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129DC" w14:textId="65DFE4F0" w:rsidR="001F0054" w:rsidRPr="00367BF0" w:rsidRDefault="001F0054" w:rsidP="00367BF0">
      <w:pPr>
        <w:pBdr>
          <w:bottom w:val="double" w:sz="4" w:space="1" w:color="auto"/>
        </w:pBdr>
        <w:shd w:val="clear" w:color="auto" w:fill="DAEEF3"/>
        <w:spacing w:after="0" w:line="276" w:lineRule="auto"/>
        <w:ind w:right="-142"/>
        <w:jc w:val="right"/>
        <w:rPr>
          <w:rFonts w:ascii="Aptos" w:hAnsi="Aptos" w:cstheme="majorHAnsi"/>
        </w:rPr>
      </w:pPr>
      <w:bookmarkStart w:id="0" w:name="_Hlk62562608"/>
      <w:r w:rsidRPr="00367BF0">
        <w:rPr>
          <w:rFonts w:ascii="Aptos" w:hAnsi="Aptos" w:cstheme="majorHAnsi"/>
          <w:b/>
        </w:rPr>
        <w:tab/>
      </w:r>
      <w:r w:rsidRPr="00367BF0">
        <w:rPr>
          <w:rFonts w:ascii="Aptos" w:hAnsi="Aptos" w:cstheme="majorHAnsi"/>
          <w:b/>
        </w:rPr>
        <w:tab/>
      </w:r>
      <w:r w:rsidRPr="00367BF0">
        <w:rPr>
          <w:rFonts w:ascii="Aptos" w:hAnsi="Aptos" w:cstheme="majorHAnsi"/>
          <w:b/>
        </w:rPr>
        <w:tab/>
      </w:r>
      <w:r w:rsidRPr="00367BF0">
        <w:rPr>
          <w:rFonts w:ascii="Aptos" w:hAnsi="Aptos" w:cstheme="majorHAnsi"/>
          <w:b/>
        </w:rPr>
        <w:tab/>
      </w:r>
      <w:r w:rsidRPr="00367BF0">
        <w:rPr>
          <w:rFonts w:ascii="Aptos" w:hAnsi="Aptos" w:cstheme="majorHAnsi"/>
          <w:b/>
        </w:rPr>
        <w:tab/>
        <w:t xml:space="preserve">    </w:t>
      </w:r>
      <w:r w:rsidRPr="00367BF0">
        <w:rPr>
          <w:rFonts w:ascii="Aptos" w:hAnsi="Aptos" w:cstheme="majorHAnsi"/>
          <w:b/>
        </w:rPr>
        <w:tab/>
        <w:t xml:space="preserve">     Załącznik nr </w:t>
      </w:r>
      <w:r w:rsidR="00E958BE" w:rsidRPr="00367BF0">
        <w:rPr>
          <w:rFonts w:ascii="Aptos" w:hAnsi="Aptos" w:cstheme="majorHAnsi"/>
          <w:b/>
        </w:rPr>
        <w:t>3</w:t>
      </w:r>
      <w:r w:rsidR="007A3D25" w:rsidRPr="00367BF0">
        <w:rPr>
          <w:rFonts w:ascii="Aptos" w:hAnsi="Aptos" w:cstheme="majorHAnsi"/>
          <w:b/>
        </w:rPr>
        <w:t xml:space="preserve"> do zaproszenia</w:t>
      </w:r>
      <w:r w:rsidR="00E958BE" w:rsidRPr="00367BF0">
        <w:rPr>
          <w:rFonts w:ascii="Aptos" w:hAnsi="Aptos" w:cstheme="majorHAnsi"/>
          <w:b/>
        </w:rPr>
        <w:t xml:space="preserve">  </w:t>
      </w:r>
      <w:r w:rsidRPr="00367BF0">
        <w:rPr>
          <w:rFonts w:ascii="Aptos" w:hAnsi="Aptos" w:cstheme="majorHAnsi"/>
          <w:b/>
        </w:rPr>
        <w:t xml:space="preserve"> </w:t>
      </w:r>
      <w:bookmarkEnd w:id="0"/>
    </w:p>
    <w:p w14:paraId="78D41D9E" w14:textId="77777777" w:rsidR="001F0054" w:rsidRPr="00367BF0" w:rsidRDefault="001F0054" w:rsidP="00367BF0">
      <w:pPr>
        <w:spacing w:after="0" w:line="276" w:lineRule="auto"/>
        <w:ind w:left="360"/>
        <w:jc w:val="both"/>
        <w:rPr>
          <w:rFonts w:ascii="Aptos" w:eastAsia="Times New Roman" w:hAnsi="Aptos" w:cstheme="majorHAnsi"/>
          <w:bCs/>
          <w:lang w:eastAsia="pl-PL"/>
        </w:rPr>
      </w:pPr>
    </w:p>
    <w:p w14:paraId="01339268" w14:textId="6239FD63" w:rsidR="00D6022B" w:rsidRPr="00367BF0" w:rsidRDefault="00D6022B" w:rsidP="00367BF0">
      <w:pPr>
        <w:spacing w:after="0" w:line="276" w:lineRule="auto"/>
        <w:ind w:right="1"/>
        <w:jc w:val="center"/>
        <w:rPr>
          <w:rFonts w:ascii="Aptos" w:hAnsi="Aptos" w:cstheme="majorHAnsi"/>
          <w:b/>
        </w:rPr>
      </w:pPr>
      <w:r w:rsidRPr="00367BF0">
        <w:rPr>
          <w:rFonts w:ascii="Aptos" w:hAnsi="Aptos" w:cstheme="majorHAnsi"/>
          <w:b/>
        </w:rPr>
        <w:t xml:space="preserve">OPIS PRZEDMIOTU ZAMÓWIENIA (OPZ) – ZESTAWIENIE PARAMETRÓW WYMAGANYCH </w:t>
      </w:r>
    </w:p>
    <w:p w14:paraId="32845FC6" w14:textId="69F74971" w:rsidR="00D6022B" w:rsidRPr="00367BF0" w:rsidRDefault="00D6022B" w:rsidP="00367BF0">
      <w:pPr>
        <w:spacing w:after="0" w:line="276" w:lineRule="auto"/>
        <w:ind w:right="1"/>
        <w:rPr>
          <w:rFonts w:ascii="Aptos" w:hAnsi="Aptos" w:cstheme="majorHAnsi"/>
          <w:bCs/>
        </w:rPr>
      </w:pPr>
      <w:r w:rsidRPr="00367BF0">
        <w:rPr>
          <w:rFonts w:ascii="Aptos" w:hAnsi="Aptos" w:cstheme="majorHAnsi"/>
          <w:bCs/>
        </w:rPr>
        <w:t>Przedmiot zamówienia:</w:t>
      </w:r>
    </w:p>
    <w:p w14:paraId="1B5AF56D" w14:textId="52B8C8FA" w:rsidR="00D6022B" w:rsidRPr="00367BF0" w:rsidRDefault="006E7BD5" w:rsidP="00367BF0">
      <w:pPr>
        <w:spacing w:after="0" w:line="276" w:lineRule="auto"/>
        <w:ind w:left="360"/>
        <w:jc w:val="center"/>
        <w:rPr>
          <w:rFonts w:ascii="Aptos" w:hAnsi="Aptos" w:cstheme="majorHAnsi"/>
          <w:b/>
          <w:u w:val="single"/>
        </w:rPr>
      </w:pPr>
      <w:r w:rsidRPr="00367BF0">
        <w:rPr>
          <w:rFonts w:ascii="Aptos" w:hAnsi="Aptos" w:cstheme="majorHAnsi"/>
          <w:b/>
          <w:u w:val="single"/>
        </w:rPr>
        <w:t xml:space="preserve">Automatyczna drukarka </w:t>
      </w:r>
      <w:r w:rsidR="00A57A07">
        <w:rPr>
          <w:rFonts w:ascii="Aptos" w:hAnsi="Aptos" w:cstheme="majorHAnsi"/>
          <w:b/>
          <w:u w:val="single"/>
        </w:rPr>
        <w:t>do szkiełek</w:t>
      </w:r>
      <w:r w:rsidR="00D1586F" w:rsidRPr="00367BF0">
        <w:rPr>
          <w:rFonts w:ascii="Aptos" w:hAnsi="Aptos" w:cstheme="majorHAnsi"/>
          <w:b/>
          <w:u w:val="single"/>
        </w:rPr>
        <w:t xml:space="preserve"> </w:t>
      </w:r>
      <w:r w:rsidR="00D6022B" w:rsidRPr="00367BF0">
        <w:rPr>
          <w:rFonts w:ascii="Aptos" w:hAnsi="Aptos" w:cstheme="majorHAnsi"/>
          <w:b/>
          <w:u w:val="single"/>
        </w:rPr>
        <w:t xml:space="preserve">– </w:t>
      </w:r>
      <w:r w:rsidR="001264C9" w:rsidRPr="00367BF0">
        <w:rPr>
          <w:rFonts w:ascii="Aptos" w:hAnsi="Aptos" w:cstheme="majorHAnsi"/>
          <w:b/>
          <w:u w:val="single"/>
        </w:rPr>
        <w:t xml:space="preserve">2 </w:t>
      </w:r>
      <w:r w:rsidR="00D6022B" w:rsidRPr="00367BF0">
        <w:rPr>
          <w:rFonts w:ascii="Aptos" w:hAnsi="Aptos" w:cstheme="majorHAnsi"/>
          <w:b/>
          <w:u w:val="single"/>
        </w:rPr>
        <w:t>szt.</w:t>
      </w:r>
    </w:p>
    <w:p w14:paraId="0B862221" w14:textId="77777777" w:rsidR="00D6022B" w:rsidRPr="00367BF0" w:rsidRDefault="00D6022B" w:rsidP="00367BF0">
      <w:pPr>
        <w:spacing w:after="0" w:line="276" w:lineRule="auto"/>
        <w:rPr>
          <w:rFonts w:ascii="Aptos" w:hAnsi="Aptos" w:cstheme="majorHAnsi"/>
        </w:rPr>
      </w:pPr>
    </w:p>
    <w:p w14:paraId="33D80310" w14:textId="77777777" w:rsidR="00D6022B" w:rsidRPr="00367BF0" w:rsidRDefault="00D6022B" w:rsidP="00367BF0">
      <w:pPr>
        <w:spacing w:after="0" w:line="276" w:lineRule="auto"/>
        <w:rPr>
          <w:rFonts w:ascii="Aptos" w:hAnsi="Aptos" w:cstheme="majorHAnsi"/>
        </w:rPr>
      </w:pPr>
      <w:r w:rsidRPr="00367BF0">
        <w:rPr>
          <w:rFonts w:ascii="Aptos" w:hAnsi="Aptos" w:cstheme="majorHAnsi"/>
        </w:rPr>
        <w:t xml:space="preserve">Producent / Firma sprzęt: …………………………………...………..… </w:t>
      </w:r>
    </w:p>
    <w:p w14:paraId="00FA43B3" w14:textId="77777777" w:rsidR="00D6022B" w:rsidRPr="00367BF0" w:rsidRDefault="00D6022B" w:rsidP="00367BF0">
      <w:pPr>
        <w:spacing w:after="0" w:line="276" w:lineRule="auto"/>
        <w:rPr>
          <w:rFonts w:ascii="Aptos" w:hAnsi="Aptos" w:cstheme="majorHAnsi"/>
        </w:rPr>
      </w:pPr>
      <w:r w:rsidRPr="00367BF0">
        <w:rPr>
          <w:rFonts w:ascii="Aptos" w:hAnsi="Aptos" w:cstheme="majorHAnsi"/>
        </w:rPr>
        <w:t>Model, typ, nr fabryczny: ……………………………………………………</w:t>
      </w:r>
    </w:p>
    <w:p w14:paraId="1C03D710" w14:textId="595EC28C" w:rsidR="00D6022B" w:rsidRPr="00367BF0" w:rsidRDefault="00D6022B" w:rsidP="00367BF0">
      <w:pPr>
        <w:spacing w:after="0" w:line="276" w:lineRule="auto"/>
        <w:rPr>
          <w:rFonts w:ascii="Aptos" w:hAnsi="Aptos" w:cstheme="majorHAnsi"/>
        </w:rPr>
      </w:pPr>
      <w:r w:rsidRPr="00367BF0">
        <w:rPr>
          <w:rFonts w:ascii="Aptos" w:hAnsi="Aptos" w:cstheme="majorHAnsi"/>
        </w:rPr>
        <w:t>Urządzenie fabrycznie nowe, rok produkcji</w:t>
      </w:r>
      <w:r w:rsidR="008B6E92" w:rsidRPr="00367BF0">
        <w:rPr>
          <w:rFonts w:ascii="Aptos" w:hAnsi="Aptos" w:cstheme="majorHAnsi"/>
          <w:b/>
          <w:bCs/>
        </w:rPr>
        <w:t xml:space="preserve">: </w:t>
      </w:r>
      <w:r w:rsidR="006E7BD5" w:rsidRPr="00367BF0">
        <w:rPr>
          <w:rFonts w:ascii="Aptos" w:hAnsi="Aptos" w:cstheme="majorHAnsi"/>
          <w:b/>
          <w:bCs/>
        </w:rPr>
        <w:t xml:space="preserve">min. </w:t>
      </w:r>
      <w:r w:rsidRPr="00367BF0">
        <w:rPr>
          <w:rFonts w:ascii="Aptos" w:hAnsi="Aptos" w:cstheme="majorHAnsi"/>
          <w:b/>
          <w:bCs/>
        </w:rPr>
        <w:t>202</w:t>
      </w:r>
      <w:r w:rsidR="006E7BD5" w:rsidRPr="00367BF0">
        <w:rPr>
          <w:rFonts w:ascii="Aptos" w:hAnsi="Aptos" w:cstheme="majorHAnsi"/>
          <w:b/>
          <w:bCs/>
        </w:rPr>
        <w:t>4</w:t>
      </w:r>
      <w:r w:rsidRPr="00367BF0">
        <w:rPr>
          <w:rFonts w:ascii="Aptos" w:hAnsi="Aptos" w:cstheme="majorHAnsi"/>
          <w:b/>
          <w:bCs/>
        </w:rPr>
        <w:t xml:space="preserve"> r.    </w:t>
      </w:r>
    </w:p>
    <w:p w14:paraId="602FAAE9" w14:textId="1F186DDE" w:rsidR="00D6022B" w:rsidRPr="00367BF0" w:rsidRDefault="00D6022B" w:rsidP="00367BF0">
      <w:p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91"/>
        <w:gridCol w:w="4605"/>
        <w:gridCol w:w="1562"/>
        <w:gridCol w:w="2126"/>
      </w:tblGrid>
      <w:tr w:rsidR="00FE271F" w:rsidRPr="00367BF0" w14:paraId="6364A4F4" w14:textId="77777777" w:rsidTr="00367BF0">
        <w:trPr>
          <w:trHeight w:val="398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6B38AA3C" w14:textId="77777777" w:rsidR="00FE271F" w:rsidRPr="00367BF0" w:rsidRDefault="00FE271F" w:rsidP="00367BF0">
            <w:pPr>
              <w:spacing w:after="0" w:line="276" w:lineRule="auto"/>
              <w:jc w:val="center"/>
              <w:rPr>
                <w:rFonts w:ascii="Aptos" w:hAnsi="Aptos" w:cstheme="majorHAnsi"/>
                <w:b/>
                <w:bCs/>
              </w:rPr>
            </w:pPr>
            <w:r w:rsidRPr="00367BF0">
              <w:rPr>
                <w:rFonts w:ascii="Aptos" w:hAnsi="Aptos" w:cstheme="majorHAnsi"/>
                <w:b/>
                <w:bCs/>
              </w:rPr>
              <w:t>LP.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77E7BFD9" w14:textId="19026433" w:rsidR="00FE271F" w:rsidRPr="00367BF0" w:rsidRDefault="00FE271F" w:rsidP="00367BF0">
            <w:pPr>
              <w:spacing w:after="0" w:line="276" w:lineRule="auto"/>
              <w:jc w:val="center"/>
              <w:rPr>
                <w:rFonts w:ascii="Aptos" w:hAnsi="Aptos" w:cstheme="majorHAnsi"/>
                <w:b/>
                <w:bCs/>
              </w:rPr>
            </w:pPr>
            <w:r w:rsidRPr="00367BF0">
              <w:rPr>
                <w:rFonts w:ascii="Aptos" w:hAnsi="Aptos" w:cstheme="majorHAnsi"/>
                <w:b/>
                <w:bCs/>
              </w:rPr>
              <w:t>WYMAGANE PARAMETRY</w:t>
            </w:r>
            <w:r w:rsidR="00087550">
              <w:rPr>
                <w:rFonts w:ascii="Aptos" w:hAnsi="Aptos" w:cstheme="majorHAnsi"/>
                <w:b/>
                <w:bCs/>
              </w:rPr>
              <w:t xml:space="preserve"> TECHNICZNO - UŻYTKOWE</w:t>
            </w:r>
            <w:r w:rsidRPr="00367BF0">
              <w:rPr>
                <w:rFonts w:ascii="Aptos" w:hAnsi="Aptos" w:cstheme="majorHAnsi"/>
                <w:b/>
                <w:bCs/>
              </w:rPr>
              <w:t xml:space="preserve"> I WARUNKI</w:t>
            </w:r>
            <w:r w:rsidR="00087550">
              <w:rPr>
                <w:rFonts w:ascii="Aptos" w:hAnsi="Aptos" w:cstheme="majorHAnsi"/>
                <w:b/>
                <w:bCs/>
              </w:rPr>
              <w:t xml:space="preserve"> GWARANCJI I SERWISU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10B7D202" w14:textId="77777777" w:rsidR="00FE271F" w:rsidRPr="00367BF0" w:rsidRDefault="00FE271F" w:rsidP="00367BF0">
            <w:pPr>
              <w:spacing w:after="0" w:line="276" w:lineRule="auto"/>
              <w:jc w:val="center"/>
              <w:rPr>
                <w:rFonts w:ascii="Aptos" w:hAnsi="Aptos" w:cstheme="majorHAnsi"/>
                <w:b/>
                <w:bCs/>
              </w:rPr>
            </w:pPr>
            <w:r w:rsidRPr="00367BF0">
              <w:rPr>
                <w:rFonts w:ascii="Aptos" w:hAnsi="Aptos" w:cstheme="majorHAnsi"/>
                <w:b/>
                <w:bCs/>
              </w:rPr>
              <w:t>PARAMETR WYMAGANY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77005909" w14:textId="78E8BF2E" w:rsidR="00FE271F" w:rsidRPr="00367BF0" w:rsidRDefault="00367BF0" w:rsidP="00367BF0">
            <w:pPr>
              <w:spacing w:after="0" w:line="276" w:lineRule="auto"/>
              <w:jc w:val="center"/>
              <w:rPr>
                <w:rFonts w:ascii="Aptos" w:hAnsi="Aptos" w:cstheme="majorHAnsi"/>
                <w:b/>
                <w:bCs/>
              </w:rPr>
            </w:pPr>
            <w:r w:rsidRPr="00367BF0">
              <w:rPr>
                <w:rFonts w:ascii="Aptos" w:hAnsi="Aptos" w:cstheme="majorHAnsi"/>
                <w:b/>
                <w:bCs/>
              </w:rPr>
              <w:t>PARAMETRY OFEROWANE – TAK, opisać, wypełnić</w:t>
            </w:r>
          </w:p>
        </w:tc>
      </w:tr>
      <w:tr w:rsidR="00FE271F" w:rsidRPr="00367BF0" w14:paraId="363525E8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191A0E" w14:textId="77777777" w:rsidR="00FE271F" w:rsidRPr="00367BF0" w:rsidRDefault="00FE271F" w:rsidP="00367BF0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956C4" w14:textId="32C2FDAD" w:rsidR="00FE271F" w:rsidRPr="00367BF0" w:rsidRDefault="006E7BD5" w:rsidP="005252EC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eastAsia="Calibri" w:hAnsi="Aptos" w:cs="Calibri Light"/>
              </w:rPr>
              <w:t>Urządzenie kompletne i do jego uruchomienia oraz stosowania zgodnie z przeznaczeniem nie jest konieczny zakup dodatkowych elementów i akcesoriów.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26236" w14:textId="6FE5ECF3" w:rsidR="00FE271F" w:rsidRPr="00367BF0" w:rsidRDefault="00EA434A" w:rsidP="00367BF0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E969E" w14:textId="77777777" w:rsidR="00FE271F" w:rsidRPr="00367BF0" w:rsidRDefault="00FE271F" w:rsidP="00367BF0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EA434A" w:rsidRPr="00367BF0" w14:paraId="6C48E6DF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B510BE" w14:textId="77777777" w:rsidR="00EA434A" w:rsidRPr="00367BF0" w:rsidRDefault="00EA434A" w:rsidP="00367BF0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00139" w14:textId="7CCEE606" w:rsidR="00EA434A" w:rsidRPr="00367BF0" w:rsidRDefault="00EA434A" w:rsidP="005252EC">
            <w:pPr>
              <w:spacing w:after="0" w:line="276" w:lineRule="auto"/>
              <w:rPr>
                <w:rFonts w:ascii="Aptos" w:eastAsia="Calibri" w:hAnsi="Aptos" w:cs="Calibri Light"/>
              </w:rPr>
            </w:pPr>
            <w:r w:rsidRPr="00EA434A">
              <w:rPr>
                <w:rFonts w:ascii="Aptos" w:eastAsia="Calibri" w:hAnsi="Aptos" w:cs="Calibri Light"/>
              </w:rPr>
              <w:t>Automatyczna drukarka do szkiełek</w:t>
            </w:r>
            <w:r>
              <w:rPr>
                <w:rFonts w:ascii="Aptos" w:eastAsia="Calibri" w:hAnsi="Aptos" w:cs="Calibri Light"/>
              </w:rPr>
              <w:t xml:space="preserve"> mikroskopowych z systemem podawania szkiełek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BA406" w14:textId="6AA22383" w:rsidR="00EA434A" w:rsidRDefault="00243162" w:rsidP="00367BF0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 xml:space="preserve">Tak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05C7C" w14:textId="77777777" w:rsidR="00EA434A" w:rsidRPr="00367BF0" w:rsidRDefault="00EA434A" w:rsidP="00367BF0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EA434A" w:rsidRPr="00367BF0" w14:paraId="4E6BC4AA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9AA8F4" w14:textId="77777777" w:rsidR="00EA434A" w:rsidRPr="00367BF0" w:rsidRDefault="00EA434A" w:rsidP="00367BF0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68E73" w14:textId="6E75388B" w:rsidR="005252EC" w:rsidRDefault="00243162" w:rsidP="005252EC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Urządzenie wyposażone</w:t>
            </w:r>
            <w:r w:rsidR="005252EC">
              <w:rPr>
                <w:rFonts w:ascii="Aptos" w:hAnsi="Aptos" w:cstheme="majorHAnsi"/>
              </w:rPr>
              <w:t xml:space="preserve"> w:</w:t>
            </w:r>
          </w:p>
          <w:p w14:paraId="1DB5CFE6" w14:textId="2A51A777" w:rsidR="00243162" w:rsidRPr="00444B98" w:rsidRDefault="00AE5625" w:rsidP="00444B98">
            <w:pPr>
              <w:pStyle w:val="Akapitzlist"/>
              <w:numPr>
                <w:ilvl w:val="0"/>
                <w:numId w:val="17"/>
              </w:numPr>
              <w:spacing w:after="0" w:line="276" w:lineRule="auto"/>
              <w:rPr>
                <w:rStyle w:val="apple-style-span"/>
                <w:rFonts w:ascii="Aptos" w:hAnsi="Aptos" w:cstheme="majorHAnsi"/>
              </w:rPr>
            </w:pPr>
            <w:r>
              <w:rPr>
                <w:rStyle w:val="apple-style-span"/>
                <w:rFonts w:ascii="Aptos" w:hAnsi="Aptos" w:cstheme="majorHAnsi"/>
              </w:rPr>
              <w:t>3</w:t>
            </w:r>
            <w:r w:rsidR="00243162" w:rsidRPr="00444B98">
              <w:rPr>
                <w:rStyle w:val="apple-style-span"/>
                <w:rFonts w:ascii="Aptos" w:hAnsi="Aptos" w:cstheme="majorHAnsi"/>
              </w:rPr>
              <w:t xml:space="preserve"> sztuki wymiennych zasobników</w:t>
            </w:r>
            <w:r w:rsidR="00243162" w:rsidRPr="00444B98">
              <w:rPr>
                <w:rStyle w:val="apple-style-span"/>
                <w:rFonts w:ascii="Aptos" w:hAnsi="Aptos" w:cstheme="majorHAnsi"/>
              </w:rPr>
              <w:t>, w tym:</w:t>
            </w:r>
          </w:p>
          <w:p w14:paraId="76C64899" w14:textId="482C1FAF" w:rsidR="00243162" w:rsidRPr="00243162" w:rsidRDefault="00AE5625" w:rsidP="005252EC">
            <w:pPr>
              <w:pStyle w:val="Akapitzlist"/>
              <w:numPr>
                <w:ilvl w:val="0"/>
                <w:numId w:val="14"/>
              </w:numPr>
              <w:spacing w:after="0" w:line="276" w:lineRule="auto"/>
              <w:rPr>
                <w:rStyle w:val="apple-style-span"/>
                <w:rFonts w:ascii="Aptos" w:eastAsia="Calibri" w:hAnsi="Aptos" w:cs="Calibri Light"/>
              </w:rPr>
            </w:pPr>
            <w:r>
              <w:rPr>
                <w:rStyle w:val="apple-style-span"/>
                <w:rFonts w:ascii="Aptos" w:hAnsi="Aptos" w:cstheme="majorHAnsi"/>
              </w:rPr>
              <w:t>2</w:t>
            </w:r>
            <w:r w:rsidR="00243162">
              <w:rPr>
                <w:rStyle w:val="apple-style-span"/>
                <w:rFonts w:ascii="Aptos" w:hAnsi="Aptos" w:cstheme="majorHAnsi"/>
              </w:rPr>
              <w:t xml:space="preserve"> </w:t>
            </w:r>
            <w:r w:rsidR="00243162" w:rsidRPr="00243162">
              <w:rPr>
                <w:rStyle w:val="apple-style-span"/>
                <w:rFonts w:ascii="Aptos" w:hAnsi="Aptos" w:cstheme="majorHAnsi"/>
              </w:rPr>
              <w:t>sztuk</w:t>
            </w:r>
            <w:r>
              <w:rPr>
                <w:rStyle w:val="apple-style-span"/>
                <w:rFonts w:ascii="Aptos" w:hAnsi="Aptos" w:cstheme="majorHAnsi"/>
              </w:rPr>
              <w:t>i</w:t>
            </w:r>
            <w:r w:rsidR="00243162" w:rsidRPr="00243162">
              <w:rPr>
                <w:rStyle w:val="apple-style-span"/>
                <w:rFonts w:ascii="Aptos" w:hAnsi="Aptos" w:cstheme="majorHAnsi"/>
              </w:rPr>
              <w:t xml:space="preserve"> wymiennego zasobnika na</w:t>
            </w:r>
            <w:r w:rsidR="00243162">
              <w:rPr>
                <w:rStyle w:val="apple-style-span"/>
                <w:rFonts w:ascii="Aptos" w:hAnsi="Aptos" w:cstheme="majorHAnsi"/>
              </w:rPr>
              <w:t xml:space="preserve"> 72 </w:t>
            </w:r>
            <w:r w:rsidR="00243162" w:rsidRPr="00243162">
              <w:rPr>
                <w:rStyle w:val="apple-style-span"/>
                <w:rFonts w:ascii="Aptos" w:hAnsi="Aptos" w:cstheme="majorHAnsi"/>
              </w:rPr>
              <w:t>szkiełek</w:t>
            </w:r>
            <w:r w:rsidR="00243162">
              <w:rPr>
                <w:rStyle w:val="apple-style-span"/>
                <w:rFonts w:ascii="Aptos" w:hAnsi="Aptos" w:cstheme="majorHAnsi"/>
              </w:rPr>
              <w:t xml:space="preserve"> </w:t>
            </w:r>
            <w:r w:rsidR="00243162" w:rsidRPr="00243162">
              <w:rPr>
                <w:rStyle w:val="apple-style-span"/>
                <w:rFonts w:ascii="Aptos" w:hAnsi="Aptos" w:cstheme="majorHAnsi"/>
              </w:rPr>
              <w:t xml:space="preserve">każdy na 72 szkiełka </w:t>
            </w:r>
          </w:p>
          <w:p w14:paraId="4C78448D" w14:textId="77777777" w:rsidR="00EA434A" w:rsidRPr="005252EC" w:rsidRDefault="00243162" w:rsidP="005252EC">
            <w:pPr>
              <w:pStyle w:val="Akapitzlist"/>
              <w:numPr>
                <w:ilvl w:val="0"/>
                <w:numId w:val="14"/>
              </w:numPr>
              <w:spacing w:after="0" w:line="276" w:lineRule="auto"/>
              <w:rPr>
                <w:rStyle w:val="apple-style-span"/>
                <w:rFonts w:ascii="Aptos" w:eastAsia="Calibri" w:hAnsi="Aptos" w:cs="Calibri Light"/>
              </w:rPr>
            </w:pPr>
            <w:r>
              <w:rPr>
                <w:rStyle w:val="apple-style-span"/>
                <w:rFonts w:ascii="Aptos" w:hAnsi="Aptos" w:cstheme="majorHAnsi"/>
              </w:rPr>
              <w:t xml:space="preserve">1 </w:t>
            </w:r>
            <w:r w:rsidRPr="00243162">
              <w:rPr>
                <w:rStyle w:val="apple-style-span"/>
                <w:rFonts w:ascii="Aptos" w:hAnsi="Aptos" w:cstheme="majorHAnsi"/>
              </w:rPr>
              <w:t>sztuka wymiennego zasobnika na 100 szkiełek.</w:t>
            </w:r>
          </w:p>
          <w:p w14:paraId="0A507435" w14:textId="2C3AD060" w:rsidR="005252EC" w:rsidRPr="00444B98" w:rsidRDefault="005252EC" w:rsidP="00444B98">
            <w:pPr>
              <w:pStyle w:val="Akapitzlist"/>
              <w:numPr>
                <w:ilvl w:val="0"/>
                <w:numId w:val="17"/>
              </w:numPr>
              <w:spacing w:after="0" w:line="276" w:lineRule="auto"/>
              <w:rPr>
                <w:rFonts w:ascii="Aptos" w:eastAsia="Calibri" w:hAnsi="Aptos" w:cs="Calibri Light"/>
              </w:rPr>
            </w:pPr>
            <w:r w:rsidRPr="00444B98">
              <w:rPr>
                <w:rStyle w:val="apple-style-span"/>
                <w:rFonts w:ascii="Aptos" w:hAnsi="Aptos" w:cstheme="majorHAnsi"/>
              </w:rPr>
              <w:t xml:space="preserve">1 </w:t>
            </w:r>
            <w:r w:rsidRPr="00444B98">
              <w:rPr>
                <w:rStyle w:val="apple-style-span"/>
                <w:rFonts w:ascii="Aptos" w:hAnsi="Aptos" w:cstheme="majorHAnsi"/>
              </w:rPr>
              <w:t>sztukę</w:t>
            </w:r>
            <w:r w:rsidRPr="00444B98">
              <w:rPr>
                <w:rStyle w:val="apple-style-span"/>
                <w:rFonts w:ascii="Aptos" w:hAnsi="Aptos" w:cstheme="majorHAnsi"/>
              </w:rPr>
              <w:t xml:space="preserve"> pojemnika odbierającego szkiełka o pojemności min</w:t>
            </w:r>
            <w:r w:rsidR="00444B98">
              <w:rPr>
                <w:rStyle w:val="apple-style-span"/>
                <w:rFonts w:ascii="Aptos" w:hAnsi="Aptos" w:cstheme="majorHAnsi"/>
              </w:rPr>
              <w:t>.</w:t>
            </w:r>
            <w:r w:rsidRPr="00444B98">
              <w:rPr>
                <w:rStyle w:val="apple-style-span"/>
                <w:rFonts w:ascii="Aptos" w:hAnsi="Aptos" w:cstheme="majorHAnsi"/>
              </w:rPr>
              <w:t>10 szkiełek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6C761" w14:textId="1BFE31B2" w:rsidR="00EA434A" w:rsidRPr="00367BF0" w:rsidRDefault="00EA434A" w:rsidP="00367BF0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>Tak</w:t>
            </w:r>
            <w:r w:rsidR="00444B98">
              <w:rPr>
                <w:rFonts w:ascii="Aptos" w:hAnsi="Aptos" w:cstheme="majorHAnsi"/>
              </w:rPr>
              <w:t>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BC1F0" w14:textId="77777777" w:rsidR="00EA434A" w:rsidRPr="00367BF0" w:rsidRDefault="00EA434A" w:rsidP="00367BF0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EC6931" w:rsidRPr="00367BF0" w14:paraId="3A2FA240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8FCDA2" w14:textId="77777777" w:rsidR="00EC6931" w:rsidRPr="00367BF0" w:rsidRDefault="00EC6931" w:rsidP="00367BF0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08755" w14:textId="75D20716" w:rsidR="00EC6931" w:rsidRPr="00367BF0" w:rsidRDefault="00EC6931" w:rsidP="005252EC">
            <w:pPr>
              <w:spacing w:after="0" w:line="276" w:lineRule="auto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>Urządzenie kompatybilne z systemem LIS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4ACA8" w14:textId="52573569" w:rsidR="00EC6931" w:rsidRDefault="00EC6931" w:rsidP="00367BF0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08EB6" w14:textId="77777777" w:rsidR="00EC6931" w:rsidRPr="00367BF0" w:rsidRDefault="00EC6931" w:rsidP="00367BF0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2D87D6E4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3C9CE8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01960" w14:textId="27009A8D" w:rsidR="009D2CF0" w:rsidRDefault="009D2CF0" w:rsidP="005252EC">
            <w:pPr>
              <w:spacing w:after="0" w:line="276" w:lineRule="auto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 xml:space="preserve">Wykonawca dokona integracji </w:t>
            </w:r>
            <w:r w:rsidR="002575BA" w:rsidRPr="00367BF0">
              <w:rPr>
                <w:rFonts w:ascii="Aptos" w:hAnsi="Aptos" w:cstheme="majorHAnsi"/>
              </w:rPr>
              <w:t>urządzenia z</w:t>
            </w:r>
            <w:r>
              <w:rPr>
                <w:rFonts w:ascii="Aptos" w:hAnsi="Aptos" w:cstheme="majorHAnsi"/>
              </w:rPr>
              <w:t xml:space="preserve"> istniejącym</w:t>
            </w:r>
            <w:r w:rsidR="002575BA" w:rsidRPr="00367BF0">
              <w:rPr>
                <w:rFonts w:ascii="Aptos" w:hAnsi="Aptos" w:cstheme="majorHAnsi"/>
              </w:rPr>
              <w:t xml:space="preserve"> systemem informatycznym </w:t>
            </w:r>
            <w:r>
              <w:rPr>
                <w:rFonts w:ascii="Aptos" w:hAnsi="Aptos" w:cstheme="majorHAnsi"/>
              </w:rPr>
              <w:t>LISPA</w:t>
            </w:r>
            <w:r w:rsidR="008003E9">
              <w:rPr>
                <w:rFonts w:ascii="Aptos" w:hAnsi="Aptos" w:cstheme="majorHAnsi"/>
              </w:rPr>
              <w:t>T</w:t>
            </w:r>
            <w:r w:rsidRPr="00367BF0">
              <w:rPr>
                <w:rFonts w:ascii="Aptos" w:hAnsi="Aptos" w:cstheme="majorHAnsi"/>
              </w:rPr>
              <w:t xml:space="preserve"> </w:t>
            </w:r>
            <w:r>
              <w:rPr>
                <w:rFonts w:ascii="Aptos" w:hAnsi="Aptos" w:cstheme="majorHAnsi"/>
              </w:rPr>
              <w:t xml:space="preserve"> </w:t>
            </w:r>
            <w:r w:rsidR="002575BA" w:rsidRPr="00367BF0">
              <w:rPr>
                <w:rFonts w:ascii="Aptos" w:hAnsi="Aptos" w:cstheme="majorHAnsi"/>
              </w:rPr>
              <w:t xml:space="preserve">w </w:t>
            </w:r>
            <w:r w:rsidR="008003E9">
              <w:rPr>
                <w:rFonts w:ascii="Aptos" w:hAnsi="Aptos" w:cstheme="majorHAnsi"/>
              </w:rPr>
              <w:t>Zakładzie P</w:t>
            </w:r>
            <w:r w:rsidR="002575BA">
              <w:rPr>
                <w:rFonts w:ascii="Aptos" w:hAnsi="Aptos" w:cstheme="majorHAnsi"/>
              </w:rPr>
              <w:t>atomorfologii</w:t>
            </w:r>
            <w:r>
              <w:rPr>
                <w:rFonts w:ascii="Aptos" w:hAnsi="Aptos" w:cstheme="majorHAnsi"/>
              </w:rPr>
              <w:t xml:space="preserve">. </w:t>
            </w:r>
          </w:p>
          <w:p w14:paraId="045C6207" w14:textId="37945B52" w:rsidR="002575BA" w:rsidRPr="00367BF0" w:rsidRDefault="002575BA" w:rsidP="005252EC">
            <w:pPr>
              <w:spacing w:after="0" w:line="276" w:lineRule="auto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>Z</w:t>
            </w:r>
            <w:r w:rsidRPr="00367BF0">
              <w:rPr>
                <w:rFonts w:ascii="Aptos" w:hAnsi="Aptos" w:cstheme="majorHAnsi"/>
              </w:rPr>
              <w:t>adruk następuje bezpośrednio z polecenia z systemu</w:t>
            </w:r>
            <w:r>
              <w:rPr>
                <w:rFonts w:ascii="Aptos" w:hAnsi="Aptos" w:cstheme="majorHAnsi"/>
              </w:rPr>
              <w:t xml:space="preserve"> LIS.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94FAD" w14:textId="028684C8" w:rsidR="002575BA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29556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53C90D8F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237CCD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79C38" w14:textId="6D01166A" w:rsidR="002575BA" w:rsidRPr="00620418" w:rsidRDefault="002575BA" w:rsidP="005252EC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Tryb druku automatycznego z zasobnika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0B85A" w14:textId="32F98308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 xml:space="preserve">Tak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D54BF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356A563D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FD6537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E140" w14:textId="097FDE89" w:rsidR="002575BA" w:rsidRPr="00367BF0" w:rsidRDefault="002575BA" w:rsidP="005252EC">
            <w:pPr>
              <w:spacing w:after="0" w:line="276" w:lineRule="auto"/>
              <w:rPr>
                <w:rFonts w:ascii="Aptos" w:eastAsia="Times New Roman" w:hAnsi="Aptos" w:cstheme="majorHAnsi"/>
                <w:bCs/>
                <w:lang w:eastAsia="pl-PL"/>
              </w:rPr>
            </w:pPr>
            <w:r w:rsidRPr="00367BF0">
              <w:rPr>
                <w:rFonts w:ascii="Aptos" w:eastAsia="Times New Roman" w:hAnsi="Aptos" w:cstheme="majorHAnsi"/>
                <w:color w:val="000000"/>
                <w:spacing w:val="1"/>
                <w:lang w:eastAsia="pl-PL"/>
              </w:rPr>
              <w:t xml:space="preserve">Urządzenie wyposażone w dotykowy  </w:t>
            </w:r>
            <w:r w:rsidRPr="00367BF0">
              <w:rPr>
                <w:rFonts w:ascii="Aptos" w:hAnsi="Aptos" w:cstheme="majorHAnsi"/>
                <w:color w:val="000000"/>
              </w:rPr>
              <w:t>wyświetlacz LCD</w:t>
            </w:r>
            <w:r w:rsidR="009D2CF0">
              <w:rPr>
                <w:rFonts w:ascii="Aptos" w:hAnsi="Aptos" w:cstheme="majorHAnsi"/>
                <w:color w:val="000000"/>
              </w:rPr>
              <w:t>, min. 6 cali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E1ECD" w14:textId="12060E63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  <w:r w:rsidR="009D2CF0">
              <w:rPr>
                <w:rFonts w:ascii="Aptos" w:hAnsi="Aptos" w:cstheme="majorHAnsi"/>
              </w:rPr>
              <w:t>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0946A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2BA3E209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709B36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F50B7" w14:textId="3696E129" w:rsidR="002575BA" w:rsidRPr="00367BF0" w:rsidRDefault="005252EC" w:rsidP="005252EC">
            <w:pPr>
              <w:spacing w:after="0" w:line="276" w:lineRule="auto"/>
              <w:rPr>
                <w:rFonts w:ascii="Aptos" w:eastAsia="Times New Roman" w:hAnsi="Aptos" w:cstheme="majorHAnsi"/>
                <w:bCs/>
                <w:lang w:eastAsia="pl-PL"/>
              </w:rPr>
            </w:pPr>
            <w:r>
              <w:rPr>
                <w:rStyle w:val="apple-style-span"/>
                <w:rFonts w:ascii="Aptos" w:hAnsi="Aptos" w:cstheme="majorHAnsi"/>
              </w:rPr>
              <w:t xml:space="preserve">Kompaktowe urządzenie </w:t>
            </w:r>
            <w:r w:rsidR="002575BA" w:rsidRPr="00367BF0">
              <w:rPr>
                <w:rStyle w:val="apple-style-span"/>
                <w:rFonts w:ascii="Aptos" w:hAnsi="Aptos" w:cstheme="majorHAnsi"/>
              </w:rPr>
              <w:t>do zadruku szkiełek metodą termotransferową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85E1C" w14:textId="05676D06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F4C04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004852E6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FC0E72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3BAE2" w14:textId="3F764A25" w:rsidR="002575BA" w:rsidRPr="00367BF0" w:rsidRDefault="002575BA" w:rsidP="005252EC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Style w:val="apple-style-span"/>
                <w:rFonts w:ascii="Aptos" w:hAnsi="Aptos" w:cstheme="majorHAnsi"/>
              </w:rPr>
              <w:t>Wykonywanie wydruków metodą termotransferową</w:t>
            </w:r>
            <w:r w:rsidR="00EC6931">
              <w:rPr>
                <w:rStyle w:val="apple-style-span"/>
                <w:rFonts w:ascii="Aptos" w:hAnsi="Aptos" w:cstheme="majorHAnsi"/>
              </w:rPr>
              <w:t xml:space="preserve"> –</w:t>
            </w:r>
            <w:r w:rsidRPr="00367BF0">
              <w:rPr>
                <w:rFonts w:ascii="Aptos" w:hAnsi="Aptos" w:cstheme="majorHAnsi"/>
              </w:rPr>
              <w:t xml:space="preserve"> kolor nadruku czarny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5710D" w14:textId="743176A2" w:rsidR="002575BA" w:rsidRPr="00367BF0" w:rsidRDefault="009D2CF0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 xml:space="preserve">Tak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EF0CB" w14:textId="712943CB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0688CAC7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1699AD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2340D" w14:textId="258B2E32" w:rsidR="002575BA" w:rsidRPr="00367BF0" w:rsidRDefault="00EC6931" w:rsidP="002575BA">
            <w:pPr>
              <w:spacing w:after="0" w:line="276" w:lineRule="auto"/>
              <w:rPr>
                <w:rFonts w:ascii="Aptos" w:eastAsia="Times New Roman" w:hAnsi="Aptos" w:cstheme="majorHAnsi"/>
                <w:color w:val="000000"/>
                <w:spacing w:val="1"/>
                <w:lang w:eastAsia="pl-PL"/>
              </w:rPr>
            </w:pPr>
            <w:r w:rsidRPr="00EC6931">
              <w:rPr>
                <w:rFonts w:ascii="Aptos" w:hAnsi="Aptos" w:cstheme="majorHAnsi"/>
              </w:rPr>
              <w:t xml:space="preserve">Typ i pojemność nośnika: </w:t>
            </w:r>
            <w:r>
              <w:rPr>
                <w:rFonts w:ascii="Aptos" w:hAnsi="Aptos" w:cstheme="majorHAnsi"/>
              </w:rPr>
              <w:t>t</w:t>
            </w:r>
            <w:r w:rsidRPr="00EC6931">
              <w:rPr>
                <w:rFonts w:ascii="Aptos" w:hAnsi="Aptos" w:cstheme="majorHAnsi"/>
              </w:rPr>
              <w:t>aśma termotransferowa, 1 rolka wystarcza</w:t>
            </w:r>
            <w:r>
              <w:rPr>
                <w:rFonts w:ascii="Aptos" w:hAnsi="Aptos" w:cstheme="majorHAnsi"/>
              </w:rPr>
              <w:t>jąca</w:t>
            </w:r>
            <w:r w:rsidRPr="00EC6931">
              <w:rPr>
                <w:rFonts w:ascii="Aptos" w:hAnsi="Aptos" w:cstheme="majorHAnsi"/>
              </w:rPr>
              <w:t xml:space="preserve"> na wykonanie </w:t>
            </w:r>
            <w:r>
              <w:rPr>
                <w:rFonts w:ascii="Aptos" w:hAnsi="Aptos" w:cstheme="majorHAnsi"/>
              </w:rPr>
              <w:t xml:space="preserve">min. </w:t>
            </w:r>
            <w:r w:rsidRPr="00EC6931">
              <w:rPr>
                <w:rFonts w:ascii="Aptos" w:hAnsi="Aptos" w:cstheme="majorHAnsi"/>
              </w:rPr>
              <w:t>1</w:t>
            </w:r>
            <w:r>
              <w:rPr>
                <w:rFonts w:ascii="Aptos" w:hAnsi="Aptos" w:cstheme="majorHAnsi"/>
              </w:rPr>
              <w:t>1</w:t>
            </w:r>
            <w:r w:rsidRPr="00EC6931">
              <w:rPr>
                <w:rFonts w:ascii="Aptos" w:hAnsi="Aptos" w:cstheme="majorHAnsi"/>
              </w:rPr>
              <w:t xml:space="preserve"> </w:t>
            </w:r>
            <w:r w:rsidR="004549F9">
              <w:rPr>
                <w:rFonts w:ascii="Aptos" w:hAnsi="Aptos" w:cstheme="majorHAnsi"/>
              </w:rPr>
              <w:t>5</w:t>
            </w:r>
            <w:r w:rsidRPr="00EC6931">
              <w:rPr>
                <w:rFonts w:ascii="Aptos" w:hAnsi="Aptos" w:cstheme="majorHAnsi"/>
              </w:rPr>
              <w:t>00 wydruków</w:t>
            </w:r>
            <w:r w:rsidRPr="00EC6931">
              <w:rPr>
                <w:rFonts w:ascii="Aptos" w:hAnsi="Aptos" w:cstheme="majorHAnsi"/>
              </w:rPr>
              <w:t xml:space="preserve">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3A505" w14:textId="7B82BC7F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  <w:r w:rsidR="00EC6931">
              <w:rPr>
                <w:rFonts w:ascii="Aptos" w:hAnsi="Aptos" w:cstheme="majorHAnsi"/>
              </w:rPr>
              <w:t>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EA9E7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4F7147B9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931B78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19DC4" w14:textId="6B2A3772" w:rsidR="002575BA" w:rsidRPr="00367BF0" w:rsidRDefault="002575BA" w:rsidP="002575BA">
            <w:pPr>
              <w:tabs>
                <w:tab w:val="left" w:pos="1005"/>
              </w:tabs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Nadruk odporny na odczynniki chemiczne wykorzystywane w procedurach histopatologicznych (ksylen, aceton, alkohol)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E3382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ACAC2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07ABF23B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D9567A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77117" w14:textId="29C2DBF0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Style w:val="apple-style-span"/>
                <w:rFonts w:ascii="Aptos" w:hAnsi="Aptos" w:cstheme="majorHAnsi"/>
              </w:rPr>
              <w:t>Możliwość umieszczania do 170 znaków w kodzie 2D DATAMATRIX o wymiarach 25 x 20 mm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A7957" w14:textId="0FBD38EA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  <w:r w:rsidR="001473B7">
              <w:rPr>
                <w:rFonts w:ascii="Aptos" w:hAnsi="Aptos" w:cstheme="majorHAnsi"/>
              </w:rPr>
              <w:t>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DCD5B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4CBEB634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197591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FF1A0" w14:textId="2E6DB613" w:rsidR="002575BA" w:rsidRPr="00367BF0" w:rsidRDefault="009D2CF0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9D2CF0">
              <w:rPr>
                <w:rFonts w:ascii="Aptos" w:hAnsi="Aptos" w:cstheme="majorHAnsi"/>
              </w:rPr>
              <w:t>Prędkość drukowania: 3-5 sekund na szkiełko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55892" w14:textId="2B04704F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  <w:r w:rsidR="009D2CF0">
              <w:rPr>
                <w:rFonts w:ascii="Aptos" w:hAnsi="Aptos" w:cstheme="majorHAnsi"/>
              </w:rPr>
              <w:t>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3C3E4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6CE4B484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787090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327D2" w14:textId="5A696453" w:rsidR="002575BA" w:rsidRPr="00367BF0" w:rsidRDefault="009D2CF0" w:rsidP="002575BA">
            <w:pPr>
              <w:spacing w:after="0" w:line="276" w:lineRule="auto"/>
              <w:rPr>
                <w:rFonts w:ascii="Aptos" w:hAnsi="Aptos" w:cstheme="majorHAnsi"/>
              </w:rPr>
            </w:pPr>
            <w:r>
              <w:rPr>
                <w:rStyle w:val="apple-style-span"/>
                <w:rFonts w:ascii="Aptos" w:hAnsi="Aptos" w:cstheme="majorHAnsi"/>
              </w:rPr>
              <w:t>Rozdzielczość</w:t>
            </w:r>
            <w:r w:rsidR="002575BA" w:rsidRPr="00367BF0">
              <w:rPr>
                <w:rStyle w:val="apple-style-span"/>
                <w:rFonts w:ascii="Aptos" w:hAnsi="Aptos" w:cstheme="majorHAnsi"/>
              </w:rPr>
              <w:t xml:space="preserve"> zadruku: 300 DPI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B5F29" w14:textId="2AB05C60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6065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1473B7" w:rsidRPr="00367BF0" w14:paraId="7A2F04AE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A8488C" w14:textId="77777777" w:rsidR="001473B7" w:rsidRPr="00367BF0" w:rsidRDefault="001473B7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F176" w14:textId="6CDCE37E" w:rsidR="001473B7" w:rsidRDefault="001473B7" w:rsidP="002575BA">
            <w:pPr>
              <w:spacing w:after="0" w:line="276" w:lineRule="auto"/>
              <w:rPr>
                <w:rStyle w:val="apple-style-span"/>
                <w:rFonts w:ascii="Aptos" w:hAnsi="Aptos" w:cstheme="majorHAnsi"/>
              </w:rPr>
            </w:pPr>
            <w:r>
              <w:rPr>
                <w:rStyle w:val="apple-style-span"/>
                <w:rFonts w:ascii="Aptos" w:hAnsi="Aptos" w:cstheme="majorHAnsi"/>
              </w:rPr>
              <w:t>Możliwość zabezpieczenia dostępu hasłem, utworzenia indywidualnych kont użytkowników, tworzenia wzorów zadruku.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30419" w14:textId="34CC1C74" w:rsidR="001473B7" w:rsidRPr="00367BF0" w:rsidRDefault="001473B7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110D2" w14:textId="77777777" w:rsidR="001473B7" w:rsidRPr="00367BF0" w:rsidRDefault="001473B7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26562E9D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EE2424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81107" w14:textId="77777777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Urządzenie wyposażone w:</w:t>
            </w:r>
          </w:p>
          <w:p w14:paraId="4E7ACF0E" w14:textId="5F747F83" w:rsidR="002575BA" w:rsidRPr="00AF67E7" w:rsidRDefault="002575BA" w:rsidP="00AF67E7">
            <w:pPr>
              <w:pStyle w:val="Akapitzlist"/>
              <w:numPr>
                <w:ilvl w:val="0"/>
                <w:numId w:val="18"/>
              </w:numPr>
              <w:spacing w:after="0" w:line="276" w:lineRule="auto"/>
              <w:rPr>
                <w:rFonts w:ascii="Aptos" w:hAnsi="Aptos" w:cstheme="majorHAnsi"/>
                <w:lang w:val="en-US"/>
              </w:rPr>
            </w:pPr>
            <w:r w:rsidRPr="00AF67E7">
              <w:rPr>
                <w:rFonts w:ascii="Aptos" w:hAnsi="Aptos" w:cstheme="majorHAnsi"/>
                <w:lang w:val="en-US"/>
              </w:rPr>
              <w:t>2 porty</w:t>
            </w:r>
            <w:r w:rsidR="00AF67E7">
              <w:rPr>
                <w:rFonts w:ascii="Aptos" w:hAnsi="Aptos" w:cstheme="majorHAnsi"/>
                <w:lang w:val="en-US"/>
              </w:rPr>
              <w:t xml:space="preserve"> </w:t>
            </w:r>
            <w:r w:rsidRPr="00AF67E7">
              <w:rPr>
                <w:rFonts w:ascii="Aptos" w:hAnsi="Aptos" w:cstheme="majorHAnsi"/>
                <w:lang w:val="en-US"/>
              </w:rPr>
              <w:t>USB</w:t>
            </w:r>
            <w:r w:rsidR="006C5E9E">
              <w:rPr>
                <w:rFonts w:ascii="Aptos" w:hAnsi="Aptos" w:cstheme="majorHAnsi"/>
                <w:lang w:val="en-US"/>
              </w:rPr>
              <w:t xml:space="preserve"> </w:t>
            </w:r>
            <w:r w:rsidR="006C5E9E">
              <w:rPr>
                <w:rFonts w:ascii="Aptos" w:hAnsi="Aptos" w:cstheme="majorHAnsi"/>
                <w:lang w:val="en-US"/>
              </w:rPr>
              <w:t>typu</w:t>
            </w:r>
            <w:r w:rsidR="006C5E9E" w:rsidRPr="00AF67E7">
              <w:rPr>
                <w:rFonts w:ascii="Aptos" w:hAnsi="Aptos" w:cstheme="majorHAnsi"/>
                <w:lang w:val="en-US"/>
              </w:rPr>
              <w:t xml:space="preserve"> </w:t>
            </w:r>
            <w:r w:rsidRPr="00AF67E7">
              <w:rPr>
                <w:rFonts w:ascii="Aptos" w:hAnsi="Aptos" w:cstheme="majorHAnsi"/>
                <w:lang w:val="en-US"/>
              </w:rPr>
              <w:t>A,</w:t>
            </w:r>
          </w:p>
          <w:p w14:paraId="5C1F1014" w14:textId="496CC0E3" w:rsidR="002575BA" w:rsidRPr="00AF67E7" w:rsidRDefault="00AF67E7" w:rsidP="00AF67E7">
            <w:pPr>
              <w:pStyle w:val="Akapitzlist"/>
              <w:numPr>
                <w:ilvl w:val="0"/>
                <w:numId w:val="18"/>
              </w:numPr>
              <w:spacing w:after="0" w:line="276" w:lineRule="auto"/>
              <w:rPr>
                <w:rFonts w:ascii="Aptos" w:hAnsi="Aptos" w:cstheme="majorHAnsi"/>
                <w:lang w:val="en-US"/>
              </w:rPr>
            </w:pPr>
            <w:r>
              <w:rPr>
                <w:rFonts w:ascii="Aptos" w:hAnsi="Aptos" w:cstheme="majorHAnsi"/>
                <w:lang w:val="en-US"/>
              </w:rPr>
              <w:t>1</w:t>
            </w:r>
            <w:r w:rsidR="002575BA" w:rsidRPr="00AF67E7">
              <w:rPr>
                <w:rFonts w:ascii="Aptos" w:hAnsi="Aptos" w:cstheme="majorHAnsi"/>
                <w:lang w:val="en-US"/>
              </w:rPr>
              <w:t xml:space="preserve"> port USB</w:t>
            </w:r>
            <w:r w:rsidR="006C5E9E">
              <w:rPr>
                <w:rFonts w:ascii="Aptos" w:hAnsi="Aptos" w:cstheme="majorHAnsi"/>
                <w:lang w:val="en-US"/>
              </w:rPr>
              <w:t xml:space="preserve"> </w:t>
            </w:r>
            <w:r w:rsidR="006C5E9E">
              <w:rPr>
                <w:rFonts w:ascii="Aptos" w:hAnsi="Aptos" w:cstheme="majorHAnsi"/>
                <w:lang w:val="en-US"/>
              </w:rPr>
              <w:t>typu</w:t>
            </w:r>
            <w:r w:rsidR="006C5E9E" w:rsidRPr="00AF67E7">
              <w:rPr>
                <w:rFonts w:ascii="Aptos" w:hAnsi="Aptos" w:cstheme="majorHAnsi"/>
                <w:lang w:val="en-US"/>
              </w:rPr>
              <w:t xml:space="preserve"> </w:t>
            </w:r>
            <w:r w:rsidR="002575BA" w:rsidRPr="00AF67E7">
              <w:rPr>
                <w:rFonts w:ascii="Aptos" w:hAnsi="Aptos" w:cstheme="majorHAnsi"/>
                <w:lang w:val="en-US"/>
              </w:rPr>
              <w:t>B,</w:t>
            </w:r>
          </w:p>
          <w:p w14:paraId="76ED3A0A" w14:textId="4ED2C5AB" w:rsidR="002575BA" w:rsidRPr="00AF67E7" w:rsidRDefault="002575BA" w:rsidP="00AF67E7">
            <w:pPr>
              <w:pStyle w:val="Akapitzlist"/>
              <w:numPr>
                <w:ilvl w:val="0"/>
                <w:numId w:val="18"/>
              </w:numPr>
              <w:spacing w:after="0" w:line="276" w:lineRule="auto"/>
              <w:rPr>
                <w:rFonts w:ascii="Aptos" w:hAnsi="Aptos" w:cstheme="majorHAnsi"/>
              </w:rPr>
            </w:pPr>
            <w:r w:rsidRPr="00AF67E7">
              <w:rPr>
                <w:rFonts w:ascii="Aptos" w:hAnsi="Aptos" w:cstheme="majorHAnsi"/>
                <w:lang w:val="en-US"/>
              </w:rPr>
              <w:t>1 złącze Ethernet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87DFC" w14:textId="25513224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  <w:r w:rsidR="0027734F">
              <w:rPr>
                <w:rFonts w:ascii="Aptos" w:hAnsi="Aptos" w:cstheme="majorHAnsi"/>
              </w:rPr>
              <w:t>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5D2D5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782B260E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7AEC55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93400" w14:textId="447ED62F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Zasobnik na szkiełka umieszczany w widocznym miejscu umożliwiającym wzrokową kontrole stanu załadowania szkiełek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CA38B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AC02B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62EF513C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5FF1A1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581C8" w14:textId="4F4BA9B7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Style w:val="apple-style-span"/>
                <w:rFonts w:ascii="Aptos" w:hAnsi="Aptos" w:cstheme="majorHAnsi"/>
              </w:rPr>
              <w:t>Zasobniki na szkiełka z możliwością ich szybkiej zmiany w zależności od wymaganego koloru szkiełek w zasobniku</w:t>
            </w:r>
            <w:r>
              <w:rPr>
                <w:rStyle w:val="apple-style-span"/>
                <w:rFonts w:ascii="Aptos" w:hAnsi="Aptos" w:cstheme="majorHAnsi"/>
              </w:rPr>
              <w:t>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0BCC2" w14:textId="0D741C58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635EA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5277BE2C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BD80BA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31D8" w14:textId="52EB176C" w:rsidR="002575BA" w:rsidRPr="00367BF0" w:rsidRDefault="00AF67E7" w:rsidP="002575BA">
            <w:pPr>
              <w:spacing w:after="0" w:line="276" w:lineRule="auto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>W zestawie z urządzeniem – t</w:t>
            </w:r>
            <w:r w:rsidR="002575BA" w:rsidRPr="00367BF0">
              <w:rPr>
                <w:rFonts w:ascii="Aptos" w:hAnsi="Aptos" w:cstheme="majorHAnsi"/>
              </w:rPr>
              <w:t>aśm</w:t>
            </w:r>
            <w:r w:rsidR="005252EC">
              <w:rPr>
                <w:rFonts w:ascii="Aptos" w:hAnsi="Aptos" w:cstheme="majorHAnsi"/>
              </w:rPr>
              <w:t>a</w:t>
            </w:r>
            <w:r w:rsidR="002575BA" w:rsidRPr="00367BF0">
              <w:rPr>
                <w:rFonts w:ascii="Aptos" w:hAnsi="Aptos" w:cstheme="majorHAnsi"/>
              </w:rPr>
              <w:t xml:space="preserve"> </w:t>
            </w:r>
            <w:r w:rsidR="002575BA" w:rsidRPr="00367BF0">
              <w:rPr>
                <w:rFonts w:ascii="Aptos" w:hAnsi="Aptos" w:cstheme="majorHAnsi"/>
                <w:color w:val="000000"/>
                <w:spacing w:val="-6"/>
              </w:rPr>
              <w:t>termotransferowa</w:t>
            </w:r>
            <w:r>
              <w:rPr>
                <w:rFonts w:ascii="Aptos" w:hAnsi="Aptos" w:cstheme="majorHAnsi"/>
                <w:color w:val="000000"/>
                <w:spacing w:val="-6"/>
              </w:rPr>
              <w:t xml:space="preserve"> </w:t>
            </w:r>
            <w:r w:rsidR="005252EC">
              <w:rPr>
                <w:rFonts w:ascii="Aptos" w:hAnsi="Aptos" w:cstheme="majorHAnsi"/>
                <w:color w:val="000000"/>
                <w:spacing w:val="-6"/>
              </w:rPr>
              <w:t xml:space="preserve">– 1 szt.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4EFE2" w14:textId="3A700E79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35E5C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70014391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183B0E" w14:textId="38D3C9FE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E7602" w14:textId="4A265097" w:rsidR="002575BA" w:rsidRPr="00367BF0" w:rsidRDefault="005252EC" w:rsidP="002575BA">
            <w:pPr>
              <w:spacing w:after="0" w:line="276" w:lineRule="auto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>Podać wymagania dotyczące zasilania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1F01C" w14:textId="17281B40" w:rsidR="002575BA" w:rsidRPr="00367BF0" w:rsidRDefault="005252EC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>
              <w:rPr>
                <w:rFonts w:ascii="Aptos" w:hAnsi="Aptos" w:cstheme="majorHAnsi"/>
              </w:rPr>
              <w:t xml:space="preserve">Podać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543A8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6C9A7A10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C6A76F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23254" w14:textId="2719F7EA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  <w:spacing w:val="-6"/>
              </w:rPr>
            </w:pPr>
            <w:r w:rsidRPr="00367BF0">
              <w:rPr>
                <w:rFonts w:ascii="Aptos" w:hAnsi="Aptos" w:cstheme="majorHAnsi"/>
                <w:spacing w:val="-6"/>
              </w:rPr>
              <w:t xml:space="preserve">Waga urządzenia </w:t>
            </w:r>
            <w:r>
              <w:rPr>
                <w:rFonts w:ascii="Aptos" w:hAnsi="Aptos" w:cstheme="majorHAnsi"/>
                <w:spacing w:val="-6"/>
              </w:rPr>
              <w:t>max</w:t>
            </w:r>
            <w:r w:rsidRPr="00367BF0">
              <w:rPr>
                <w:rFonts w:ascii="Aptos" w:hAnsi="Aptos" w:cstheme="majorHAnsi"/>
                <w:spacing w:val="-6"/>
              </w:rPr>
              <w:t>.</w:t>
            </w:r>
            <w:r>
              <w:rPr>
                <w:rFonts w:ascii="Aptos" w:hAnsi="Aptos" w:cstheme="majorHAnsi"/>
                <w:spacing w:val="-6"/>
              </w:rPr>
              <w:t>:</w:t>
            </w:r>
            <w:r w:rsidRPr="00367BF0">
              <w:rPr>
                <w:rFonts w:ascii="Aptos" w:hAnsi="Aptos" w:cstheme="majorHAnsi"/>
                <w:spacing w:val="-6"/>
              </w:rPr>
              <w:t xml:space="preserve"> </w:t>
            </w:r>
            <w:r>
              <w:rPr>
                <w:rFonts w:ascii="Aptos" w:hAnsi="Aptos" w:cstheme="majorHAnsi"/>
                <w:spacing w:val="-6"/>
              </w:rPr>
              <w:t xml:space="preserve">5 </w:t>
            </w:r>
            <w:r w:rsidRPr="00367BF0">
              <w:rPr>
                <w:rFonts w:ascii="Aptos" w:hAnsi="Aptos" w:cstheme="majorHAnsi"/>
                <w:spacing w:val="-6"/>
              </w:rPr>
              <w:t>kg.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1ABA9" w14:textId="3C8794DD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  <w:r>
              <w:rPr>
                <w:rFonts w:ascii="Aptos" w:hAnsi="Aptos" w:cstheme="majorHAnsi"/>
              </w:rPr>
              <w:t>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368DC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7E556D12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77BF4D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2CC81" w14:textId="193E1B9B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  <w:spacing w:val="-6"/>
              </w:rPr>
            </w:pPr>
            <w:r w:rsidRPr="00367BF0">
              <w:rPr>
                <w:rFonts w:ascii="Aptos" w:hAnsi="Aptos" w:cstheme="majorHAnsi"/>
                <w:spacing w:val="-6"/>
              </w:rPr>
              <w:t>Wymiary urządzenia</w:t>
            </w:r>
            <w:r>
              <w:rPr>
                <w:rFonts w:ascii="Aptos" w:hAnsi="Aptos" w:cstheme="majorHAnsi"/>
                <w:spacing w:val="-6"/>
              </w:rPr>
              <w:t xml:space="preserve">: </w:t>
            </w:r>
            <w:r w:rsidRPr="00367BF0">
              <w:rPr>
                <w:rFonts w:ascii="Aptos" w:hAnsi="Aptos" w:cstheme="majorHAnsi"/>
                <w:spacing w:val="-6"/>
              </w:rPr>
              <w:t xml:space="preserve">135 x 225 x 290  +/- </w:t>
            </w:r>
            <w:r>
              <w:rPr>
                <w:rFonts w:ascii="Aptos" w:hAnsi="Aptos" w:cstheme="majorHAnsi"/>
                <w:spacing w:val="-6"/>
              </w:rPr>
              <w:t>20</w:t>
            </w:r>
            <w:r w:rsidRPr="00367BF0">
              <w:rPr>
                <w:rFonts w:ascii="Aptos" w:hAnsi="Aptos" w:cstheme="majorHAnsi"/>
                <w:spacing w:val="-6"/>
              </w:rPr>
              <w:t xml:space="preserve"> mm </w:t>
            </w:r>
            <w:r w:rsidRPr="00367BF0">
              <w:rPr>
                <w:rFonts w:ascii="Aptos" w:hAnsi="Aptos" w:cstheme="majorHAnsi"/>
              </w:rPr>
              <w:t>(szerokość x głębokość x wysokość)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C6167" w14:textId="7C2C17B6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  <w:r>
              <w:rPr>
                <w:rFonts w:ascii="Aptos" w:hAnsi="Aptos" w:cstheme="majorHAnsi"/>
              </w:rPr>
              <w:t>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1A5E0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495B9358" w14:textId="77777777" w:rsidTr="00367BF0">
        <w:trPr>
          <w:trHeight w:val="359"/>
          <w:jc w:val="center"/>
        </w:trPr>
        <w:tc>
          <w:tcPr>
            <w:tcW w:w="8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69BE6CAA" w14:textId="5A47C781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  <w:b/>
                <w:bCs/>
                <w:spacing w:val="-6"/>
              </w:rPr>
              <w:t>WARUNKI GWARANCJI I SERWIS</w:t>
            </w:r>
          </w:p>
        </w:tc>
      </w:tr>
      <w:tr w:rsidR="002575BA" w:rsidRPr="00367BF0" w14:paraId="7598E40C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53226C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C2C3A" w14:textId="2DE9D67F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Okres gwarancji min. 24 miesięcy</w:t>
            </w:r>
          </w:p>
          <w:p w14:paraId="7119803D" w14:textId="68E5BF54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Gwarancja liczona od daty uruchomienia potwierdzonego podpisaniem „Protokołu odbioru”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995D3" w14:textId="58D57993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  <w:r>
              <w:rPr>
                <w:rFonts w:ascii="Aptos" w:hAnsi="Aptos" w:cstheme="majorHAnsi"/>
              </w:rPr>
              <w:t>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5AE9F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206B76B3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B6907E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1F164" w14:textId="03994393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Gwarancja na części zamienne – minimum 12 m-cy lub zgodna z okresem gwarancyjnym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644F9" w14:textId="48AD2D54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0CE69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5535A426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EA207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AB11A" w14:textId="05E72D6F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Gwarancja produkcji części zamiennych oraz materiałów eksploatacyjnych minimum 5 lat od daty instalacji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8DBA8" w14:textId="619C6F72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F9221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0F4AE6DC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835CED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0A9F1" w14:textId="3A4E5585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Transport, wnoszenie, instalacja oraz szkolenie w cenie oferty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46514" w14:textId="0A64DBB2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6AB00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2B2D3573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C57E80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74D4A" w14:textId="77777777" w:rsidR="002575BA" w:rsidRPr="00367BF0" w:rsidRDefault="002575BA" w:rsidP="002575BA">
            <w:pPr>
              <w:spacing w:after="0" w:line="276" w:lineRule="auto"/>
              <w:contextualSpacing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Przekazana wraz z dostawą urządzenia instrukcja obsługi w języku polskim w formie:</w:t>
            </w:r>
          </w:p>
          <w:p w14:paraId="076D018E" w14:textId="4777D076" w:rsidR="002575BA" w:rsidRPr="00367BF0" w:rsidRDefault="002575BA" w:rsidP="002575BA">
            <w:pPr>
              <w:pStyle w:val="Akapitzlist"/>
              <w:numPr>
                <w:ilvl w:val="0"/>
                <w:numId w:val="11"/>
              </w:numPr>
              <w:spacing w:after="0" w:line="276" w:lineRule="auto"/>
              <w:rPr>
                <w:rFonts w:ascii="Aptos" w:hAnsi="Aptos" w:cstheme="majorHAnsi"/>
                <w:b/>
                <w:bCs/>
              </w:rPr>
            </w:pPr>
            <w:r w:rsidRPr="00367BF0">
              <w:rPr>
                <w:rFonts w:ascii="Aptos" w:hAnsi="Aptos" w:cstheme="majorHAnsi"/>
              </w:rPr>
              <w:t>drukowanej – 1 szt.</w:t>
            </w:r>
          </w:p>
          <w:p w14:paraId="4C92E02C" w14:textId="4796C71D" w:rsidR="002575BA" w:rsidRPr="00367BF0" w:rsidRDefault="002575BA" w:rsidP="002575BA">
            <w:pPr>
              <w:pStyle w:val="Akapitzlist"/>
              <w:numPr>
                <w:ilvl w:val="0"/>
                <w:numId w:val="11"/>
              </w:num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 xml:space="preserve">elektronicznej (na nośniku USB) </w:t>
            </w:r>
            <w:r>
              <w:rPr>
                <w:rFonts w:ascii="Aptos" w:hAnsi="Aptos" w:cstheme="majorHAnsi"/>
              </w:rPr>
              <w:t>–</w:t>
            </w:r>
            <w:r w:rsidRPr="00367BF0">
              <w:rPr>
                <w:rFonts w:ascii="Aptos" w:hAnsi="Aptos" w:cstheme="majorHAnsi"/>
              </w:rPr>
              <w:t xml:space="preserve"> 1 szt.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ED293" w14:textId="0DC5A522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11C09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19888C21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430BF3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E2BD1" w14:textId="4B365C44" w:rsidR="002575BA" w:rsidRPr="00367BF0" w:rsidRDefault="002575BA" w:rsidP="002575BA">
            <w:pPr>
              <w:spacing w:after="0" w:line="276" w:lineRule="auto"/>
              <w:contextualSpacing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Dla dostarczanych urządzeń Wykonawca zobowiązany jest założyć paszporty sprzętu i dostarczyć pełną dokumentację urządzenia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3AFCB" w14:textId="082D1B74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BC16E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5549A7FF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F7F6AF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F851E" w14:textId="0AC84702" w:rsidR="002575BA" w:rsidRPr="00367BF0" w:rsidRDefault="002575BA" w:rsidP="002575BA">
            <w:pPr>
              <w:spacing w:after="0" w:line="276" w:lineRule="auto"/>
              <w:contextualSpacing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W okresie gwarancji Wykonawca zobowiązuje się do załatwienia wszelkich formalności celnych związanych z ewentualną wymianą urządzenia na nowe, jego wysyłką do naprawy gwarancyjnej i odbiorem lub z importem części zamiennych, we własnym zakresie – bez udziału Zamawiającego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2BF2B" w14:textId="491D0A5D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CA458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56458BE3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6C9CEB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CB69E" w14:textId="6869E565" w:rsidR="002575BA" w:rsidRPr="00367BF0" w:rsidRDefault="002575BA" w:rsidP="002575BA">
            <w:pPr>
              <w:spacing w:after="0" w:line="276" w:lineRule="auto"/>
              <w:contextualSpacing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Każda naprawa gwarancyjna powoduje przedłużenie okresu gwarancji o pełny okres niesprawności dostarczonego urządzenia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69DAB" w14:textId="6F27A659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B93E4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07FA761C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F79B59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F9E7E" w14:textId="1ACE3704" w:rsidR="002575BA" w:rsidRPr="00367BF0" w:rsidRDefault="002575BA" w:rsidP="002575BA">
            <w:pPr>
              <w:spacing w:after="0" w:line="276" w:lineRule="auto"/>
              <w:contextualSpacing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W przypadku 3 - krotnie powtarzającej się istotnej usterki danego elementu/modułu urządzenia dany element/ moduł</w:t>
            </w:r>
            <w:r w:rsidRPr="00367BF0">
              <w:rPr>
                <w:rFonts w:ascii="Arial" w:hAnsi="Arial" w:cs="Arial"/>
              </w:rPr>
              <w:t> </w:t>
            </w:r>
            <w:r w:rsidRPr="00367BF0">
              <w:rPr>
                <w:rFonts w:ascii="Aptos" w:hAnsi="Aptos" w:cstheme="majorHAnsi"/>
              </w:rPr>
              <w:t>zostanie wymieniony na nowy, elementy drobne wymieniane s</w:t>
            </w:r>
            <w:r w:rsidRPr="00367BF0">
              <w:rPr>
                <w:rFonts w:ascii="Aptos" w:hAnsi="Aptos" w:cs="Aptos"/>
              </w:rPr>
              <w:t>ą</w:t>
            </w:r>
            <w:r w:rsidRPr="00367BF0">
              <w:rPr>
                <w:rFonts w:ascii="Aptos" w:hAnsi="Aptos" w:cstheme="majorHAnsi"/>
              </w:rPr>
              <w:t xml:space="preserve"> ka</w:t>
            </w:r>
            <w:r w:rsidRPr="00367BF0">
              <w:rPr>
                <w:rFonts w:ascii="Aptos" w:hAnsi="Aptos" w:cs="Aptos"/>
              </w:rPr>
              <w:t>ż</w:t>
            </w:r>
            <w:r w:rsidRPr="00367BF0">
              <w:rPr>
                <w:rFonts w:ascii="Aptos" w:hAnsi="Aptos" w:cstheme="majorHAnsi"/>
              </w:rPr>
              <w:t>dorazowo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016AD" w14:textId="5EFB61DC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2A896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4A84F9B3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395C63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69910" w14:textId="77777777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Serwis gwarancyjny posiadający autoryzację producenta na wykonywanie napraw i</w:t>
            </w:r>
            <w:r w:rsidRPr="00367BF0">
              <w:rPr>
                <w:rFonts w:ascii="Aptos" w:hAnsi="Aptos" w:cs="Calibri Light"/>
              </w:rPr>
              <w:t xml:space="preserve"> </w:t>
            </w:r>
            <w:r w:rsidRPr="00367BF0">
              <w:rPr>
                <w:rFonts w:ascii="Aptos" w:hAnsi="Aptos" w:cstheme="majorHAnsi"/>
              </w:rPr>
              <w:t>konserwacji (podać adres). Podać poniższe dane:</w:t>
            </w:r>
          </w:p>
          <w:p w14:paraId="3CCABEA0" w14:textId="77777777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serwis: ......................................................</w:t>
            </w:r>
          </w:p>
          <w:p w14:paraId="48FFC25D" w14:textId="77777777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adres serwisu: ...........................................</w:t>
            </w:r>
          </w:p>
          <w:p w14:paraId="16D03325" w14:textId="77777777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tel.: ..........................................................</w:t>
            </w:r>
          </w:p>
          <w:p w14:paraId="4999E7BA" w14:textId="4C46BF40" w:rsidR="002575BA" w:rsidRPr="00367BF0" w:rsidRDefault="002575BA" w:rsidP="002575BA">
            <w:pPr>
              <w:spacing w:after="0" w:line="276" w:lineRule="auto"/>
              <w:contextualSpacing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e-mail........................................................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BB964" w14:textId="3E7AB653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3FD9B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5DA1AB57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7E198C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6DAA4" w14:textId="5DA61D9C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Czas reakcji serwisu, przyjęte zgłoszenie – podjęta naprawa z uwzględnieniem zdalnej diagnozy po zgłoszeniu awarii wynosi maksimum 2 dni (dotyczy dni roboczych rozumianych jako dni od poniedziałku do piątku, z wyjątkiem świąt i dni ustawowo wolnych od pracy, w godzinach od 8.00 do 15.00) od momentu zawiadomienia drogą elektroniczną bądź telefoniczną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E83B2" w14:textId="40ACF7E1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F0D65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5CE978B0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B100C8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7F33D" w14:textId="60F4CA25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W ramach ceny: przeglądy wraz z materiałami w okresie gwarancji (zgodnie z wymogami producenta)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B4B4B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457CF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2330065F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2C2D61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A3CD" w14:textId="43DF2D29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 xml:space="preserve">W ramach gwarancji: </w:t>
            </w:r>
            <w:r w:rsidRPr="00367BF0">
              <w:rPr>
                <w:rFonts w:ascii="Aptos" w:hAnsi="Aptos" w:cs="Calibri Light"/>
              </w:rPr>
              <w:t>W</w:t>
            </w:r>
            <w:r w:rsidRPr="00367BF0">
              <w:rPr>
                <w:rFonts w:ascii="Aptos" w:hAnsi="Aptos" w:cstheme="majorHAnsi"/>
              </w:rPr>
              <w:t>ykonanie minimum  1 bezpłatnego przeglądu serwisowego przedmiotu zamówienia w ciągu roku (minimum 2 w ciągu 2 lat) lub zgodnie z zaleceniem Producenta w okresie gwarancyjnym, zakończonych wystawieniem zaświadczenia potwierdzającego prawidłowe działanie urządzenia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9C6D6" w14:textId="3582C60D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D82D34">
              <w:rPr>
                <w:rFonts w:ascii="Aptos" w:hAnsi="Aptos" w:cstheme="majorHAnsi"/>
              </w:rPr>
              <w:t>Tak, podać ilość przeglądów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DF801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4FA80DA0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53058B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898F6" w14:textId="3259F877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Koszty wszelkich napraw, serwisu sprzętu, przeglądów, ewentualnego transportu sprzętu do i z serwisu (lub z i do Wykonawcy) w okresie gwarancji pokrywa Wykonawca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0EBAF" w14:textId="7E85A85A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E7C01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34BDCB3F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0FDC76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6904" w14:textId="58B81490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Wykonawca poda terminy przeglądów i konserwacji, a harmonogram dostarczy do Sekcji Aparatury Medycznej Zamawiającego wraz z protokołem odbioru urządzenia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EA99B" w14:textId="7F4317FB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D4931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38C3A5F3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79F76F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62DBA" w14:textId="5FC1FE09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W okresie gwarancji za terminową realizację przeglądów i konserwacji odpowiada Wykonawca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4E839" w14:textId="6C7B6344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DC0A1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672134E2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55FA65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3BD00" w14:textId="7E0BB18F" w:rsidR="002575BA" w:rsidRPr="00367BF0" w:rsidRDefault="002575BA" w:rsidP="002575BA">
            <w:p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Podać częstotliwość przeglądów w okresie pogwarancyjnym zgodnie z zaleceniami producenta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66756" w14:textId="420AB5D9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Tak, podać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7533E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7C4CCAE7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33E6DE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1188A" w14:textId="77777777" w:rsidR="002575BA" w:rsidRPr="00367BF0" w:rsidRDefault="002575BA" w:rsidP="002575BA">
            <w:pPr>
              <w:spacing w:after="0" w:line="276" w:lineRule="auto"/>
              <w:contextualSpacing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W ramach zawartej umowy szkolenie pracowników wskazanych przez Zamawiającego:</w:t>
            </w:r>
          </w:p>
          <w:p w14:paraId="02C32709" w14:textId="77777777" w:rsidR="002575BA" w:rsidRDefault="002575BA" w:rsidP="002575BA">
            <w:pPr>
              <w:pStyle w:val="Akapitzlist"/>
              <w:numPr>
                <w:ilvl w:val="0"/>
                <w:numId w:val="10"/>
              </w:num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 xml:space="preserve">personelu w zakresie: prawidłowej obsługi urządzenia w miejscu, jego użytkowania – min. 5 osób </w:t>
            </w:r>
          </w:p>
          <w:p w14:paraId="242C9E07" w14:textId="077A8814" w:rsidR="002575BA" w:rsidRPr="00367BF0" w:rsidRDefault="002575BA" w:rsidP="002575BA">
            <w:pPr>
              <w:pStyle w:val="Akapitzlist"/>
              <w:numPr>
                <w:ilvl w:val="0"/>
                <w:numId w:val="10"/>
              </w:numPr>
              <w:spacing w:after="0" w:line="276" w:lineRule="auto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personelu technicznego w zakresie podstawowych czynności sprawdzenia stanu technicznego urządzenia i podstawowej konserwacji technicznej w miejscu jego użytkowania – min. 2 osoby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7420A" w14:textId="6DA17A6A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D6F1F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  <w:tr w:rsidR="002575BA" w:rsidRPr="00367BF0" w14:paraId="14BF69A4" w14:textId="77777777" w:rsidTr="00367BF0">
        <w:trPr>
          <w:trHeight w:val="359"/>
          <w:jc w:val="center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253E4B" w14:textId="77777777" w:rsidR="002575BA" w:rsidRPr="00367BF0" w:rsidRDefault="002575BA" w:rsidP="002575BA">
            <w:pPr>
              <w:pStyle w:val="Akapitzlist"/>
              <w:numPr>
                <w:ilvl w:val="0"/>
                <w:numId w:val="3"/>
              </w:num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3AD92" w14:textId="6F62615F" w:rsidR="002575BA" w:rsidRPr="00367BF0" w:rsidRDefault="002575BA" w:rsidP="002575BA">
            <w:pPr>
              <w:spacing w:after="0" w:line="276" w:lineRule="auto"/>
              <w:contextualSpacing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Wszystkie przeprowadzone szkolenia pracowników Zamawiającego muszą być potwierdzone przez Wykonawcę odpowiednim</w:t>
            </w:r>
            <w:r w:rsidRPr="00367BF0">
              <w:rPr>
                <w:rFonts w:ascii="Aptos" w:hAnsi="Aptos" w:cs="Calibri Light"/>
              </w:rPr>
              <w:t xml:space="preserve"> </w:t>
            </w:r>
            <w:r w:rsidRPr="00367BF0">
              <w:rPr>
                <w:rFonts w:ascii="Aptos" w:hAnsi="Aptos" w:cstheme="majorHAnsi"/>
              </w:rPr>
              <w:t>zaświadczeniem/ protokołem przekazanym wraz z protokołem odbioru</w:t>
            </w:r>
            <w:r w:rsidRPr="00367BF0">
              <w:rPr>
                <w:rFonts w:ascii="Aptos" w:hAnsi="Aptos" w:cs="Calibri Light"/>
              </w:rPr>
              <w:t>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68A36" w14:textId="26ABD59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  <w:r w:rsidRPr="00367BF0">
              <w:rPr>
                <w:rFonts w:ascii="Aptos" w:hAnsi="Aptos" w:cstheme="majorHAnsi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12117" w14:textId="77777777" w:rsidR="002575BA" w:rsidRPr="00367BF0" w:rsidRDefault="002575BA" w:rsidP="002575BA">
            <w:pPr>
              <w:spacing w:after="0" w:line="276" w:lineRule="auto"/>
              <w:jc w:val="center"/>
              <w:rPr>
                <w:rFonts w:ascii="Aptos" w:hAnsi="Aptos" w:cstheme="majorHAnsi"/>
              </w:rPr>
            </w:pPr>
          </w:p>
        </w:tc>
      </w:tr>
    </w:tbl>
    <w:p w14:paraId="14ED56C6" w14:textId="77777777" w:rsidR="00D6022B" w:rsidRPr="00367BF0" w:rsidRDefault="00D6022B" w:rsidP="00367BF0">
      <w:p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</w:p>
    <w:p w14:paraId="09C4D4CD" w14:textId="77777777" w:rsidR="00D1586F" w:rsidRPr="00367BF0" w:rsidRDefault="00D1586F" w:rsidP="00367BF0">
      <w:pPr>
        <w:spacing w:after="0" w:line="276" w:lineRule="auto"/>
        <w:jc w:val="both"/>
        <w:rPr>
          <w:rFonts w:ascii="Aptos" w:eastAsia="Times New Roman" w:hAnsi="Aptos" w:cstheme="majorHAnsi"/>
          <w:b/>
          <w:lang w:eastAsia="pl-PL"/>
        </w:rPr>
      </w:pPr>
      <w:r w:rsidRPr="00367BF0">
        <w:rPr>
          <w:rFonts w:ascii="Aptos" w:eastAsia="Times New Roman" w:hAnsi="Aptos" w:cstheme="majorHAnsi"/>
          <w:b/>
          <w:lang w:eastAsia="pl-PL"/>
        </w:rPr>
        <w:t xml:space="preserve">UWAGA: </w:t>
      </w:r>
    </w:p>
    <w:p w14:paraId="5F246861" w14:textId="77777777" w:rsidR="00D1586F" w:rsidRPr="00367BF0" w:rsidRDefault="00D1586F" w:rsidP="00367BF0">
      <w:p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  <w:r w:rsidRPr="00367BF0">
        <w:rPr>
          <w:rFonts w:ascii="Aptos" w:eastAsia="Times New Roman" w:hAnsi="Aptos" w:cstheme="majorHAnsi"/>
          <w:bCs/>
          <w:lang w:eastAsia="pl-PL"/>
        </w:rPr>
        <w:t>Podane wartości stanowią nieprzekraczalne minimum, którego niespełnienie (brak żądanej opcji) spowoduje odrzucenie oferty. Brak opisu lub potwierdzenia wymaganego parametru/warunku traktowany będzie jako brak danego parametru/warunku w oferowanej konfiguracji urządzenia i skutkować będzie odrzuceniem oferty.</w:t>
      </w:r>
    </w:p>
    <w:p w14:paraId="12C53C04" w14:textId="77777777" w:rsidR="00D1586F" w:rsidRPr="00367BF0" w:rsidRDefault="00D1586F" w:rsidP="00367BF0">
      <w:p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</w:p>
    <w:p w14:paraId="339C12B6" w14:textId="3C3A7CE9" w:rsidR="00D1586F" w:rsidRPr="0018091E" w:rsidRDefault="00D1586F" w:rsidP="0018091E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  <w:r w:rsidRPr="0018091E">
        <w:rPr>
          <w:rFonts w:ascii="Aptos" w:eastAsia="Times New Roman" w:hAnsi="Aptos" w:cstheme="majorHAnsi"/>
          <w:bCs/>
          <w:lang w:eastAsia="pl-PL"/>
        </w:rPr>
        <w:t>Zamawiający zaleca przed podpisaniem, zapisanie dokumentu w formacie .pdf</w:t>
      </w:r>
    </w:p>
    <w:p w14:paraId="6987040E" w14:textId="7D9ABDDE" w:rsidR="00D536B0" w:rsidRPr="0018091E" w:rsidRDefault="00D1586F" w:rsidP="0018091E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Aptos" w:eastAsia="Times New Roman" w:hAnsi="Aptos" w:cstheme="majorHAnsi"/>
          <w:bCs/>
          <w:lang w:eastAsia="pl-PL"/>
        </w:rPr>
      </w:pPr>
      <w:r w:rsidRPr="0018091E">
        <w:rPr>
          <w:rFonts w:ascii="Aptos" w:eastAsia="Times New Roman" w:hAnsi="Aptos" w:cstheme="majorHAnsi"/>
          <w:bCs/>
          <w:lang w:eastAsia="pl-PL"/>
        </w:rPr>
        <w:t>Dokument musi być opatrzony przez osobę lub osoby uprawnione do reprezentowania wykonawcy, kwalifikowanym podpisem elektronicznym lub podpisem zaufanym lub podpisem osobistym (e-dowód).</w:t>
      </w:r>
    </w:p>
    <w:sectPr w:rsidR="00D536B0" w:rsidRPr="0018091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E04C4" w14:textId="77777777" w:rsidR="00B6398D" w:rsidRDefault="00B6398D" w:rsidP="001F0054">
      <w:pPr>
        <w:spacing w:after="0" w:line="240" w:lineRule="auto"/>
      </w:pPr>
      <w:r>
        <w:separator/>
      </w:r>
    </w:p>
  </w:endnote>
  <w:endnote w:type="continuationSeparator" w:id="0">
    <w:p w14:paraId="54DAF880" w14:textId="77777777" w:rsidR="00B6398D" w:rsidRDefault="00B6398D" w:rsidP="001F0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75D79" w14:textId="77777777" w:rsidR="00B6398D" w:rsidRDefault="00B6398D" w:rsidP="001F0054">
      <w:pPr>
        <w:spacing w:after="0" w:line="240" w:lineRule="auto"/>
      </w:pPr>
      <w:r>
        <w:separator/>
      </w:r>
    </w:p>
  </w:footnote>
  <w:footnote w:type="continuationSeparator" w:id="0">
    <w:p w14:paraId="4711342D" w14:textId="77777777" w:rsidR="00B6398D" w:rsidRDefault="00B6398D" w:rsidP="001F00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C5339" w14:textId="08A05C94" w:rsidR="001F0054" w:rsidRPr="001F0054" w:rsidRDefault="001F0054" w:rsidP="006E7BD5">
    <w:pPr>
      <w:jc w:val="center"/>
    </w:pPr>
    <w:bookmarkStart w:id="1" w:name="_Hlk91502605"/>
    <w:bookmarkStart w:id="2" w:name="_Hlk116373395"/>
    <w:bookmarkStart w:id="3" w:name="_Hlk116373396"/>
    <w:r>
      <w:rPr>
        <w:b/>
        <w:noProof/>
        <w:color w:val="8B8178"/>
        <w:sz w:val="18"/>
        <w:szCs w:val="18"/>
      </w:rPr>
      <w:tab/>
      <w:t xml:space="preserve">                                 </w:t>
    </w:r>
    <w:bookmarkEnd w:id="1"/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30D48"/>
    <w:multiLevelType w:val="hybridMultilevel"/>
    <w:tmpl w:val="53B8162E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27342"/>
    <w:multiLevelType w:val="hybridMultilevel"/>
    <w:tmpl w:val="AE206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60B6A"/>
    <w:multiLevelType w:val="hybridMultilevel"/>
    <w:tmpl w:val="10389686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DD0233"/>
    <w:multiLevelType w:val="hybridMultilevel"/>
    <w:tmpl w:val="FAD2DB5E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 w15:restartNumberingAfterBreak="0">
    <w:nsid w:val="2BE362DE"/>
    <w:multiLevelType w:val="hybridMultilevel"/>
    <w:tmpl w:val="2012B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8160A5"/>
    <w:multiLevelType w:val="hybridMultilevel"/>
    <w:tmpl w:val="6C6E2A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A45DB"/>
    <w:multiLevelType w:val="hybridMultilevel"/>
    <w:tmpl w:val="84C02B44"/>
    <w:lvl w:ilvl="0" w:tplc="77FA35A4">
      <w:start w:val="1"/>
      <w:numFmt w:val="lowerLetter"/>
      <w:lvlText w:val="%1)"/>
      <w:lvlJc w:val="left"/>
      <w:pPr>
        <w:ind w:left="1080" w:hanging="360"/>
      </w:pPr>
      <w:rPr>
        <w:b w:val="0"/>
        <w:bCs/>
      </w:rPr>
    </w:lvl>
    <w:lvl w:ilvl="1" w:tplc="B99C276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2BE5E8E"/>
    <w:multiLevelType w:val="hybridMultilevel"/>
    <w:tmpl w:val="57C20070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FA4309"/>
    <w:multiLevelType w:val="hybridMultilevel"/>
    <w:tmpl w:val="939C50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C01366"/>
    <w:multiLevelType w:val="hybridMultilevel"/>
    <w:tmpl w:val="1F320C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CE0B4A"/>
    <w:multiLevelType w:val="hybridMultilevel"/>
    <w:tmpl w:val="87F41BA4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CF436D"/>
    <w:multiLevelType w:val="hybridMultilevel"/>
    <w:tmpl w:val="50FE748E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CA400D"/>
    <w:multiLevelType w:val="hybridMultilevel"/>
    <w:tmpl w:val="8C5AF4A8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9C295E"/>
    <w:multiLevelType w:val="hybridMultilevel"/>
    <w:tmpl w:val="4B2E9CEA"/>
    <w:lvl w:ilvl="0" w:tplc="B99C2768">
      <w:start w:val="1"/>
      <w:numFmt w:val="bullet"/>
      <w:lvlText w:val="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4" w15:restartNumberingAfterBreak="0">
    <w:nsid w:val="6EA61D9C"/>
    <w:multiLevelType w:val="hybridMultilevel"/>
    <w:tmpl w:val="65A8432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03A34CC"/>
    <w:multiLevelType w:val="hybridMultilevel"/>
    <w:tmpl w:val="0F547D6C"/>
    <w:lvl w:ilvl="0" w:tplc="1C90410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4735752">
    <w:abstractNumId w:val="6"/>
  </w:num>
  <w:num w:numId="2" w16cid:durableId="623411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34222577">
    <w:abstractNumId w:val="9"/>
  </w:num>
  <w:num w:numId="4" w16cid:durableId="194005524">
    <w:abstractNumId w:val="2"/>
  </w:num>
  <w:num w:numId="5" w16cid:durableId="2147308157">
    <w:abstractNumId w:val="2"/>
  </w:num>
  <w:num w:numId="6" w16cid:durableId="1246064334">
    <w:abstractNumId w:val="1"/>
  </w:num>
  <w:num w:numId="7" w16cid:durableId="1444956503">
    <w:abstractNumId w:val="12"/>
  </w:num>
  <w:num w:numId="8" w16cid:durableId="993993225">
    <w:abstractNumId w:val="11"/>
  </w:num>
  <w:num w:numId="9" w16cid:durableId="735324046">
    <w:abstractNumId w:val="4"/>
  </w:num>
  <w:num w:numId="10" w16cid:durableId="779646753">
    <w:abstractNumId w:val="13"/>
  </w:num>
  <w:num w:numId="11" w16cid:durableId="1569801625">
    <w:abstractNumId w:val="10"/>
  </w:num>
  <w:num w:numId="12" w16cid:durableId="2073312357">
    <w:abstractNumId w:val="5"/>
  </w:num>
  <w:num w:numId="13" w16cid:durableId="1884322377">
    <w:abstractNumId w:val="0"/>
  </w:num>
  <w:num w:numId="14" w16cid:durableId="814879323">
    <w:abstractNumId w:val="14"/>
  </w:num>
  <w:num w:numId="15" w16cid:durableId="1103839266">
    <w:abstractNumId w:val="3"/>
  </w:num>
  <w:num w:numId="16" w16cid:durableId="1894267807">
    <w:abstractNumId w:val="15"/>
  </w:num>
  <w:num w:numId="17" w16cid:durableId="1844196466">
    <w:abstractNumId w:val="8"/>
  </w:num>
  <w:num w:numId="18" w16cid:durableId="1997075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054"/>
    <w:rsid w:val="000023FA"/>
    <w:rsid w:val="0003664B"/>
    <w:rsid w:val="00087550"/>
    <w:rsid w:val="000B27AE"/>
    <w:rsid w:val="000B2F0A"/>
    <w:rsid w:val="000B5FA4"/>
    <w:rsid w:val="000D3900"/>
    <w:rsid w:val="000D4DB2"/>
    <w:rsid w:val="00110D2F"/>
    <w:rsid w:val="00121D69"/>
    <w:rsid w:val="001264C9"/>
    <w:rsid w:val="001473B7"/>
    <w:rsid w:val="00154913"/>
    <w:rsid w:val="00163F4F"/>
    <w:rsid w:val="0017719B"/>
    <w:rsid w:val="0018091E"/>
    <w:rsid w:val="00187247"/>
    <w:rsid w:val="00187962"/>
    <w:rsid w:val="001F0054"/>
    <w:rsid w:val="002222F7"/>
    <w:rsid w:val="00243162"/>
    <w:rsid w:val="002460C8"/>
    <w:rsid w:val="0025567D"/>
    <w:rsid w:val="002575BA"/>
    <w:rsid w:val="0026158E"/>
    <w:rsid w:val="00267895"/>
    <w:rsid w:val="0027734F"/>
    <w:rsid w:val="00290E67"/>
    <w:rsid w:val="0029510C"/>
    <w:rsid w:val="002A18BB"/>
    <w:rsid w:val="002A6D86"/>
    <w:rsid w:val="002B3EFC"/>
    <w:rsid w:val="002B6F45"/>
    <w:rsid w:val="002C2B3C"/>
    <w:rsid w:val="002D3492"/>
    <w:rsid w:val="002E76E7"/>
    <w:rsid w:val="002E78AF"/>
    <w:rsid w:val="00320CF8"/>
    <w:rsid w:val="00345EFA"/>
    <w:rsid w:val="003601BD"/>
    <w:rsid w:val="00367BF0"/>
    <w:rsid w:val="003809B2"/>
    <w:rsid w:val="003814F7"/>
    <w:rsid w:val="00386A22"/>
    <w:rsid w:val="003A2026"/>
    <w:rsid w:val="003C45F4"/>
    <w:rsid w:val="003D7183"/>
    <w:rsid w:val="00405E28"/>
    <w:rsid w:val="00444B98"/>
    <w:rsid w:val="004549F9"/>
    <w:rsid w:val="00456C59"/>
    <w:rsid w:val="00496E42"/>
    <w:rsid w:val="004A35FA"/>
    <w:rsid w:val="004F611A"/>
    <w:rsid w:val="00517F58"/>
    <w:rsid w:val="005252EC"/>
    <w:rsid w:val="00553B11"/>
    <w:rsid w:val="005641FF"/>
    <w:rsid w:val="005A6D5F"/>
    <w:rsid w:val="005E1746"/>
    <w:rsid w:val="005E3D15"/>
    <w:rsid w:val="00620418"/>
    <w:rsid w:val="00626C39"/>
    <w:rsid w:val="0062766C"/>
    <w:rsid w:val="00662BA0"/>
    <w:rsid w:val="00685018"/>
    <w:rsid w:val="006C5E9E"/>
    <w:rsid w:val="006E7BD5"/>
    <w:rsid w:val="0075273C"/>
    <w:rsid w:val="007533BE"/>
    <w:rsid w:val="00756D2E"/>
    <w:rsid w:val="00765E31"/>
    <w:rsid w:val="00767228"/>
    <w:rsid w:val="00767A17"/>
    <w:rsid w:val="00770311"/>
    <w:rsid w:val="0077170C"/>
    <w:rsid w:val="007A3D25"/>
    <w:rsid w:val="007B107E"/>
    <w:rsid w:val="007B2382"/>
    <w:rsid w:val="007C5EEC"/>
    <w:rsid w:val="008003E9"/>
    <w:rsid w:val="00821F35"/>
    <w:rsid w:val="008767EE"/>
    <w:rsid w:val="00885D05"/>
    <w:rsid w:val="0088711A"/>
    <w:rsid w:val="008B6E92"/>
    <w:rsid w:val="008C1ABE"/>
    <w:rsid w:val="008C254A"/>
    <w:rsid w:val="00904A7A"/>
    <w:rsid w:val="00931398"/>
    <w:rsid w:val="009352FA"/>
    <w:rsid w:val="00945F02"/>
    <w:rsid w:val="009654CD"/>
    <w:rsid w:val="00965DD5"/>
    <w:rsid w:val="0096797A"/>
    <w:rsid w:val="009A1FE2"/>
    <w:rsid w:val="009B4100"/>
    <w:rsid w:val="009D2CF0"/>
    <w:rsid w:val="00A00C45"/>
    <w:rsid w:val="00A01748"/>
    <w:rsid w:val="00A10710"/>
    <w:rsid w:val="00A1179C"/>
    <w:rsid w:val="00A21879"/>
    <w:rsid w:val="00A359D8"/>
    <w:rsid w:val="00A415EB"/>
    <w:rsid w:val="00A52D8C"/>
    <w:rsid w:val="00A57A07"/>
    <w:rsid w:val="00AA2538"/>
    <w:rsid w:val="00AE5625"/>
    <w:rsid w:val="00AF67E7"/>
    <w:rsid w:val="00B24F77"/>
    <w:rsid w:val="00B45E4B"/>
    <w:rsid w:val="00B6398D"/>
    <w:rsid w:val="00B763C0"/>
    <w:rsid w:val="00B90E7A"/>
    <w:rsid w:val="00BB0E8B"/>
    <w:rsid w:val="00BD1D12"/>
    <w:rsid w:val="00BD46A7"/>
    <w:rsid w:val="00BF1D54"/>
    <w:rsid w:val="00C053E4"/>
    <w:rsid w:val="00C072FD"/>
    <w:rsid w:val="00C16835"/>
    <w:rsid w:val="00C27EFB"/>
    <w:rsid w:val="00C33BEE"/>
    <w:rsid w:val="00C40DED"/>
    <w:rsid w:val="00C47413"/>
    <w:rsid w:val="00C63D03"/>
    <w:rsid w:val="00C8676E"/>
    <w:rsid w:val="00C91F7F"/>
    <w:rsid w:val="00CB2E33"/>
    <w:rsid w:val="00CB40DF"/>
    <w:rsid w:val="00CB7918"/>
    <w:rsid w:val="00CD5400"/>
    <w:rsid w:val="00D06107"/>
    <w:rsid w:val="00D1586F"/>
    <w:rsid w:val="00D3264C"/>
    <w:rsid w:val="00D41AC0"/>
    <w:rsid w:val="00D536B0"/>
    <w:rsid w:val="00D56D70"/>
    <w:rsid w:val="00D6022B"/>
    <w:rsid w:val="00D82D34"/>
    <w:rsid w:val="00DD365F"/>
    <w:rsid w:val="00DF374C"/>
    <w:rsid w:val="00E27ECC"/>
    <w:rsid w:val="00E700E6"/>
    <w:rsid w:val="00E958BE"/>
    <w:rsid w:val="00EA434A"/>
    <w:rsid w:val="00EC1937"/>
    <w:rsid w:val="00EC6931"/>
    <w:rsid w:val="00ED355D"/>
    <w:rsid w:val="00F36B40"/>
    <w:rsid w:val="00F60E88"/>
    <w:rsid w:val="00F657C6"/>
    <w:rsid w:val="00F70D91"/>
    <w:rsid w:val="00F8239F"/>
    <w:rsid w:val="00F9473A"/>
    <w:rsid w:val="00FE271F"/>
    <w:rsid w:val="00FE4C60"/>
    <w:rsid w:val="00FE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7D5864"/>
  <w15:chartTrackingRefBased/>
  <w15:docId w15:val="{3CFA4F95-83E5-4848-AE18-9275A6012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0054"/>
    <w:rPr>
      <w:kern w:val="0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2 heading,A_wyliczenie,K-P_odwolanie,Akapit z listąb95,maz_wyliczenie,opis dzialania"/>
    <w:basedOn w:val="Normalny"/>
    <w:link w:val="AkapitzlistZnak"/>
    <w:uiPriority w:val="34"/>
    <w:qFormat/>
    <w:rsid w:val="001F005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F00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0054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1F00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0054"/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05E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05E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05E28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05E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05E28"/>
    <w:rPr>
      <w:b/>
      <w:bCs/>
      <w:kern w:val="0"/>
      <w:sz w:val="20"/>
      <w:szCs w:val="20"/>
      <w14:ligatures w14:val="none"/>
    </w:rPr>
  </w:style>
  <w:style w:type="character" w:customStyle="1" w:styleId="apple-style-span">
    <w:name w:val="apple-style-span"/>
    <w:rsid w:val="006E7BD5"/>
  </w:style>
  <w:style w:type="character" w:customStyle="1" w:styleId="AkapitzlistZnak">
    <w:name w:val="Akapit z listą Znak"/>
    <w:aliases w:val="L1 Znak,Numerowanie Znak,2 heading Znak,A_wyliczenie Znak,K-P_odwolanie Znak,Akapit z listąb95 Znak,maz_wyliczenie Znak,opis dzialania Znak"/>
    <w:link w:val="Akapitzlist"/>
    <w:uiPriority w:val="34"/>
    <w:locked/>
    <w:rsid w:val="002C2B3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3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963</Words>
  <Characters>5783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Piasecka</dc:creator>
  <cp:keywords/>
  <dc:description/>
  <cp:lastModifiedBy>Dorota Piasecka</cp:lastModifiedBy>
  <cp:revision>40</cp:revision>
  <cp:lastPrinted>2025-01-22T13:06:00Z</cp:lastPrinted>
  <dcterms:created xsi:type="dcterms:W3CDTF">2025-01-02T12:19:00Z</dcterms:created>
  <dcterms:modified xsi:type="dcterms:W3CDTF">2025-01-22T13:08:00Z</dcterms:modified>
</cp:coreProperties>
</file>