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1C90" w14:textId="32B14F56" w:rsidR="009B7FB0" w:rsidRPr="00CA7720" w:rsidRDefault="009B7FB0" w:rsidP="00C26074">
      <w:pPr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CA7720">
        <w:rPr>
          <w:rFonts w:asciiTheme="majorHAnsi" w:hAnsiTheme="majorHAnsi" w:cstheme="majorHAnsi"/>
          <w:b/>
          <w:bCs/>
          <w:sz w:val="24"/>
          <w:szCs w:val="24"/>
        </w:rPr>
        <w:t>Załącznik nr</w:t>
      </w:r>
      <w:r w:rsidR="002F495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86ECA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A2738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CA7720">
        <w:rPr>
          <w:rFonts w:asciiTheme="majorHAnsi" w:hAnsiTheme="majorHAnsi" w:cstheme="majorHAnsi"/>
          <w:b/>
          <w:bCs/>
          <w:sz w:val="24"/>
          <w:szCs w:val="24"/>
        </w:rPr>
        <w:t>do SWKO</w:t>
      </w:r>
    </w:p>
    <w:p w14:paraId="227C75DB" w14:textId="0372D076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…………………………………….</w:t>
      </w:r>
    </w:p>
    <w:p w14:paraId="4A4E0CD9" w14:textId="2F4FC670" w:rsidR="009B7FB0" w:rsidRPr="00CA7720" w:rsidRDefault="009B7FB0" w:rsidP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Pieczęć Oferenta</w:t>
      </w:r>
    </w:p>
    <w:p w14:paraId="1D964BF9" w14:textId="77777777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</w:p>
    <w:p w14:paraId="1097C7A5" w14:textId="77777777" w:rsidR="002E25FD" w:rsidRPr="002E25FD" w:rsidRDefault="002E25FD" w:rsidP="002E25FD">
      <w:pPr>
        <w:spacing w:after="0" w:line="276" w:lineRule="auto"/>
        <w:rPr>
          <w:rFonts w:eastAsiaTheme="minorEastAsia"/>
          <w:u w:val="single"/>
          <w:lang w:eastAsia="pl-PL"/>
        </w:rPr>
      </w:pPr>
    </w:p>
    <w:p w14:paraId="29D2D0EC" w14:textId="77777777" w:rsidR="002E25FD" w:rsidRPr="002E25FD" w:rsidRDefault="002E25FD" w:rsidP="002E25FD">
      <w:pPr>
        <w:spacing w:after="0" w:line="276" w:lineRule="auto"/>
        <w:jc w:val="center"/>
        <w:rPr>
          <w:rFonts w:eastAsiaTheme="minorEastAsia"/>
          <w:b/>
          <w:u w:val="single"/>
          <w:lang w:eastAsia="pl-PL"/>
        </w:rPr>
      </w:pPr>
    </w:p>
    <w:p w14:paraId="7536A1D1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4BEABEDE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WYKAZ WYPOSAŻENIA W APARATURĘ i SPRZĘT MEDYCZNY</w:t>
      </w:r>
    </w:p>
    <w:p w14:paraId="07A932E1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b/>
          <w:lang w:eastAsia="pl-PL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A25DB7" w:rsidRPr="00A25DB7" w14:paraId="093FC0FA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18841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Wyposażenie laboratorium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E707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Producent, typ, rok produkcji</w:t>
            </w:r>
          </w:p>
        </w:tc>
      </w:tr>
      <w:tr w:rsidR="00A25DB7" w:rsidRPr="00A25DB7" w14:paraId="58B6C45D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AF618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F2EB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D4EFF4E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F6F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E04F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0D24FA9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52D8D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860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1092232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6D67E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804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F7FA2B6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1C26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25B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607FB870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21A0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465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28E24C8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39C2C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04A6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</w:tbl>
    <w:p w14:paraId="4225C347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3DC1649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3F3CE0FA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1D8FB4C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2D172DF4" w14:textId="77777777" w:rsidR="00A25DB7" w:rsidRPr="00A25DB7" w:rsidRDefault="00A25DB7" w:rsidP="00A25DB7">
      <w:pPr>
        <w:spacing w:after="0" w:line="276" w:lineRule="auto"/>
        <w:rPr>
          <w:rFonts w:eastAsiaTheme="minorEastAsia"/>
          <w:b/>
          <w:color w:val="000000"/>
          <w:lang w:eastAsia="pl-PL"/>
        </w:rPr>
      </w:pPr>
    </w:p>
    <w:p w14:paraId="6D4AC68D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.........................................                                                                         .........................................</w:t>
      </w:r>
    </w:p>
    <w:p w14:paraId="68AFF20D" w14:textId="7184BC93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lang w:eastAsia="pl-PL"/>
        </w:rPr>
        <w:t xml:space="preserve">(Miejscowość, </w:t>
      </w:r>
      <w:r w:rsidR="00D13067">
        <w:rPr>
          <w:rFonts w:eastAsiaTheme="minorEastAsia"/>
          <w:lang w:eastAsia="pl-PL"/>
        </w:rPr>
        <w:t>data</w:t>
      </w:r>
      <w:r w:rsidRPr="00A25DB7">
        <w:rPr>
          <w:rFonts w:eastAsiaTheme="minorEastAsia"/>
          <w:lang w:eastAsia="pl-PL"/>
        </w:rPr>
        <w:t>)</w:t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  <w:t>(podpis Oferenta)</w:t>
      </w:r>
    </w:p>
    <w:p w14:paraId="40E5CD0A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</w:p>
    <w:p w14:paraId="27747C4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3AD0CF51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77AE253F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6ED7E562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6B87D86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55861F11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71AA39A4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2A723DC5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7BB86556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6E103C7F" w14:textId="2E825F38" w:rsidR="00586ECA" w:rsidRPr="00CA7720" w:rsidRDefault="00586ECA" w:rsidP="002E25FD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693F78" w:rsidRPr="00CA7720" w:rsidSect="00C26074">
      <w:head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DBF9" w14:textId="77777777" w:rsidR="001B02A1" w:rsidRDefault="001B02A1" w:rsidP="00C26074">
      <w:pPr>
        <w:spacing w:after="0" w:line="240" w:lineRule="auto"/>
      </w:pPr>
      <w:r>
        <w:separator/>
      </w:r>
    </w:p>
  </w:endnote>
  <w:endnote w:type="continuationSeparator" w:id="0">
    <w:p w14:paraId="410025FF" w14:textId="77777777" w:rsidR="001B02A1" w:rsidRDefault="001B02A1" w:rsidP="00C2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5D10" w14:textId="77777777" w:rsidR="001B02A1" w:rsidRDefault="001B02A1" w:rsidP="00C26074">
      <w:pPr>
        <w:spacing w:after="0" w:line="240" w:lineRule="auto"/>
      </w:pPr>
      <w:r>
        <w:separator/>
      </w:r>
    </w:p>
  </w:footnote>
  <w:footnote w:type="continuationSeparator" w:id="0">
    <w:p w14:paraId="2743BE58" w14:textId="77777777" w:rsidR="001B02A1" w:rsidRDefault="001B02A1" w:rsidP="00C2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F261" w14:textId="7F7B6542" w:rsidR="00C26074" w:rsidRPr="001E5002" w:rsidRDefault="00C26074" w:rsidP="00C26074">
    <w:pPr>
      <w:pStyle w:val="Nagwek1"/>
      <w:rPr>
        <w:rFonts w:ascii="Calibri Light" w:hAnsi="Calibri Light" w:cs="Calibri Light"/>
      </w:rPr>
    </w:pPr>
    <w:r w:rsidRPr="001E5002">
      <w:rPr>
        <w:rFonts w:ascii="Calibri Light" w:hAnsi="Calibri Light" w:cs="Calibri Light"/>
      </w:rPr>
      <w:t>KOŚZ/</w:t>
    </w:r>
    <w:r w:rsidR="00586ECA">
      <w:rPr>
        <w:rFonts w:ascii="Calibri Light" w:hAnsi="Calibri Light" w:cs="Calibri Light"/>
      </w:rPr>
      <w:t>6</w:t>
    </w:r>
    <w:r w:rsidRPr="001E5002">
      <w:rPr>
        <w:rFonts w:ascii="Calibri Light" w:hAnsi="Calibri Light" w:cs="Calibri Light"/>
      </w:rPr>
      <w:t>/202</w:t>
    </w:r>
    <w:r w:rsidR="00586ECA">
      <w:rPr>
        <w:rFonts w:ascii="Calibri Light" w:hAnsi="Calibri Light" w:cs="Calibri Light"/>
      </w:rPr>
      <w:t>6</w:t>
    </w:r>
  </w:p>
  <w:p w14:paraId="41A297C1" w14:textId="77777777" w:rsidR="00C26074" w:rsidRDefault="00C260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B0"/>
    <w:rsid w:val="001041AF"/>
    <w:rsid w:val="001144D4"/>
    <w:rsid w:val="001B02A1"/>
    <w:rsid w:val="001E5002"/>
    <w:rsid w:val="00211F9E"/>
    <w:rsid w:val="002E25FD"/>
    <w:rsid w:val="002F4956"/>
    <w:rsid w:val="00523BDD"/>
    <w:rsid w:val="0054130D"/>
    <w:rsid w:val="00586ECA"/>
    <w:rsid w:val="006B0E45"/>
    <w:rsid w:val="00704667"/>
    <w:rsid w:val="00880150"/>
    <w:rsid w:val="00896D6A"/>
    <w:rsid w:val="008D2622"/>
    <w:rsid w:val="009B7FB0"/>
    <w:rsid w:val="00A25DB7"/>
    <w:rsid w:val="00A27382"/>
    <w:rsid w:val="00A51470"/>
    <w:rsid w:val="00A56862"/>
    <w:rsid w:val="00B5595A"/>
    <w:rsid w:val="00C26074"/>
    <w:rsid w:val="00CA7720"/>
    <w:rsid w:val="00D1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7BEF"/>
  <w15:chartTrackingRefBased/>
  <w15:docId w15:val="{8C347AA3-727F-4E88-AF07-5C03731E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074"/>
  </w:style>
  <w:style w:type="paragraph" w:styleId="Stopka">
    <w:name w:val="footer"/>
    <w:basedOn w:val="Normalny"/>
    <w:link w:val="Stopka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074"/>
  </w:style>
  <w:style w:type="paragraph" w:customStyle="1" w:styleId="Nagwek1">
    <w:name w:val="Nagłówek1"/>
    <w:basedOn w:val="Normalny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349</Characters>
  <Application>Microsoft Office Word</Application>
  <DocSecurity>0</DocSecurity>
  <Lines>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13</cp:revision>
  <dcterms:created xsi:type="dcterms:W3CDTF">2022-11-21T12:18:00Z</dcterms:created>
  <dcterms:modified xsi:type="dcterms:W3CDTF">2026-02-04T10:19:00Z</dcterms:modified>
</cp:coreProperties>
</file>