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9C8A72" w14:textId="77777777" w:rsidR="00E57F06" w:rsidRPr="00292B6B" w:rsidRDefault="00E57F06" w:rsidP="00443B3D">
      <w:pPr>
        <w:pStyle w:val="Nagwek"/>
        <w:tabs>
          <w:tab w:val="clear" w:pos="4536"/>
          <w:tab w:val="clear" w:pos="9072"/>
        </w:tabs>
        <w:ind w:left="142"/>
        <w:rPr>
          <w:rFonts w:ascii="Calibri" w:hAnsi="Calibri"/>
          <w:sz w:val="32"/>
          <w:lang w:val="en-US"/>
        </w:rPr>
      </w:pPr>
    </w:p>
    <w:p w14:paraId="5177F621" w14:textId="77777777" w:rsidR="00E57F06" w:rsidRDefault="00E57F06" w:rsidP="00E57F06">
      <w:pPr>
        <w:rPr>
          <w:lang w:val="en-US"/>
        </w:rPr>
      </w:pPr>
    </w:p>
    <w:p w14:paraId="022A2B1B" w14:textId="77777777" w:rsidR="001300FC" w:rsidRPr="00204D8B" w:rsidRDefault="001300FC" w:rsidP="001300FC">
      <w:pPr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24"/>
        </w:rPr>
      </w:pPr>
    </w:p>
    <w:p w14:paraId="26C4597E" w14:textId="0087F52F" w:rsidR="001300FC" w:rsidRPr="008F27BC" w:rsidRDefault="001300FC" w:rsidP="008F27BC">
      <w:pPr>
        <w:pStyle w:val="elementtoproof"/>
        <w:spacing w:line="360" w:lineRule="auto"/>
        <w:ind w:firstLine="708"/>
        <w:jc w:val="both"/>
        <w:rPr>
          <w:rFonts w:ascii="Arial" w:hAnsi="Arial" w:cs="Arial"/>
        </w:rPr>
      </w:pPr>
      <w:r w:rsidRPr="00204D8B">
        <w:rPr>
          <w:rFonts w:ascii="Arial" w:hAnsi="Arial" w:cs="Arial"/>
          <w:color w:val="000000"/>
        </w:rPr>
        <w:t xml:space="preserve">Instytut Matki i Dziecka zwraca się z wnioskiem o przygotowanie oferty (zgodnie z formularzem ofertowym) </w:t>
      </w:r>
      <w:r w:rsidR="004D554A">
        <w:rPr>
          <w:rFonts w:ascii="Arial" w:hAnsi="Arial" w:cs="Arial"/>
          <w:color w:val="000000"/>
        </w:rPr>
        <w:t xml:space="preserve">na </w:t>
      </w:r>
      <w:r w:rsidRPr="008F27BC">
        <w:rPr>
          <w:rFonts w:ascii="Arial" w:hAnsi="Arial" w:cs="Arial"/>
        </w:rPr>
        <w:t>wykonani</w:t>
      </w:r>
      <w:r w:rsidR="004D554A">
        <w:rPr>
          <w:rFonts w:ascii="Arial" w:hAnsi="Arial" w:cs="Arial"/>
        </w:rPr>
        <w:t>e</w:t>
      </w:r>
      <w:r w:rsidRPr="008F27BC">
        <w:rPr>
          <w:rFonts w:ascii="Arial" w:hAnsi="Arial" w:cs="Arial"/>
        </w:rPr>
        <w:t xml:space="preserve"> </w:t>
      </w:r>
      <w:r w:rsidR="0028318A" w:rsidRPr="00695207">
        <w:rPr>
          <w:rFonts w:ascii="Arial" w:hAnsi="Arial" w:cs="Arial"/>
        </w:rPr>
        <w:t xml:space="preserve">usługi </w:t>
      </w:r>
      <w:r w:rsidR="0028318A" w:rsidRPr="00695207">
        <w:rPr>
          <w:rFonts w:ascii="Arial" w:hAnsi="Arial" w:cs="Arial"/>
          <w:shd w:val="clear" w:color="auto" w:fill="FFFFFF"/>
        </w:rPr>
        <w:t>przeniesienia</w:t>
      </w:r>
      <w:r w:rsidR="0028318A">
        <w:rPr>
          <w:rFonts w:ascii="Arial" w:hAnsi="Arial" w:cs="Arial"/>
          <w:shd w:val="clear" w:color="auto" w:fill="FFFFFF"/>
        </w:rPr>
        <w:t xml:space="preserve"> dokumentacji </w:t>
      </w:r>
      <w:r w:rsidR="0028318A" w:rsidRPr="00383913">
        <w:rPr>
          <w:rFonts w:ascii="Arial" w:hAnsi="Arial" w:cs="Arial"/>
          <w:shd w:val="clear" w:color="auto" w:fill="FFFFFF"/>
        </w:rPr>
        <w:t>zarejestrowan</w:t>
      </w:r>
      <w:r w:rsidR="0028318A">
        <w:rPr>
          <w:rFonts w:ascii="Arial" w:hAnsi="Arial" w:cs="Arial"/>
          <w:shd w:val="clear" w:color="auto" w:fill="FFFFFF"/>
        </w:rPr>
        <w:t>ych</w:t>
      </w:r>
      <w:r w:rsidR="0028318A" w:rsidRPr="00383913">
        <w:rPr>
          <w:rFonts w:ascii="Arial" w:hAnsi="Arial" w:cs="Arial"/>
          <w:shd w:val="clear" w:color="auto" w:fill="FFFFFF"/>
        </w:rPr>
        <w:t xml:space="preserve"> niekomercyjn</w:t>
      </w:r>
      <w:r w:rsidR="0028318A">
        <w:rPr>
          <w:rFonts w:ascii="Arial" w:hAnsi="Arial" w:cs="Arial"/>
          <w:shd w:val="clear" w:color="auto" w:fill="FFFFFF"/>
        </w:rPr>
        <w:t>ych</w:t>
      </w:r>
      <w:r w:rsidR="0028318A" w:rsidRPr="00383913">
        <w:rPr>
          <w:rFonts w:ascii="Arial" w:hAnsi="Arial" w:cs="Arial"/>
          <w:shd w:val="clear" w:color="auto" w:fill="FFFFFF"/>
        </w:rPr>
        <w:t xml:space="preserve"> bada</w:t>
      </w:r>
      <w:r w:rsidR="0028318A">
        <w:rPr>
          <w:rFonts w:ascii="Arial" w:hAnsi="Arial" w:cs="Arial"/>
          <w:shd w:val="clear" w:color="auto" w:fill="FFFFFF"/>
        </w:rPr>
        <w:t>ń</w:t>
      </w:r>
      <w:r w:rsidR="0028318A" w:rsidRPr="00383913">
        <w:rPr>
          <w:rFonts w:ascii="Arial" w:hAnsi="Arial" w:cs="Arial"/>
          <w:shd w:val="clear" w:color="auto" w:fill="FFFFFF"/>
        </w:rPr>
        <w:t xml:space="preserve"> kliniczn</w:t>
      </w:r>
      <w:r w:rsidR="0028318A">
        <w:rPr>
          <w:rFonts w:ascii="Arial" w:hAnsi="Arial" w:cs="Arial"/>
          <w:shd w:val="clear" w:color="auto" w:fill="FFFFFF"/>
        </w:rPr>
        <w:t>ych</w:t>
      </w:r>
      <w:r w:rsidR="0028318A" w:rsidRPr="00383913">
        <w:rPr>
          <w:rFonts w:ascii="Arial" w:hAnsi="Arial" w:cs="Arial"/>
          <w:shd w:val="clear" w:color="auto" w:fill="FFFFFF"/>
        </w:rPr>
        <w:t xml:space="preserve"> do system</w:t>
      </w:r>
      <w:r w:rsidR="0028318A">
        <w:rPr>
          <w:rFonts w:ascii="Arial" w:hAnsi="Arial" w:cs="Arial"/>
          <w:shd w:val="clear" w:color="auto" w:fill="FFFFFF"/>
        </w:rPr>
        <w:t>u</w:t>
      </w:r>
      <w:r w:rsidR="0028318A" w:rsidRPr="00383913">
        <w:rPr>
          <w:rFonts w:ascii="Arial" w:hAnsi="Arial" w:cs="Arial"/>
          <w:shd w:val="clear" w:color="auto" w:fill="FFFFFF"/>
        </w:rPr>
        <w:t xml:space="preserve"> CTIS w konsekwencji zmiany podstawy prawnej dotyczącej prowadzenia badań klinicznych</w:t>
      </w:r>
      <w:r w:rsidR="0028318A">
        <w:rPr>
          <w:rFonts w:ascii="Arial" w:hAnsi="Arial" w:cs="Arial"/>
          <w:shd w:val="clear" w:color="auto" w:fill="FFFFFF"/>
        </w:rPr>
        <w:t xml:space="preserve"> zgodnie z </w:t>
      </w:r>
      <w:r w:rsidR="0028318A" w:rsidRPr="00AE1080">
        <w:rPr>
          <w:rFonts w:ascii="Arial" w:hAnsi="Arial" w:cs="Arial"/>
          <w:shd w:val="clear" w:color="auto" w:fill="FFFFFF"/>
        </w:rPr>
        <w:t>Rozporządzeniem 536/2014</w:t>
      </w:r>
      <w:r w:rsidRPr="008F27BC">
        <w:rPr>
          <w:rFonts w:ascii="Arial" w:hAnsi="Arial" w:cs="Arial"/>
        </w:rPr>
        <w:t>.</w:t>
      </w:r>
      <w:r w:rsidR="0028318A">
        <w:rPr>
          <w:rFonts w:ascii="Arial" w:hAnsi="Arial" w:cs="Arial"/>
        </w:rPr>
        <w:t xml:space="preserve"> </w:t>
      </w:r>
      <w:r w:rsidR="002D3CEE">
        <w:rPr>
          <w:rFonts w:ascii="Arial" w:hAnsi="Arial" w:cs="Arial"/>
        </w:rPr>
        <w:t>U</w:t>
      </w:r>
      <w:r w:rsidR="002D3CEE" w:rsidRPr="00695207">
        <w:rPr>
          <w:rFonts w:ascii="Arial" w:hAnsi="Arial" w:cs="Arial"/>
        </w:rPr>
        <w:t>sług</w:t>
      </w:r>
      <w:r w:rsidR="002D3CEE">
        <w:rPr>
          <w:rFonts w:ascii="Arial" w:hAnsi="Arial" w:cs="Arial"/>
        </w:rPr>
        <w:t>a</w:t>
      </w:r>
      <w:r w:rsidR="002D3CEE" w:rsidRPr="00695207">
        <w:rPr>
          <w:rFonts w:ascii="Arial" w:hAnsi="Arial" w:cs="Arial"/>
        </w:rPr>
        <w:t xml:space="preserve"> </w:t>
      </w:r>
      <w:r w:rsidR="002D3CEE" w:rsidRPr="00695207">
        <w:rPr>
          <w:rFonts w:ascii="Arial" w:hAnsi="Arial" w:cs="Arial"/>
          <w:shd w:val="clear" w:color="auto" w:fill="FFFFFF"/>
        </w:rPr>
        <w:t xml:space="preserve">przeniesienia </w:t>
      </w:r>
      <w:r w:rsidR="002D3CEE">
        <w:rPr>
          <w:rFonts w:ascii="Arial" w:hAnsi="Arial" w:cs="Arial"/>
          <w:shd w:val="clear" w:color="auto" w:fill="FFFFFF"/>
        </w:rPr>
        <w:t xml:space="preserve">dotyczy </w:t>
      </w:r>
      <w:r w:rsidR="002D3CEE" w:rsidRPr="00695207">
        <w:rPr>
          <w:rFonts w:ascii="Arial" w:hAnsi="Arial" w:cs="Arial"/>
          <w:shd w:val="clear" w:color="auto" w:fill="FFFFFF"/>
        </w:rPr>
        <w:t xml:space="preserve">5 niekomercyjnych badań klinicznych </w:t>
      </w:r>
      <w:r w:rsidR="002D3CEE">
        <w:rPr>
          <w:rFonts w:ascii="Arial" w:hAnsi="Arial" w:cs="Arial"/>
          <w:shd w:val="clear" w:color="auto" w:fill="FFFFFF"/>
        </w:rPr>
        <w:t xml:space="preserve">- </w:t>
      </w:r>
      <w:r w:rsidR="002D3CEE" w:rsidRPr="00D82052">
        <w:rPr>
          <w:rFonts w:ascii="Arial" w:hAnsi="Arial" w:cs="Arial"/>
          <w:shd w:val="clear" w:color="auto" w:fill="FFFFFF"/>
        </w:rPr>
        <w:t xml:space="preserve">3 badania jednoośrodkowe, 1 badanie </w:t>
      </w:r>
      <w:r w:rsidR="002D3CEE">
        <w:rPr>
          <w:rFonts w:ascii="Arial" w:hAnsi="Arial" w:cs="Arial"/>
          <w:shd w:val="clear" w:color="auto" w:fill="FFFFFF"/>
        </w:rPr>
        <w:t>dwu</w:t>
      </w:r>
      <w:r w:rsidR="002D3CEE" w:rsidRPr="00D82052">
        <w:rPr>
          <w:rFonts w:ascii="Arial" w:hAnsi="Arial" w:cs="Arial"/>
          <w:shd w:val="clear" w:color="auto" w:fill="FFFFFF"/>
        </w:rPr>
        <w:t>ośrodkowe</w:t>
      </w:r>
      <w:r w:rsidR="002D3CEE" w:rsidRPr="00695207">
        <w:rPr>
          <w:rFonts w:ascii="Arial" w:hAnsi="Arial" w:cs="Arial"/>
        </w:rPr>
        <w:t xml:space="preserve">.  Oferta powinna obejmować kompletną usługę przeniesienia badania, tj. przygotowanie niezbędnych wniosków, pism przewodnich, formularzy, dostosowanie obecnych dokumentów badania do wymogów CTIS, weryfikacja dokumentacji, aktualizacji dokumentacji, </w:t>
      </w:r>
      <w:r w:rsidR="002D3CEE">
        <w:rPr>
          <w:rFonts w:ascii="Arial" w:hAnsi="Arial" w:cs="Arial"/>
        </w:rPr>
        <w:t xml:space="preserve">tłumaczenie dokumentów (jeśli wymagane), </w:t>
      </w:r>
      <w:r w:rsidR="002D3CEE" w:rsidRPr="00695207">
        <w:rPr>
          <w:rFonts w:ascii="Arial" w:hAnsi="Arial" w:cs="Arial"/>
        </w:rPr>
        <w:t>udzielanie odpowiedzi na pytania z systemu CTIS (RFI) i uzupełnianie dokumentów w razie potrzeby, itp. tj. do uzyskania ostatecznej akceptacji badania w CTIS.</w:t>
      </w:r>
    </w:p>
    <w:p w14:paraId="55A9F078" w14:textId="4E7B3CE2" w:rsidR="001300FC" w:rsidRPr="00204D8B" w:rsidRDefault="001300FC" w:rsidP="008F27B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1300FC">
        <w:rPr>
          <w:rFonts w:ascii="Arial" w:hAnsi="Arial" w:cs="Arial"/>
          <w:color w:val="000000"/>
          <w:sz w:val="22"/>
          <w:szCs w:val="22"/>
        </w:rPr>
        <w:t>O</w:t>
      </w:r>
      <w:r w:rsidRPr="00204D8B">
        <w:rPr>
          <w:rFonts w:ascii="Arial" w:hAnsi="Arial" w:cs="Arial"/>
          <w:color w:val="000000"/>
          <w:sz w:val="22"/>
          <w:szCs w:val="22"/>
        </w:rPr>
        <w:t>fertę proszę składać osobiście lub pocztą elektroniczną w terminie do dnia:</w:t>
      </w:r>
      <w:r w:rsidRPr="001300FC">
        <w:rPr>
          <w:rFonts w:ascii="Arial" w:hAnsi="Arial" w:cs="Arial"/>
          <w:color w:val="000000"/>
          <w:sz w:val="22"/>
          <w:szCs w:val="22"/>
        </w:rPr>
        <w:t xml:space="preserve"> </w:t>
      </w:r>
      <w:r w:rsidR="00116FEC" w:rsidRPr="008F27BC">
        <w:rPr>
          <w:rFonts w:ascii="Arial" w:hAnsi="Arial" w:cs="Arial"/>
          <w:sz w:val="22"/>
          <w:szCs w:val="22"/>
        </w:rPr>
        <w:t>11</w:t>
      </w:r>
      <w:r w:rsidRPr="008F27BC">
        <w:rPr>
          <w:rFonts w:ascii="Arial" w:hAnsi="Arial" w:cs="Arial"/>
          <w:sz w:val="22"/>
          <w:szCs w:val="22"/>
        </w:rPr>
        <w:t>.03.2024.</w:t>
      </w:r>
      <w:r w:rsidRPr="00204D8B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737B1730" w14:textId="7CBC1E43" w:rsidR="001300FC" w:rsidRPr="001300FC" w:rsidRDefault="001300FC" w:rsidP="008F27B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1300FC">
        <w:rPr>
          <w:rFonts w:ascii="Arial" w:hAnsi="Arial" w:cs="Arial"/>
          <w:color w:val="000000"/>
          <w:sz w:val="22"/>
          <w:szCs w:val="22"/>
        </w:rPr>
        <w:t xml:space="preserve">Usługa </w:t>
      </w:r>
      <w:r w:rsidRPr="00204D8B">
        <w:rPr>
          <w:rFonts w:ascii="Arial" w:hAnsi="Arial" w:cs="Arial"/>
          <w:color w:val="000000"/>
          <w:sz w:val="22"/>
          <w:szCs w:val="22"/>
        </w:rPr>
        <w:t>będzie wykonywan</w:t>
      </w:r>
      <w:r w:rsidRPr="001300FC">
        <w:rPr>
          <w:rFonts w:ascii="Arial" w:hAnsi="Arial" w:cs="Arial"/>
          <w:color w:val="000000"/>
          <w:sz w:val="22"/>
          <w:szCs w:val="22"/>
        </w:rPr>
        <w:t>a</w:t>
      </w:r>
      <w:r w:rsidRPr="00204D8B">
        <w:rPr>
          <w:rFonts w:ascii="Arial" w:hAnsi="Arial" w:cs="Arial"/>
          <w:color w:val="000000"/>
          <w:sz w:val="22"/>
          <w:szCs w:val="22"/>
        </w:rPr>
        <w:t xml:space="preserve"> w okresie od podpisania umowy </w:t>
      </w:r>
      <w:r w:rsidRPr="001300FC">
        <w:rPr>
          <w:rFonts w:ascii="Arial" w:hAnsi="Arial" w:cs="Arial"/>
          <w:color w:val="000000"/>
          <w:sz w:val="22"/>
          <w:szCs w:val="22"/>
        </w:rPr>
        <w:t>do uzyskania ostatecznej akceptacji badania w systemie CTIS</w:t>
      </w:r>
      <w:r w:rsidR="00037B63">
        <w:rPr>
          <w:rFonts w:ascii="Arial" w:hAnsi="Arial" w:cs="Arial"/>
          <w:color w:val="000000"/>
          <w:sz w:val="22"/>
          <w:szCs w:val="22"/>
        </w:rPr>
        <w:t>.</w:t>
      </w:r>
    </w:p>
    <w:p w14:paraId="54358658" w14:textId="224CB0A9" w:rsidR="001300FC" w:rsidRDefault="001300FC" w:rsidP="00447CEE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i/>
          <w:iCs/>
          <w:color w:val="000000"/>
          <w:sz w:val="22"/>
          <w:szCs w:val="22"/>
        </w:rPr>
      </w:pPr>
      <w:r w:rsidRPr="00204D8B">
        <w:rPr>
          <w:rFonts w:ascii="Arial" w:hAnsi="Arial" w:cs="Arial"/>
          <w:color w:val="000000"/>
          <w:sz w:val="22"/>
          <w:szCs w:val="22"/>
        </w:rPr>
        <w:t xml:space="preserve">Przewidywany czas realizacji </w:t>
      </w:r>
      <w:r w:rsidR="004E374C">
        <w:rPr>
          <w:rFonts w:ascii="Arial" w:hAnsi="Arial" w:cs="Arial"/>
          <w:color w:val="000000"/>
          <w:sz w:val="22"/>
          <w:szCs w:val="22"/>
        </w:rPr>
        <w:t xml:space="preserve">usługi - </w:t>
      </w:r>
      <w:r w:rsidR="004E374C">
        <w:rPr>
          <w:rFonts w:ascii="Arial" w:hAnsi="Arial" w:cs="Arial"/>
          <w:sz w:val="22"/>
          <w:szCs w:val="22"/>
          <w:shd w:val="clear" w:color="auto" w:fill="FFFFFF"/>
        </w:rPr>
        <w:t>najpóźniej do</w:t>
      </w:r>
      <w:r w:rsidR="004E374C" w:rsidRPr="00695207">
        <w:rPr>
          <w:rFonts w:ascii="Arial" w:hAnsi="Arial" w:cs="Arial"/>
          <w:sz w:val="22"/>
          <w:szCs w:val="22"/>
          <w:shd w:val="clear" w:color="auto" w:fill="FFFFFF"/>
        </w:rPr>
        <w:t xml:space="preserve"> 30.09.2024</w:t>
      </w:r>
      <w:r w:rsidR="004E374C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="004E374C" w:rsidRPr="00695207">
        <w:rPr>
          <w:rFonts w:ascii="Arial" w:hAnsi="Arial" w:cs="Arial"/>
          <w:sz w:val="22"/>
          <w:szCs w:val="22"/>
          <w:shd w:val="clear" w:color="auto" w:fill="FFFFFF"/>
        </w:rPr>
        <w:t>r.</w:t>
      </w:r>
    </w:p>
    <w:p w14:paraId="76A892DA" w14:textId="77777777" w:rsidR="006C6B62" w:rsidRPr="00204D8B" w:rsidRDefault="006C6B62" w:rsidP="008F27B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sz w:val="22"/>
          <w:szCs w:val="22"/>
        </w:rPr>
      </w:pPr>
    </w:p>
    <w:p w14:paraId="6FF92EB1" w14:textId="5E3C8B98" w:rsidR="001300FC" w:rsidRPr="008F27BC" w:rsidRDefault="001300FC" w:rsidP="006C6B62">
      <w:pPr>
        <w:pStyle w:val="Default"/>
        <w:spacing w:line="360" w:lineRule="auto"/>
        <w:rPr>
          <w:rFonts w:ascii="Arial" w:hAnsi="Arial" w:cs="Arial"/>
          <w:color w:val="auto"/>
          <w:sz w:val="22"/>
          <w:szCs w:val="22"/>
        </w:rPr>
      </w:pPr>
      <w:r w:rsidRPr="008F27BC">
        <w:rPr>
          <w:rFonts w:ascii="Arial" w:hAnsi="Arial" w:cs="Arial"/>
          <w:color w:val="auto"/>
          <w:sz w:val="22"/>
          <w:szCs w:val="22"/>
        </w:rPr>
        <w:t xml:space="preserve">Kontakt ze Specjalistą ds. Badań Klinicznych tel. (22) 32-77-425 lub email: </w:t>
      </w:r>
      <w:hyperlink r:id="rId7" w:history="1">
        <w:r w:rsidRPr="008F27BC">
          <w:rPr>
            <w:rStyle w:val="Hipercze"/>
            <w:rFonts w:ascii="Arial" w:hAnsi="Arial" w:cs="Arial"/>
            <w:color w:val="auto"/>
            <w:sz w:val="22"/>
            <w:szCs w:val="22"/>
          </w:rPr>
          <w:t>monika.jedrzejczyk@imid.med.pl</w:t>
        </w:r>
      </w:hyperlink>
    </w:p>
    <w:p w14:paraId="08A7C1E0" w14:textId="77777777" w:rsidR="001300FC" w:rsidRPr="006C6B62" w:rsidRDefault="001300FC" w:rsidP="006C6B62">
      <w:pPr>
        <w:rPr>
          <w:sz w:val="22"/>
          <w:szCs w:val="22"/>
        </w:rPr>
      </w:pPr>
    </w:p>
    <w:p w14:paraId="26C55BEF" w14:textId="77777777" w:rsidR="00CB12D3" w:rsidRPr="008F27BC" w:rsidRDefault="001300FC" w:rsidP="008F27BC">
      <w:pPr>
        <w:tabs>
          <w:tab w:val="left" w:pos="8805"/>
        </w:tabs>
        <w:rPr>
          <w:rFonts w:ascii="Arial" w:hAnsi="Arial" w:cs="Arial"/>
          <w:sz w:val="22"/>
          <w:szCs w:val="22"/>
        </w:rPr>
      </w:pPr>
      <w:r w:rsidRPr="008F27BC">
        <w:rPr>
          <w:rFonts w:ascii="Arial" w:hAnsi="Arial" w:cs="Arial"/>
          <w:sz w:val="22"/>
          <w:szCs w:val="22"/>
        </w:rPr>
        <w:t>Monika Jędrzejczyk</w:t>
      </w:r>
    </w:p>
    <w:p w14:paraId="7C64A415" w14:textId="77777777" w:rsidR="001300FC" w:rsidRPr="008F27BC" w:rsidRDefault="001300FC" w:rsidP="008F27BC">
      <w:pPr>
        <w:tabs>
          <w:tab w:val="left" w:pos="8805"/>
        </w:tabs>
        <w:rPr>
          <w:rFonts w:ascii="Arial" w:hAnsi="Arial" w:cs="Arial"/>
          <w:sz w:val="22"/>
          <w:szCs w:val="22"/>
        </w:rPr>
      </w:pPr>
      <w:r w:rsidRPr="008F27BC">
        <w:rPr>
          <w:rFonts w:ascii="Arial" w:hAnsi="Arial" w:cs="Arial"/>
          <w:sz w:val="22"/>
          <w:szCs w:val="22"/>
        </w:rPr>
        <w:t xml:space="preserve">Specjalista ds. Badań Klinicznych </w:t>
      </w:r>
    </w:p>
    <w:p w14:paraId="3BF7A5AD" w14:textId="77777777" w:rsidR="001300FC" w:rsidRPr="001300FC" w:rsidRDefault="001300FC" w:rsidP="001300FC">
      <w:pPr>
        <w:tabs>
          <w:tab w:val="left" w:pos="8805"/>
        </w:tabs>
        <w:jc w:val="right"/>
        <w:rPr>
          <w:rFonts w:ascii="Arial" w:hAnsi="Arial" w:cs="Arial"/>
          <w:color w:val="FF0000"/>
          <w:sz w:val="22"/>
          <w:szCs w:val="22"/>
        </w:rPr>
      </w:pPr>
    </w:p>
    <w:p w14:paraId="269BB4FE" w14:textId="77777777" w:rsidR="001300FC" w:rsidRPr="001300FC" w:rsidRDefault="001300FC" w:rsidP="00E57F06">
      <w:pPr>
        <w:tabs>
          <w:tab w:val="left" w:pos="8805"/>
        </w:tabs>
        <w:rPr>
          <w:rFonts w:ascii="Arial" w:hAnsi="Arial" w:cs="Arial"/>
          <w:sz w:val="22"/>
          <w:szCs w:val="22"/>
        </w:rPr>
      </w:pPr>
    </w:p>
    <w:p w14:paraId="3E7B3144" w14:textId="77777777" w:rsidR="001300FC" w:rsidRPr="001300FC" w:rsidRDefault="001300FC" w:rsidP="001300FC">
      <w:pPr>
        <w:autoSpaceDE w:val="0"/>
        <w:autoSpaceDN w:val="0"/>
        <w:adjustRightInd w:val="0"/>
        <w:rPr>
          <w:rFonts w:ascii="Arial" w:hAnsi="Arial" w:cs="Arial"/>
          <w:color w:val="000000"/>
          <w:sz w:val="24"/>
        </w:rPr>
      </w:pPr>
    </w:p>
    <w:p w14:paraId="171DD200" w14:textId="77777777" w:rsidR="001300FC" w:rsidRDefault="001300FC" w:rsidP="001300FC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1300FC">
        <w:rPr>
          <w:rFonts w:ascii="Arial" w:hAnsi="Arial" w:cs="Arial"/>
          <w:color w:val="000000"/>
          <w:sz w:val="24"/>
        </w:rPr>
        <w:t xml:space="preserve"> </w:t>
      </w:r>
      <w:r w:rsidRPr="001300FC">
        <w:rPr>
          <w:rFonts w:ascii="Arial" w:hAnsi="Arial" w:cs="Arial"/>
          <w:color w:val="000000"/>
          <w:sz w:val="22"/>
          <w:szCs w:val="22"/>
        </w:rPr>
        <w:t xml:space="preserve">Załączniki: </w:t>
      </w:r>
    </w:p>
    <w:p w14:paraId="6E0E0ABC" w14:textId="77777777" w:rsidR="001300FC" w:rsidRPr="001300FC" w:rsidRDefault="001300FC" w:rsidP="001300FC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14:paraId="2BBECC1A" w14:textId="77777777" w:rsidR="001300FC" w:rsidRDefault="001300FC" w:rsidP="001300FC">
      <w:pPr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1300FC">
        <w:rPr>
          <w:rFonts w:ascii="Arial" w:hAnsi="Arial" w:cs="Arial"/>
          <w:color w:val="000000"/>
          <w:sz w:val="22"/>
          <w:szCs w:val="22"/>
        </w:rPr>
        <w:t>formularz ofertowy</w:t>
      </w:r>
    </w:p>
    <w:p w14:paraId="51A8DA62" w14:textId="08F828B1" w:rsidR="00CB12D3" w:rsidRPr="001300FC" w:rsidRDefault="001300FC" w:rsidP="001300FC">
      <w:pPr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1300FC">
        <w:rPr>
          <w:rFonts w:ascii="Arial" w:hAnsi="Arial" w:cs="Arial"/>
          <w:color w:val="000000"/>
          <w:sz w:val="22"/>
          <w:szCs w:val="22"/>
        </w:rPr>
        <w:t>opis przedmiotu zamówienia</w:t>
      </w:r>
    </w:p>
    <w:p w14:paraId="55CED2BE" w14:textId="77777777" w:rsidR="00CB12D3" w:rsidRPr="001300FC" w:rsidRDefault="00CB12D3" w:rsidP="00E57F06">
      <w:pPr>
        <w:tabs>
          <w:tab w:val="left" w:pos="8805"/>
        </w:tabs>
        <w:rPr>
          <w:rFonts w:ascii="Arial" w:hAnsi="Arial" w:cs="Arial"/>
        </w:rPr>
      </w:pPr>
    </w:p>
    <w:p w14:paraId="7A77A780" w14:textId="77777777" w:rsidR="00CB12D3" w:rsidRPr="001300FC" w:rsidRDefault="00CB12D3" w:rsidP="00E57F06">
      <w:pPr>
        <w:tabs>
          <w:tab w:val="left" w:pos="8805"/>
        </w:tabs>
        <w:rPr>
          <w:rFonts w:ascii="Arial" w:hAnsi="Arial" w:cs="Arial"/>
        </w:rPr>
      </w:pPr>
    </w:p>
    <w:p w14:paraId="5B61C997" w14:textId="77777777" w:rsidR="00686872" w:rsidRPr="001300FC" w:rsidRDefault="00E57F06" w:rsidP="00E57F06">
      <w:pPr>
        <w:tabs>
          <w:tab w:val="left" w:pos="8805"/>
        </w:tabs>
      </w:pPr>
      <w:r w:rsidRPr="001300FC">
        <w:tab/>
      </w:r>
    </w:p>
    <w:sectPr w:rsidR="00686872" w:rsidRPr="001300FC" w:rsidSect="00D10FEE">
      <w:headerReference w:type="default" r:id="rId8"/>
      <w:footerReference w:type="default" r:id="rId9"/>
      <w:pgSz w:w="11907" w:h="16839" w:code="9"/>
      <w:pgMar w:top="567" w:right="850" w:bottom="1417" w:left="851" w:header="454" w:footer="454" w:gutter="0"/>
      <w:cols w:space="708"/>
      <w:docGrid w:linePitch="3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AC995B" w14:textId="77777777" w:rsidR="00D10FEE" w:rsidRDefault="00D10FEE">
      <w:r>
        <w:separator/>
      </w:r>
    </w:p>
  </w:endnote>
  <w:endnote w:type="continuationSeparator" w:id="0">
    <w:p w14:paraId="652E8A11" w14:textId="77777777" w:rsidR="00D10FEE" w:rsidRDefault="00D10F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w Cen MT">
    <w:altName w:val="Lucida Sans Unicode"/>
    <w:panose1 w:val="020B0602020104020603"/>
    <w:charset w:val="EE"/>
    <w:family w:val="swiss"/>
    <w:pitch w:val="variable"/>
    <w:sig w:usb0="00000007" w:usb1="00000000" w:usb2="00000000" w:usb3="00000000" w:csb0="00000003" w:csb1="00000000"/>
  </w:font>
  <w:font w:name="Tw Cen MT Condensed Extra Bold">
    <w:altName w:val="Trebuchet MS"/>
    <w:panose1 w:val="020B0803020202020204"/>
    <w:charset w:val="EE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aramond">
    <w:altName w:val="Garamond"/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75CB32" w14:textId="77777777" w:rsidR="00AA6525" w:rsidRPr="000308BC" w:rsidRDefault="00AA6525">
    <w:pPr>
      <w:pStyle w:val="Stopka"/>
      <w:rPr>
        <w:color w:val="0C1B75"/>
        <w:sz w:val="18"/>
        <w:szCs w:val="18"/>
      </w:rPr>
    </w:pPr>
    <w:r w:rsidRPr="000308BC">
      <w:rPr>
        <w:color w:val="0C1B75"/>
        <w:sz w:val="18"/>
        <w:szCs w:val="18"/>
      </w:rPr>
      <w:t>________________________________________</w:t>
    </w:r>
    <w:r w:rsidR="000308BC" w:rsidRPr="000308BC">
      <w:rPr>
        <w:color w:val="0C1B75"/>
        <w:sz w:val="18"/>
        <w:szCs w:val="18"/>
      </w:rPr>
      <w:t>_____________</w:t>
    </w:r>
    <w:r w:rsidRPr="000308BC">
      <w:rPr>
        <w:color w:val="0C1B75"/>
        <w:sz w:val="18"/>
        <w:szCs w:val="18"/>
      </w:rPr>
      <w:t>______________</w:t>
    </w:r>
    <w:r w:rsidR="000308BC">
      <w:rPr>
        <w:color w:val="0C1B75"/>
        <w:sz w:val="18"/>
        <w:szCs w:val="18"/>
      </w:rPr>
      <w:t>__________________</w:t>
    </w:r>
    <w:r w:rsidRPr="000308BC">
      <w:rPr>
        <w:color w:val="0C1B75"/>
        <w:sz w:val="18"/>
        <w:szCs w:val="18"/>
      </w:rPr>
      <w:t>_______________</w:t>
    </w:r>
  </w:p>
  <w:p w14:paraId="5700F908" w14:textId="77777777" w:rsidR="005708C0" w:rsidRPr="005708C0" w:rsidRDefault="005708C0" w:rsidP="005708C0">
    <w:pPr>
      <w:pStyle w:val="Stopka"/>
      <w:spacing w:line="276" w:lineRule="auto"/>
      <w:rPr>
        <w:rFonts w:ascii="Arial" w:hAnsi="Arial" w:cs="Arial"/>
        <w:color w:val="0C1B75"/>
        <w:sz w:val="10"/>
        <w:szCs w:val="18"/>
      </w:rPr>
    </w:pPr>
  </w:p>
  <w:p w14:paraId="5B5E86C4" w14:textId="77777777" w:rsidR="00972DB4" w:rsidRPr="005708C0" w:rsidRDefault="00972DB4" w:rsidP="005708C0">
    <w:pPr>
      <w:pStyle w:val="Stopka"/>
      <w:spacing w:line="276" w:lineRule="auto"/>
      <w:rPr>
        <w:rFonts w:ascii="Arial" w:hAnsi="Arial" w:cs="Arial"/>
        <w:color w:val="0C1B75"/>
        <w:sz w:val="18"/>
        <w:szCs w:val="18"/>
      </w:rPr>
    </w:pPr>
    <w:r w:rsidRPr="005708C0">
      <w:rPr>
        <w:rFonts w:ascii="Arial" w:hAnsi="Arial" w:cs="Arial"/>
        <w:color w:val="0C1B75"/>
        <w:sz w:val="18"/>
        <w:szCs w:val="18"/>
      </w:rPr>
      <w:t>ul. Kasprzaka 17a, 01-211 Warszawa</w:t>
    </w:r>
  </w:p>
  <w:p w14:paraId="5464E565" w14:textId="77777777" w:rsidR="00AA6525" w:rsidRPr="005708C0" w:rsidRDefault="00AA6525" w:rsidP="005708C0">
    <w:pPr>
      <w:pStyle w:val="Stopka"/>
      <w:spacing w:line="276" w:lineRule="auto"/>
      <w:rPr>
        <w:rFonts w:ascii="Arial" w:hAnsi="Arial" w:cs="Arial"/>
        <w:color w:val="0C1B75"/>
        <w:sz w:val="18"/>
        <w:szCs w:val="18"/>
        <w:lang w:val="de-DE"/>
      </w:rPr>
    </w:pPr>
    <w:r w:rsidRPr="005708C0">
      <w:rPr>
        <w:rFonts w:ascii="Arial" w:hAnsi="Arial" w:cs="Arial"/>
        <w:color w:val="0C1B75"/>
        <w:sz w:val="18"/>
        <w:szCs w:val="18"/>
      </w:rPr>
      <w:t>tel.</w:t>
    </w:r>
    <w:r w:rsidR="005554B2" w:rsidRPr="005708C0">
      <w:rPr>
        <w:rFonts w:ascii="Arial" w:hAnsi="Arial" w:cs="Arial"/>
        <w:color w:val="0C1B75"/>
        <w:sz w:val="18"/>
        <w:szCs w:val="18"/>
      </w:rPr>
      <w:t>:</w:t>
    </w:r>
    <w:r w:rsidRPr="005708C0">
      <w:rPr>
        <w:rFonts w:ascii="Arial" w:hAnsi="Arial" w:cs="Arial"/>
        <w:color w:val="0C1B75"/>
        <w:sz w:val="18"/>
        <w:szCs w:val="18"/>
      </w:rPr>
      <w:t xml:space="preserve"> </w:t>
    </w:r>
    <w:r w:rsidR="00903E76" w:rsidRPr="005708C0">
      <w:rPr>
        <w:rFonts w:ascii="Arial" w:hAnsi="Arial" w:cs="Arial"/>
        <w:color w:val="0C1B75"/>
        <w:sz w:val="18"/>
        <w:szCs w:val="18"/>
      </w:rPr>
      <w:t>22 32 77</w:t>
    </w:r>
    <w:r w:rsidR="005554B2" w:rsidRPr="005708C0">
      <w:rPr>
        <w:rFonts w:ascii="Arial" w:hAnsi="Arial" w:cs="Arial"/>
        <w:color w:val="0C1B75"/>
        <w:sz w:val="18"/>
        <w:szCs w:val="18"/>
      </w:rPr>
      <w:t> </w:t>
    </w:r>
    <w:r w:rsidR="00CB12D3">
      <w:rPr>
        <w:rFonts w:ascii="Arial" w:hAnsi="Arial" w:cs="Arial"/>
        <w:color w:val="0C1B75"/>
        <w:sz w:val="18"/>
        <w:szCs w:val="18"/>
      </w:rPr>
      <w:t>3</w:t>
    </w:r>
    <w:r w:rsidR="005554B2" w:rsidRPr="005708C0">
      <w:rPr>
        <w:rFonts w:ascii="Arial" w:hAnsi="Arial" w:cs="Arial"/>
        <w:color w:val="0C1B75"/>
        <w:sz w:val="18"/>
        <w:szCs w:val="18"/>
      </w:rPr>
      <w:t>05;</w:t>
    </w:r>
    <w:r w:rsidR="00903E76" w:rsidRPr="005708C0">
      <w:rPr>
        <w:rFonts w:ascii="Arial" w:hAnsi="Arial" w:cs="Arial"/>
        <w:color w:val="0C1B75"/>
        <w:sz w:val="18"/>
        <w:szCs w:val="18"/>
      </w:rPr>
      <w:t xml:space="preserve"> </w:t>
    </w:r>
  </w:p>
  <w:p w14:paraId="3DC12583" w14:textId="77777777" w:rsidR="00903E76" w:rsidRPr="005708C0" w:rsidRDefault="00CB12D3" w:rsidP="005708C0">
    <w:pPr>
      <w:pStyle w:val="Stopka"/>
      <w:spacing w:line="276" w:lineRule="auto"/>
      <w:rPr>
        <w:rFonts w:ascii="Arial" w:hAnsi="Arial" w:cs="Arial"/>
        <w:color w:val="0C1B75"/>
        <w:sz w:val="18"/>
        <w:szCs w:val="18"/>
        <w:lang w:val="de-DE"/>
      </w:rPr>
    </w:pPr>
    <w:r>
      <w:rPr>
        <w:rFonts w:ascii="Arial" w:hAnsi="Arial" w:cs="Arial"/>
        <w:color w:val="0C1B75"/>
        <w:sz w:val="18"/>
        <w:szCs w:val="18"/>
        <w:lang w:val="de-DE"/>
      </w:rPr>
      <w:t>e-mail: dyr@imid.med.pl</w:t>
    </w:r>
  </w:p>
  <w:p w14:paraId="35C8F9EB" w14:textId="77777777" w:rsidR="005554B2" w:rsidRPr="005708C0" w:rsidRDefault="005554B2" w:rsidP="005708C0">
    <w:pPr>
      <w:pStyle w:val="Stopka"/>
      <w:spacing w:line="276" w:lineRule="auto"/>
      <w:rPr>
        <w:rFonts w:ascii="Arial" w:hAnsi="Arial" w:cs="Arial"/>
        <w:color w:val="0C1B75"/>
        <w:sz w:val="18"/>
        <w:szCs w:val="18"/>
        <w:lang w:val="de-DE"/>
      </w:rPr>
    </w:pPr>
    <w:r w:rsidRPr="005708C0">
      <w:rPr>
        <w:rFonts w:ascii="Arial" w:hAnsi="Arial" w:cs="Arial"/>
        <w:color w:val="0C1B75"/>
        <w:sz w:val="18"/>
        <w:szCs w:val="18"/>
        <w:lang w:val="de-DE"/>
      </w:rPr>
      <w:t>www.imid.med.pl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6A3321" w14:textId="77777777" w:rsidR="00D10FEE" w:rsidRDefault="00D10FEE">
      <w:r>
        <w:separator/>
      </w:r>
    </w:p>
  </w:footnote>
  <w:footnote w:type="continuationSeparator" w:id="0">
    <w:p w14:paraId="1CABB6BB" w14:textId="77777777" w:rsidR="00D10FEE" w:rsidRDefault="00D10F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CC88B7" w14:textId="77777777" w:rsidR="00A97240" w:rsidRDefault="000D313B" w:rsidP="00A97240">
    <w:pPr>
      <w:ind w:left="-1134" w:right="284"/>
    </w:pPr>
    <w:r>
      <w:rPr>
        <w:noProof/>
      </w:rPr>
      <w:pict w14:anchorId="34222E5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raz 8" o:spid="_x0000_s1025" type="#_x0000_t75" style="position:absolute;left:0;text-align:left;margin-left:106.7pt;margin-top:2.8pt;width:157.95pt;height:51.05pt;z-index:-251659264;visibility:visible">
          <v:imagedata r:id="rId1" o:title=""/>
        </v:shape>
      </w:pict>
    </w:r>
    <w:r>
      <w:rPr>
        <w:noProof/>
      </w:rPr>
      <w:pict w14:anchorId="1E57E4DF">
        <v:shape id="Obraz 6" o:spid="_x0000_s1026" type="#_x0000_t75" style="position:absolute;left:0;text-align:left;margin-left:16.05pt;margin-top:-95.75pt;width:63.35pt;height:78.65pt;z-index:-251658240;visibility:visible;mso-position-horizontal-relative:margin;mso-position-vertical-relative:margin;mso-width-relative:margin;mso-height-relative:margin">
          <v:imagedata r:id="rId2" o:title=""/>
          <w10:wrap anchorx="margin" anchory="margin"/>
        </v:shape>
      </w:pict>
    </w:r>
  </w:p>
  <w:p w14:paraId="3BA59E10" w14:textId="77777777" w:rsidR="00A97240" w:rsidRDefault="00A97240" w:rsidP="000308BC">
    <w:pPr>
      <w:ind w:left="284" w:hanging="142"/>
      <w:rPr>
        <w:color w:val="0C1B75"/>
        <w:sz w:val="22"/>
        <w:szCs w:val="22"/>
      </w:rPr>
    </w:pPr>
  </w:p>
  <w:p w14:paraId="5BAD98FD" w14:textId="77777777" w:rsidR="00A97240" w:rsidRDefault="00A97240" w:rsidP="000308BC">
    <w:pPr>
      <w:ind w:left="284" w:hanging="142"/>
      <w:rPr>
        <w:color w:val="0C1B75"/>
        <w:sz w:val="22"/>
        <w:szCs w:val="22"/>
      </w:rPr>
    </w:pPr>
  </w:p>
  <w:p w14:paraId="2DD2FF33" w14:textId="77777777" w:rsidR="00AA6525" w:rsidRPr="001300FC" w:rsidRDefault="00E57F06" w:rsidP="00CB12D3">
    <w:pPr>
      <w:ind w:left="2124"/>
      <w:rPr>
        <w:color w:val="0C1B75"/>
        <w:lang w:val="fr-FR"/>
      </w:rPr>
    </w:pPr>
    <w:r w:rsidRPr="001300FC">
      <w:rPr>
        <w:color w:val="0C1B75"/>
        <w:sz w:val="22"/>
        <w:szCs w:val="22"/>
        <w:lang w:val="fr-FR"/>
      </w:rPr>
      <w:t xml:space="preserve">                               </w:t>
    </w:r>
    <w:r w:rsidR="0069610C" w:rsidRPr="001300FC">
      <w:rPr>
        <w:color w:val="0C1B75"/>
        <w:sz w:val="22"/>
        <w:szCs w:val="22"/>
        <w:lang w:val="fr-FR"/>
      </w:rPr>
      <w:tab/>
      <w:t xml:space="preserve">      </w:t>
    </w:r>
    <w:r w:rsidR="0069610C" w:rsidRPr="001300FC">
      <w:rPr>
        <w:color w:val="0C1B75"/>
        <w:sz w:val="22"/>
        <w:szCs w:val="22"/>
        <w:lang w:val="fr-FR"/>
      </w:rPr>
      <w:tab/>
    </w:r>
    <w:r w:rsidR="0069610C" w:rsidRPr="001300FC">
      <w:rPr>
        <w:color w:val="0C1B75"/>
        <w:sz w:val="22"/>
        <w:szCs w:val="22"/>
        <w:lang w:val="fr-FR"/>
      </w:rPr>
      <w:tab/>
    </w:r>
    <w:r w:rsidR="0069610C" w:rsidRPr="001300FC">
      <w:rPr>
        <w:color w:val="0C1B75"/>
        <w:sz w:val="22"/>
        <w:szCs w:val="22"/>
        <w:lang w:val="fr-FR"/>
      </w:rPr>
      <w:tab/>
      <w:t xml:space="preserve"> </w:t>
    </w:r>
    <w:r w:rsidR="005708C0" w:rsidRPr="001300FC">
      <w:rPr>
        <w:color w:val="0C1B75"/>
        <w:sz w:val="22"/>
        <w:szCs w:val="22"/>
        <w:lang w:val="fr-FR"/>
      </w:rPr>
      <w:t>_</w:t>
    </w:r>
    <w:r w:rsidR="00AA6525" w:rsidRPr="001300FC">
      <w:rPr>
        <w:color w:val="0C1B75"/>
        <w:sz w:val="22"/>
        <w:szCs w:val="22"/>
        <w:lang w:val="fr-FR"/>
      </w:rPr>
      <w:t>___________</w:t>
    </w:r>
    <w:r w:rsidR="000308BC" w:rsidRPr="001300FC">
      <w:rPr>
        <w:color w:val="0C1B75"/>
        <w:sz w:val="22"/>
        <w:szCs w:val="22"/>
        <w:lang w:val="fr-FR"/>
      </w:rPr>
      <w:t>____________</w:t>
    </w:r>
    <w:r w:rsidR="00AA6525" w:rsidRPr="001300FC">
      <w:rPr>
        <w:color w:val="0C1B75"/>
        <w:sz w:val="22"/>
        <w:szCs w:val="22"/>
        <w:lang w:val="fr-FR"/>
      </w:rPr>
      <w:t>_________________________________________</w:t>
    </w:r>
    <w:r w:rsidR="00060BB5" w:rsidRPr="001300FC">
      <w:rPr>
        <w:color w:val="0C1B75"/>
        <w:sz w:val="22"/>
        <w:szCs w:val="22"/>
        <w:lang w:val="fr-FR"/>
      </w:rPr>
      <w:t>_</w:t>
    </w:r>
    <w:r w:rsidR="00972DB4" w:rsidRPr="001300FC">
      <w:rPr>
        <w:color w:val="0C1B75"/>
        <w:sz w:val="22"/>
        <w:szCs w:val="22"/>
        <w:lang w:val="fr-FR"/>
      </w:rPr>
      <w:t>_</w:t>
    </w:r>
  </w:p>
  <w:p w14:paraId="1295007A" w14:textId="77777777" w:rsidR="00292B6B" w:rsidRPr="001300FC" w:rsidRDefault="00292B6B" w:rsidP="00292B6B">
    <w:pPr>
      <w:pStyle w:val="Nagwek1"/>
      <w:rPr>
        <w:rFonts w:ascii="Arial" w:hAnsi="Arial" w:cs="Arial"/>
        <w:color w:val="0C1B75"/>
        <w:szCs w:val="14"/>
        <w:lang w:val="fr-FR"/>
      </w:rPr>
    </w:pPr>
    <w:r w:rsidRPr="001300FC">
      <w:rPr>
        <w:rFonts w:ascii="Tw Cen MT" w:hAnsi="Tw Cen MT"/>
        <w:color w:val="0C1B75"/>
        <w:sz w:val="18"/>
        <w:szCs w:val="14"/>
        <w:lang w:val="fr-FR"/>
      </w:rPr>
      <w:t xml:space="preserve">        </w:t>
    </w:r>
    <w:r w:rsidR="00E4717D" w:rsidRPr="001300FC">
      <w:rPr>
        <w:rFonts w:ascii="Tw Cen MT" w:hAnsi="Tw Cen MT"/>
        <w:color w:val="0C1B75"/>
        <w:sz w:val="18"/>
        <w:szCs w:val="14"/>
        <w:lang w:val="fr-FR"/>
      </w:rPr>
      <w:t xml:space="preserve"> </w:t>
    </w:r>
    <w:r w:rsidRPr="001300FC">
      <w:rPr>
        <w:rFonts w:ascii="Tw Cen MT" w:hAnsi="Tw Cen MT"/>
        <w:color w:val="0C1B75"/>
        <w:sz w:val="18"/>
        <w:szCs w:val="14"/>
        <w:lang w:val="fr-FR"/>
      </w:rPr>
      <w:t xml:space="preserve">  </w:t>
    </w:r>
    <w:r w:rsidR="005708C0" w:rsidRPr="001300FC">
      <w:rPr>
        <w:rFonts w:ascii="Tw Cen MT" w:hAnsi="Tw Cen MT"/>
        <w:color w:val="0C1B75"/>
        <w:sz w:val="18"/>
        <w:szCs w:val="14"/>
        <w:lang w:val="fr-FR"/>
      </w:rPr>
      <w:t xml:space="preserve"> </w:t>
    </w:r>
    <w:r w:rsidRPr="001300FC">
      <w:rPr>
        <w:rFonts w:ascii="Tw Cen MT" w:hAnsi="Tw Cen MT"/>
        <w:color w:val="0C1B75"/>
        <w:sz w:val="18"/>
        <w:szCs w:val="14"/>
        <w:lang w:val="fr-FR"/>
      </w:rPr>
      <w:t xml:space="preserve"> </w:t>
    </w:r>
    <w:r w:rsidR="0069610C" w:rsidRPr="001300FC">
      <w:rPr>
        <w:rFonts w:ascii="Tw Cen MT" w:hAnsi="Tw Cen MT"/>
        <w:color w:val="0C1B75"/>
        <w:sz w:val="18"/>
        <w:szCs w:val="14"/>
        <w:lang w:val="fr-FR"/>
      </w:rPr>
      <w:tab/>
      <w:t xml:space="preserve"> </w:t>
    </w:r>
    <w:r w:rsidRPr="001300FC">
      <w:rPr>
        <w:rFonts w:ascii="Tw Cen MT" w:hAnsi="Tw Cen MT"/>
        <w:color w:val="0C1B75"/>
        <w:sz w:val="18"/>
        <w:szCs w:val="14"/>
        <w:lang w:val="fr-FR"/>
      </w:rPr>
      <w:t xml:space="preserve"> </w:t>
    </w:r>
    <w:r w:rsidRPr="001300FC">
      <w:rPr>
        <w:rFonts w:ascii="Arial" w:hAnsi="Arial" w:cs="Arial"/>
        <w:color w:val="0C1B75"/>
        <w:szCs w:val="14"/>
        <w:lang w:val="fr-FR"/>
      </w:rPr>
      <w:t>Institute of Mother and Child</w:t>
    </w:r>
  </w:p>
  <w:p w14:paraId="793FFD97" w14:textId="77777777" w:rsidR="00292B6B" w:rsidRPr="000664C2" w:rsidRDefault="00292B6B" w:rsidP="000664C2">
    <w:pPr>
      <w:ind w:left="284" w:hanging="142"/>
      <w:rPr>
        <w:rFonts w:ascii="Arial" w:hAnsi="Arial" w:cs="Arial"/>
        <w:color w:val="0C1B75"/>
        <w:sz w:val="20"/>
        <w:szCs w:val="14"/>
        <w:lang w:val="de-DE"/>
      </w:rPr>
    </w:pPr>
    <w:r w:rsidRPr="005708C0">
      <w:rPr>
        <w:rFonts w:ascii="Arial" w:hAnsi="Arial" w:cs="Arial"/>
        <w:color w:val="0C1B75"/>
        <w:sz w:val="20"/>
        <w:szCs w:val="14"/>
        <w:lang w:val="de-DE"/>
      </w:rPr>
      <w:t xml:space="preserve">                                 </w:t>
    </w:r>
    <w:r w:rsidR="005708C0">
      <w:rPr>
        <w:rFonts w:ascii="Arial" w:hAnsi="Arial" w:cs="Arial"/>
        <w:color w:val="0C1B75"/>
        <w:sz w:val="20"/>
        <w:szCs w:val="14"/>
        <w:lang w:val="de-DE"/>
      </w:rPr>
      <w:t xml:space="preserve"> </w:t>
    </w:r>
    <w:r w:rsidRPr="005708C0">
      <w:rPr>
        <w:rFonts w:ascii="Arial" w:hAnsi="Arial" w:cs="Arial"/>
        <w:color w:val="0C1B75"/>
        <w:sz w:val="20"/>
        <w:szCs w:val="14"/>
        <w:lang w:val="de-DE"/>
      </w:rPr>
      <w:t xml:space="preserve"> </w:t>
    </w:r>
    <w:r w:rsidR="00E4717D" w:rsidRPr="005708C0">
      <w:rPr>
        <w:rFonts w:ascii="Arial" w:hAnsi="Arial" w:cs="Arial"/>
        <w:color w:val="0C1B75"/>
        <w:sz w:val="20"/>
        <w:szCs w:val="14"/>
        <w:lang w:val="de-DE"/>
      </w:rPr>
      <w:t xml:space="preserve"> </w:t>
    </w:r>
    <w:r w:rsidRPr="005708C0">
      <w:rPr>
        <w:rFonts w:ascii="Arial" w:hAnsi="Arial" w:cs="Arial"/>
        <w:color w:val="0C1B75"/>
        <w:sz w:val="20"/>
        <w:szCs w:val="14"/>
        <w:lang w:val="de-DE"/>
      </w:rPr>
      <w:t xml:space="preserve"> L’Institut de la Mère et de l’Enfant</w:t>
    </w:r>
    <w:r w:rsidRPr="001300FC">
      <w:rPr>
        <w:rFonts w:ascii="Calibri" w:hAnsi="Calibri"/>
        <w:sz w:val="32"/>
        <w:lang w:val="fr-FR"/>
      </w:rPr>
      <w:tab/>
    </w:r>
  </w:p>
  <w:p w14:paraId="26F08FAE" w14:textId="77777777" w:rsidR="00AA6525" w:rsidRPr="001300FC" w:rsidRDefault="00AA6525" w:rsidP="00A97240">
    <w:pPr>
      <w:pStyle w:val="Nagwek1"/>
      <w:ind w:left="284" w:hanging="142"/>
      <w:rPr>
        <w:rFonts w:ascii="Tw Cen MT" w:hAnsi="Tw Cen MT"/>
        <w:color w:val="0C1B75"/>
        <w:sz w:val="14"/>
        <w:szCs w:val="14"/>
        <w:lang w:val="fr-F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FB0669"/>
    <w:multiLevelType w:val="hybridMultilevel"/>
    <w:tmpl w:val="FFFFFFFF"/>
    <w:lvl w:ilvl="0" w:tplc="E11A67BA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320"/>
        </w:tabs>
        <w:ind w:left="132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040"/>
        </w:tabs>
        <w:ind w:left="204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760"/>
        </w:tabs>
        <w:ind w:left="276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480"/>
        </w:tabs>
        <w:ind w:left="348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200"/>
        </w:tabs>
        <w:ind w:left="420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920"/>
        </w:tabs>
        <w:ind w:left="492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640"/>
        </w:tabs>
        <w:ind w:left="564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360"/>
        </w:tabs>
        <w:ind w:left="6360" w:hanging="180"/>
      </w:pPr>
      <w:rPr>
        <w:rFonts w:cs="Times New Roman"/>
      </w:rPr>
    </w:lvl>
  </w:abstractNum>
  <w:abstractNum w:abstractNumId="1" w15:restartNumberingAfterBreak="0">
    <w:nsid w:val="62FE7888"/>
    <w:multiLevelType w:val="hybridMultilevel"/>
    <w:tmpl w:val="FFFFFFFF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6ED94C9D"/>
    <w:multiLevelType w:val="hybridMultilevel"/>
    <w:tmpl w:val="FFFFFFFF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78760792"/>
    <w:multiLevelType w:val="hybridMultilevel"/>
    <w:tmpl w:val="FFFFFFFF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7">
      <w:start w:val="1"/>
      <w:numFmt w:val="lowerLetter"/>
      <w:lvlText w:val="%3)"/>
      <w:lvlJc w:val="lef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88042755">
    <w:abstractNumId w:val="0"/>
  </w:num>
  <w:num w:numId="2" w16cid:durableId="1234046156">
    <w:abstractNumId w:val="1"/>
  </w:num>
  <w:num w:numId="3" w16cid:durableId="425613568">
    <w:abstractNumId w:val="3"/>
  </w:num>
  <w:num w:numId="4" w16cid:durableId="5286887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TrackMoves/>
  <w:defaultTabStop w:val="708"/>
  <w:hyphenationZone w:val="425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C3A59"/>
    <w:rsid w:val="00027234"/>
    <w:rsid w:val="000308BC"/>
    <w:rsid w:val="00037B63"/>
    <w:rsid w:val="00060BB5"/>
    <w:rsid w:val="000664C2"/>
    <w:rsid w:val="000D313B"/>
    <w:rsid w:val="00116FEC"/>
    <w:rsid w:val="001300FC"/>
    <w:rsid w:val="001454F2"/>
    <w:rsid w:val="00204D8B"/>
    <w:rsid w:val="0023066F"/>
    <w:rsid w:val="00254B5E"/>
    <w:rsid w:val="002564F3"/>
    <w:rsid w:val="0028318A"/>
    <w:rsid w:val="00292B6B"/>
    <w:rsid w:val="002A1ADB"/>
    <w:rsid w:val="002A3D43"/>
    <w:rsid w:val="002D3CEE"/>
    <w:rsid w:val="002E3627"/>
    <w:rsid w:val="003A398A"/>
    <w:rsid w:val="003B2A66"/>
    <w:rsid w:val="00443B3D"/>
    <w:rsid w:val="00447CEE"/>
    <w:rsid w:val="004553C7"/>
    <w:rsid w:val="004D419B"/>
    <w:rsid w:val="004D554A"/>
    <w:rsid w:val="004E374C"/>
    <w:rsid w:val="005554B2"/>
    <w:rsid w:val="005708C0"/>
    <w:rsid w:val="005808E6"/>
    <w:rsid w:val="005A1982"/>
    <w:rsid w:val="005E7DF9"/>
    <w:rsid w:val="00686872"/>
    <w:rsid w:val="0069610C"/>
    <w:rsid w:val="006C6B62"/>
    <w:rsid w:val="0070275A"/>
    <w:rsid w:val="0074490A"/>
    <w:rsid w:val="00752871"/>
    <w:rsid w:val="00764DCE"/>
    <w:rsid w:val="00794BFA"/>
    <w:rsid w:val="007A5EE8"/>
    <w:rsid w:val="007B25C3"/>
    <w:rsid w:val="007D59FC"/>
    <w:rsid w:val="008202A8"/>
    <w:rsid w:val="0088186A"/>
    <w:rsid w:val="008A4D61"/>
    <w:rsid w:val="008B4D9C"/>
    <w:rsid w:val="008E5FC4"/>
    <w:rsid w:val="008F27BC"/>
    <w:rsid w:val="00903E76"/>
    <w:rsid w:val="009140F9"/>
    <w:rsid w:val="0096460C"/>
    <w:rsid w:val="00972DB4"/>
    <w:rsid w:val="009A24DA"/>
    <w:rsid w:val="009E4C55"/>
    <w:rsid w:val="009E683E"/>
    <w:rsid w:val="00A077CA"/>
    <w:rsid w:val="00A9652D"/>
    <w:rsid w:val="00A97240"/>
    <w:rsid w:val="00AA1A3F"/>
    <w:rsid w:val="00AA6525"/>
    <w:rsid w:val="00B60EEF"/>
    <w:rsid w:val="00B73CBD"/>
    <w:rsid w:val="00BF1BC4"/>
    <w:rsid w:val="00C52FD4"/>
    <w:rsid w:val="00C93609"/>
    <w:rsid w:val="00CA2B80"/>
    <w:rsid w:val="00CB12D3"/>
    <w:rsid w:val="00CC3A59"/>
    <w:rsid w:val="00D037AD"/>
    <w:rsid w:val="00D10FEE"/>
    <w:rsid w:val="00D269F2"/>
    <w:rsid w:val="00DA4D53"/>
    <w:rsid w:val="00E02C3F"/>
    <w:rsid w:val="00E4717D"/>
    <w:rsid w:val="00E57F06"/>
    <w:rsid w:val="00E60744"/>
    <w:rsid w:val="00E67D68"/>
    <w:rsid w:val="00E8666F"/>
    <w:rsid w:val="00E94432"/>
    <w:rsid w:val="00ED6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5DB54E3"/>
  <w14:defaultImageDpi w14:val="0"/>
  <w15:docId w15:val="{02472202-E8A4-460E-830B-A75369C96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w Cen MT" w:hAnsi="Tw Cen MT"/>
      <w:sz w:val="26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pPr>
      <w:keepNext/>
      <w:ind w:left="709" w:firstLine="709"/>
      <w:outlineLvl w:val="0"/>
    </w:pPr>
    <w:rPr>
      <w:rFonts w:ascii="Tw Cen MT Condensed Extra Bold" w:hAnsi="Tw Cen MT Condensed Extra Bold"/>
      <w:bCs/>
      <w:noProof/>
      <w:sz w:val="20"/>
      <w:szCs w:val="20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locked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styleId="Nagwek">
    <w:name w:val="header"/>
    <w:basedOn w:val="Normalny"/>
    <w:link w:val="NagwekZnak"/>
    <w:uiPriority w:val="99"/>
    <w:semiHidden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semiHidden/>
    <w:locked/>
    <w:rPr>
      <w:rFonts w:ascii="Tw Cen MT" w:hAnsi="Tw Cen MT" w:cs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semiHidden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semiHidden/>
    <w:locked/>
    <w:rPr>
      <w:rFonts w:ascii="Tw Cen MT" w:hAnsi="Tw Cen MT" w:cs="Times New Roman"/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semiHidden/>
    <w:pPr>
      <w:jc w:val="both"/>
    </w:pPr>
    <w:rPr>
      <w:rFonts w:ascii="Century Gothic" w:hAnsi="Century Gothic"/>
      <w:sz w:val="20"/>
    </w:rPr>
  </w:style>
  <w:style w:type="character" w:customStyle="1" w:styleId="TekstpodstawowyZnak">
    <w:name w:val="Tekst podstawowy Znak"/>
    <w:link w:val="Tekstpodstawowy"/>
    <w:uiPriority w:val="99"/>
    <w:semiHidden/>
    <w:locked/>
    <w:rPr>
      <w:rFonts w:ascii="Tw Cen MT" w:hAnsi="Tw Cen MT" w:cs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077C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locked/>
    <w:rsid w:val="00A077CA"/>
    <w:rPr>
      <w:rFonts w:ascii="Segoe UI" w:hAnsi="Segoe UI" w:cs="Times New Roman"/>
      <w:sz w:val="18"/>
    </w:rPr>
  </w:style>
  <w:style w:type="character" w:styleId="Pogrubienie">
    <w:name w:val="Strong"/>
    <w:uiPriority w:val="22"/>
    <w:qFormat/>
    <w:rsid w:val="002564F3"/>
    <w:rPr>
      <w:rFonts w:cs="Times New Roman"/>
      <w:b/>
    </w:rPr>
  </w:style>
  <w:style w:type="paragraph" w:customStyle="1" w:styleId="Default">
    <w:name w:val="Default"/>
    <w:rsid w:val="001300FC"/>
    <w:pPr>
      <w:autoSpaceDE w:val="0"/>
      <w:autoSpaceDN w:val="0"/>
      <w:adjustRightInd w:val="0"/>
    </w:pPr>
    <w:rPr>
      <w:rFonts w:ascii="Garamond" w:hAnsi="Garamond" w:cs="Garamond"/>
      <w:color w:val="000000"/>
      <w:sz w:val="24"/>
      <w:szCs w:val="24"/>
      <w:lang w:eastAsia="en-US"/>
    </w:rPr>
  </w:style>
  <w:style w:type="paragraph" w:customStyle="1" w:styleId="elementtoproof">
    <w:name w:val="elementtoproof"/>
    <w:basedOn w:val="Normalny"/>
    <w:rsid w:val="001300FC"/>
    <w:rPr>
      <w:rFonts w:ascii="Calibri" w:hAnsi="Calibri" w:cs="Calibri"/>
      <w:sz w:val="22"/>
      <w:szCs w:val="22"/>
    </w:rPr>
  </w:style>
  <w:style w:type="character" w:styleId="Hipercze">
    <w:name w:val="Hyperlink"/>
    <w:uiPriority w:val="99"/>
    <w:rsid w:val="001300FC"/>
    <w:rPr>
      <w:rFonts w:cs="Times New Roman"/>
      <w:color w:val="0563C1"/>
      <w:u w:val="single"/>
    </w:rPr>
  </w:style>
  <w:style w:type="character" w:styleId="Nierozpoznanawzmianka">
    <w:name w:val="Unresolved Mention"/>
    <w:uiPriority w:val="99"/>
    <w:semiHidden/>
    <w:unhideWhenUsed/>
    <w:rsid w:val="001300FC"/>
    <w:rPr>
      <w:rFonts w:cs="Times New Roman"/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447CEE"/>
    <w:rPr>
      <w:rFonts w:ascii="Tw Cen MT" w:hAnsi="Tw Cen MT"/>
      <w:sz w:val="26"/>
      <w:szCs w:val="24"/>
    </w:rPr>
  </w:style>
  <w:style w:type="character" w:styleId="Odwoaniedokomentarza">
    <w:name w:val="annotation reference"/>
    <w:uiPriority w:val="99"/>
    <w:rsid w:val="00116FE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rsid w:val="00116FEC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116FEC"/>
    <w:rPr>
      <w:rFonts w:ascii="Tw Cen MT" w:hAnsi="Tw Cen MT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rsid w:val="00116FEC"/>
    <w:rPr>
      <w:b/>
      <w:bCs/>
    </w:rPr>
  </w:style>
  <w:style w:type="character" w:customStyle="1" w:styleId="TematkomentarzaZnak">
    <w:name w:val="Temat komentarza Znak"/>
    <w:link w:val="Tematkomentarza"/>
    <w:uiPriority w:val="99"/>
    <w:rsid w:val="00116FEC"/>
    <w:rPr>
      <w:rFonts w:ascii="Tw Cen MT" w:hAnsi="Tw Cen MT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7535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onika.jedrzejczyk@imid.med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208</Words>
  <Characters>1250</Characters>
  <Application>Microsoft Office Word</Application>
  <DocSecurity>0</DocSecurity>
  <Lines>10</Lines>
  <Paragraphs>2</Paragraphs>
  <ScaleCrop>false</ScaleCrop>
  <Company>IMID</Company>
  <LinksUpToDate>false</LinksUpToDate>
  <CharactersWithSpaces>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KCHO</dc:title>
  <dc:subject/>
  <dc:creator>Sekretariat</dc:creator>
  <cp:keywords/>
  <dc:description/>
  <cp:lastModifiedBy>Monika Jędrzejczyk</cp:lastModifiedBy>
  <cp:revision>5</cp:revision>
  <cp:lastPrinted>2015-09-29T11:13:00Z</cp:lastPrinted>
  <dcterms:created xsi:type="dcterms:W3CDTF">2024-03-01T12:47:00Z</dcterms:created>
  <dcterms:modified xsi:type="dcterms:W3CDTF">2024-03-01T12:50:00Z</dcterms:modified>
</cp:coreProperties>
</file>