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3607" w14:textId="4A220822" w:rsidR="00151303" w:rsidRPr="00FC7788" w:rsidRDefault="00FE07AA" w:rsidP="004F7A5A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Warszawa, </w:t>
      </w:r>
      <w:r w:rsidR="00187D8C">
        <w:rPr>
          <w:rFonts w:ascii="Tahoma" w:hAnsi="Tahoma" w:cs="Tahoma"/>
          <w:b/>
          <w:sz w:val="22"/>
          <w:szCs w:val="22"/>
        </w:rPr>
        <w:t>07.09.</w:t>
      </w:r>
      <w:r w:rsidR="009D7285">
        <w:rPr>
          <w:rFonts w:ascii="Tahoma" w:hAnsi="Tahoma" w:cs="Tahoma"/>
          <w:b/>
          <w:sz w:val="22"/>
          <w:szCs w:val="22"/>
        </w:rPr>
        <w:t>2018</w:t>
      </w:r>
      <w:r w:rsidR="00151303" w:rsidRPr="00FC7788">
        <w:rPr>
          <w:rFonts w:ascii="Tahoma" w:hAnsi="Tahoma" w:cs="Tahoma"/>
          <w:b/>
          <w:sz w:val="22"/>
          <w:szCs w:val="22"/>
        </w:rPr>
        <w:t xml:space="preserve"> roku  </w:t>
      </w:r>
    </w:p>
    <w:p w14:paraId="12CDA534" w14:textId="79C11A19" w:rsidR="00151303" w:rsidRPr="004F7A5A" w:rsidRDefault="00151303" w:rsidP="004F7A5A">
      <w:pPr>
        <w:spacing w:line="276" w:lineRule="auto"/>
        <w:rPr>
          <w:rFonts w:ascii="Tahoma" w:hAnsi="Tahoma" w:cs="Tahoma"/>
          <w:sz w:val="22"/>
        </w:rPr>
      </w:pPr>
      <w:r w:rsidRPr="004F7A5A">
        <w:rPr>
          <w:rFonts w:ascii="Tahoma" w:hAnsi="Tahoma" w:cs="Tahoma"/>
          <w:sz w:val="22"/>
        </w:rPr>
        <w:t xml:space="preserve">Znak sprawy: </w:t>
      </w:r>
      <w:bookmarkStart w:id="0" w:name="_Hlk523991599"/>
      <w:r w:rsidR="00C9084A">
        <w:rPr>
          <w:rFonts w:ascii="Tahoma" w:hAnsi="Tahoma" w:cs="Tahoma"/>
          <w:b/>
          <w:sz w:val="22"/>
        </w:rPr>
        <w:t>SZP</w:t>
      </w:r>
      <w:r w:rsidRPr="004F7A5A">
        <w:rPr>
          <w:rFonts w:ascii="Tahoma" w:hAnsi="Tahoma" w:cs="Tahoma"/>
          <w:b/>
          <w:sz w:val="22"/>
        </w:rPr>
        <w:t>.</w:t>
      </w:r>
      <w:r w:rsidR="00A57961">
        <w:rPr>
          <w:rFonts w:ascii="Tahoma" w:hAnsi="Tahoma" w:cs="Tahoma"/>
          <w:b/>
          <w:sz w:val="22"/>
        </w:rPr>
        <w:t>ZP</w:t>
      </w:r>
      <w:r w:rsidRPr="004F7A5A">
        <w:rPr>
          <w:rFonts w:ascii="Tahoma" w:hAnsi="Tahoma" w:cs="Tahoma"/>
          <w:b/>
          <w:sz w:val="22"/>
        </w:rPr>
        <w:t>.2</w:t>
      </w:r>
      <w:r w:rsidR="00A57961">
        <w:rPr>
          <w:rFonts w:ascii="Tahoma" w:hAnsi="Tahoma" w:cs="Tahoma"/>
          <w:b/>
          <w:sz w:val="22"/>
        </w:rPr>
        <w:t>51</w:t>
      </w:r>
      <w:r w:rsidRPr="004F7A5A">
        <w:rPr>
          <w:rFonts w:ascii="Tahoma" w:hAnsi="Tahoma" w:cs="Tahoma"/>
          <w:b/>
          <w:sz w:val="22"/>
        </w:rPr>
        <w:t>-</w:t>
      </w:r>
      <w:r w:rsidR="009D7285">
        <w:rPr>
          <w:rFonts w:ascii="Tahoma" w:hAnsi="Tahoma" w:cs="Tahoma"/>
          <w:b/>
          <w:sz w:val="22"/>
        </w:rPr>
        <w:t>1</w:t>
      </w:r>
      <w:r w:rsidR="00A57961">
        <w:rPr>
          <w:rFonts w:ascii="Tahoma" w:hAnsi="Tahoma" w:cs="Tahoma"/>
          <w:b/>
          <w:sz w:val="22"/>
        </w:rPr>
        <w:t>/9</w:t>
      </w:r>
      <w:r w:rsidRPr="004F7A5A">
        <w:rPr>
          <w:rFonts w:ascii="Tahoma" w:hAnsi="Tahoma" w:cs="Tahoma"/>
          <w:b/>
          <w:sz w:val="22"/>
        </w:rPr>
        <w:t>/1</w:t>
      </w:r>
      <w:r w:rsidR="009D7285">
        <w:rPr>
          <w:rFonts w:ascii="Tahoma" w:hAnsi="Tahoma" w:cs="Tahoma"/>
          <w:b/>
          <w:sz w:val="22"/>
        </w:rPr>
        <w:t>8</w:t>
      </w:r>
      <w:bookmarkEnd w:id="0"/>
    </w:p>
    <w:p w14:paraId="76477CA0" w14:textId="77777777" w:rsidR="00151303" w:rsidRDefault="00151303" w:rsidP="004F7A5A">
      <w:pPr>
        <w:spacing w:line="276" w:lineRule="auto"/>
        <w:rPr>
          <w:rFonts w:ascii="Tahoma" w:hAnsi="Tahoma" w:cs="Tahoma"/>
        </w:rPr>
      </w:pPr>
    </w:p>
    <w:p w14:paraId="2F8503EE" w14:textId="77777777" w:rsidR="00FC7788" w:rsidRDefault="00FC7788" w:rsidP="004F7A5A">
      <w:pPr>
        <w:spacing w:line="276" w:lineRule="auto"/>
        <w:rPr>
          <w:rFonts w:ascii="Tahoma" w:hAnsi="Tahoma" w:cs="Tahoma"/>
        </w:rPr>
      </w:pPr>
    </w:p>
    <w:p w14:paraId="1CF49A67" w14:textId="77777777" w:rsidR="00FC7788" w:rsidRPr="004F7A5A" w:rsidRDefault="00FC7788" w:rsidP="004F7A5A">
      <w:pPr>
        <w:spacing w:line="276" w:lineRule="auto"/>
        <w:rPr>
          <w:rFonts w:ascii="Tahoma" w:hAnsi="Tahoma" w:cs="Tahoma"/>
        </w:rPr>
      </w:pPr>
    </w:p>
    <w:p w14:paraId="6ED42C32" w14:textId="77777777" w:rsidR="00151303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OGŁOSZENIE O ZAMÓWIENIU </w:t>
      </w:r>
    </w:p>
    <w:p w14:paraId="5CB05EA4" w14:textId="77777777" w:rsidR="007561CE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>– ZAPROSZENIE DO SKŁADANIA OFERT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</w:t>
      </w:r>
    </w:p>
    <w:p w14:paraId="752BA9BE" w14:textId="07571614" w:rsidR="00151303" w:rsidRPr="009E3FAB" w:rsidRDefault="007561CE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W RAMACH KONKURSU NR </w:t>
      </w:r>
      <w:r w:rsidR="00C9084A">
        <w:rPr>
          <w:rFonts w:ascii="Tahoma" w:hAnsi="Tahoma" w:cs="Tahoma"/>
          <w:color w:val="1F497D" w:themeColor="text2"/>
        </w:rPr>
        <w:t>SZP</w:t>
      </w:r>
      <w:r w:rsidR="000D6F6E">
        <w:rPr>
          <w:rFonts w:ascii="Tahoma" w:hAnsi="Tahoma" w:cs="Tahoma"/>
          <w:color w:val="1F497D" w:themeColor="text2"/>
        </w:rPr>
        <w:t>.</w:t>
      </w:r>
      <w:r w:rsidR="00A57961">
        <w:rPr>
          <w:rFonts w:ascii="Tahoma" w:hAnsi="Tahoma" w:cs="Tahoma"/>
          <w:color w:val="1F497D" w:themeColor="text2"/>
        </w:rPr>
        <w:t>ZP</w:t>
      </w:r>
      <w:r w:rsidR="000D6F6E">
        <w:rPr>
          <w:rFonts w:ascii="Tahoma" w:hAnsi="Tahoma" w:cs="Tahoma"/>
          <w:color w:val="1F497D" w:themeColor="text2"/>
        </w:rPr>
        <w:t>.</w:t>
      </w:r>
      <w:r w:rsidR="00A57961">
        <w:rPr>
          <w:rFonts w:ascii="Tahoma" w:hAnsi="Tahoma" w:cs="Tahoma"/>
          <w:color w:val="1F497D" w:themeColor="text2"/>
        </w:rPr>
        <w:t>251</w:t>
      </w:r>
      <w:r w:rsidR="000D6F6E">
        <w:rPr>
          <w:rFonts w:ascii="Tahoma" w:hAnsi="Tahoma" w:cs="Tahoma"/>
          <w:color w:val="1F497D" w:themeColor="text2"/>
        </w:rPr>
        <w:t>-1/</w:t>
      </w:r>
      <w:r w:rsidR="00A57961">
        <w:rPr>
          <w:rFonts w:ascii="Tahoma" w:hAnsi="Tahoma" w:cs="Tahoma"/>
          <w:color w:val="1F497D" w:themeColor="text2"/>
        </w:rPr>
        <w:t>9/</w:t>
      </w:r>
      <w:r w:rsidR="000D6F6E">
        <w:rPr>
          <w:rFonts w:ascii="Tahoma" w:hAnsi="Tahoma" w:cs="Tahoma"/>
          <w:color w:val="1F497D" w:themeColor="text2"/>
        </w:rPr>
        <w:t>18</w:t>
      </w:r>
    </w:p>
    <w:p w14:paraId="271BDB01" w14:textId="77777777"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AD8E4D" w14:textId="77777777" w:rsidR="00151303" w:rsidRPr="004F7A5A" w:rsidRDefault="00151303" w:rsidP="004F7A5A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>Działając w imieniu Instytutu Matki i Dziecka zapraszam do złożenia ofert</w:t>
      </w:r>
    </w:p>
    <w:p w14:paraId="7BBFA4EC" w14:textId="3817BBE1" w:rsidR="00FC7788" w:rsidRPr="00F45004" w:rsidRDefault="00151303" w:rsidP="00F4500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 xml:space="preserve">na </w:t>
      </w:r>
      <w:r w:rsidR="00A57961">
        <w:rPr>
          <w:rFonts w:ascii="Tahoma" w:hAnsi="Tahoma" w:cs="Tahoma"/>
          <w:sz w:val="24"/>
          <w:szCs w:val="22"/>
        </w:rPr>
        <w:t xml:space="preserve">dostawę </w:t>
      </w:r>
      <w:proofErr w:type="spellStart"/>
      <w:r w:rsidR="00A57961">
        <w:rPr>
          <w:rFonts w:ascii="Tahoma" w:hAnsi="Tahoma" w:cs="Tahoma"/>
          <w:sz w:val="24"/>
          <w:szCs w:val="22"/>
        </w:rPr>
        <w:t>mopów</w:t>
      </w:r>
      <w:proofErr w:type="spellEnd"/>
      <w:r w:rsidR="00A57961">
        <w:rPr>
          <w:rFonts w:ascii="Tahoma" w:hAnsi="Tahoma" w:cs="Tahoma"/>
          <w:sz w:val="24"/>
          <w:szCs w:val="22"/>
        </w:rPr>
        <w:t xml:space="preserve"> oraz padów czyszczących do </w:t>
      </w:r>
      <w:r w:rsidRPr="004F7A5A">
        <w:rPr>
          <w:rFonts w:ascii="Tahoma" w:hAnsi="Tahoma" w:cs="Tahoma"/>
          <w:sz w:val="24"/>
          <w:szCs w:val="22"/>
        </w:rPr>
        <w:t xml:space="preserve"> </w:t>
      </w:r>
      <w:proofErr w:type="spellStart"/>
      <w:r w:rsidR="00A57961">
        <w:rPr>
          <w:rFonts w:ascii="Tahoma" w:hAnsi="Tahoma" w:cs="Tahoma"/>
          <w:sz w:val="24"/>
          <w:szCs w:val="22"/>
        </w:rPr>
        <w:t>szorowarek</w:t>
      </w:r>
      <w:proofErr w:type="spellEnd"/>
      <w:r w:rsidR="00A57961">
        <w:rPr>
          <w:rFonts w:ascii="Tahoma" w:hAnsi="Tahoma" w:cs="Tahoma"/>
          <w:sz w:val="24"/>
          <w:szCs w:val="22"/>
        </w:rPr>
        <w:t xml:space="preserve"> </w:t>
      </w:r>
      <w:r w:rsidRPr="004F7A5A">
        <w:rPr>
          <w:rFonts w:ascii="Tahoma" w:hAnsi="Tahoma" w:cs="Tahoma"/>
          <w:sz w:val="24"/>
          <w:szCs w:val="22"/>
        </w:rPr>
        <w:t>o wartości do kwoty</w:t>
      </w:r>
      <w:r w:rsidR="007561CE" w:rsidRPr="004F7A5A">
        <w:rPr>
          <w:rFonts w:ascii="Tahoma" w:hAnsi="Tahoma" w:cs="Tahoma"/>
          <w:sz w:val="24"/>
          <w:szCs w:val="22"/>
        </w:rPr>
        <w:t xml:space="preserve"> </w:t>
      </w:r>
      <w:r w:rsidRPr="004F7A5A">
        <w:rPr>
          <w:rFonts w:ascii="Tahoma" w:hAnsi="Tahoma" w:cs="Tahoma"/>
          <w:sz w:val="24"/>
          <w:szCs w:val="22"/>
        </w:rPr>
        <w:t>określonej w art. 4 pkt. 8, wyłączonej ze stos</w:t>
      </w:r>
      <w:r w:rsidR="007561CE" w:rsidRPr="004F7A5A">
        <w:rPr>
          <w:rFonts w:ascii="Tahoma" w:hAnsi="Tahoma" w:cs="Tahoma"/>
          <w:sz w:val="24"/>
          <w:szCs w:val="22"/>
        </w:rPr>
        <w:t xml:space="preserve">owania przepisów ustawy z dnia </w:t>
      </w:r>
      <w:r w:rsidRPr="004F7A5A">
        <w:rPr>
          <w:rFonts w:ascii="Tahoma" w:hAnsi="Tahoma" w:cs="Tahoma"/>
          <w:sz w:val="24"/>
          <w:szCs w:val="22"/>
        </w:rPr>
        <w:t>29 stycznia 2004 r. Prawo zam</w:t>
      </w:r>
      <w:r w:rsidR="009E3FAB">
        <w:rPr>
          <w:rFonts w:ascii="Tahoma" w:hAnsi="Tahoma" w:cs="Tahoma"/>
          <w:sz w:val="24"/>
          <w:szCs w:val="22"/>
        </w:rPr>
        <w:t>ó</w:t>
      </w:r>
      <w:r w:rsidRPr="004F7A5A">
        <w:rPr>
          <w:rFonts w:ascii="Tahoma" w:hAnsi="Tahoma" w:cs="Tahoma"/>
          <w:sz w:val="24"/>
          <w:szCs w:val="22"/>
        </w:rPr>
        <w:t>wie</w:t>
      </w:r>
      <w:r w:rsidR="009E3FAB">
        <w:rPr>
          <w:rFonts w:ascii="Tahoma" w:hAnsi="Tahoma" w:cs="Tahoma"/>
          <w:sz w:val="24"/>
          <w:szCs w:val="22"/>
        </w:rPr>
        <w:t>ń</w:t>
      </w:r>
      <w:r w:rsidRPr="004F7A5A">
        <w:rPr>
          <w:rFonts w:ascii="Tahoma" w:hAnsi="Tahoma" w:cs="Tahoma"/>
          <w:sz w:val="24"/>
          <w:szCs w:val="22"/>
        </w:rPr>
        <w:t xml:space="preserve"> publicznych </w:t>
      </w:r>
      <w:r w:rsidR="007561CE" w:rsidRPr="004F7A5A">
        <w:rPr>
          <w:rFonts w:ascii="Tahoma" w:hAnsi="Tahoma" w:cs="Tahoma"/>
          <w:sz w:val="24"/>
          <w:szCs w:val="22"/>
        </w:rPr>
        <w:br/>
      </w:r>
      <w:r w:rsidRPr="004F7A5A">
        <w:rPr>
          <w:rFonts w:ascii="Tahoma" w:hAnsi="Tahoma" w:cs="Tahoma"/>
          <w:sz w:val="24"/>
          <w:szCs w:val="22"/>
        </w:rPr>
        <w:t>(</w:t>
      </w:r>
      <w:r w:rsidR="00B9662B">
        <w:rPr>
          <w:rFonts w:ascii="Tahoma" w:hAnsi="Tahoma" w:cs="Tahoma"/>
          <w:sz w:val="24"/>
          <w:szCs w:val="22"/>
        </w:rPr>
        <w:t>tj. D</w:t>
      </w:r>
      <w:r w:rsidR="00B9732C">
        <w:rPr>
          <w:rFonts w:ascii="Tahoma" w:hAnsi="Tahoma" w:cs="Tahoma"/>
          <w:sz w:val="24"/>
          <w:szCs w:val="22"/>
        </w:rPr>
        <w:t xml:space="preserve">z. </w:t>
      </w:r>
      <w:r w:rsidR="00B9662B">
        <w:rPr>
          <w:rFonts w:ascii="Tahoma" w:hAnsi="Tahoma" w:cs="Tahoma"/>
          <w:sz w:val="24"/>
          <w:szCs w:val="22"/>
        </w:rPr>
        <w:t xml:space="preserve">U z 2017 r. poz. </w:t>
      </w:r>
      <w:r w:rsidR="00B9732C">
        <w:rPr>
          <w:rFonts w:ascii="Tahoma" w:hAnsi="Tahoma" w:cs="Tahoma"/>
          <w:sz w:val="24"/>
          <w:szCs w:val="22"/>
        </w:rPr>
        <w:t>1</w:t>
      </w:r>
      <w:r w:rsidR="00B9662B">
        <w:rPr>
          <w:rFonts w:ascii="Tahoma" w:hAnsi="Tahoma" w:cs="Tahoma"/>
          <w:sz w:val="24"/>
          <w:szCs w:val="22"/>
        </w:rPr>
        <w:t xml:space="preserve">579 z </w:t>
      </w:r>
      <w:proofErr w:type="spellStart"/>
      <w:r w:rsidR="00B9662B">
        <w:rPr>
          <w:rFonts w:ascii="Tahoma" w:hAnsi="Tahoma" w:cs="Tahoma"/>
          <w:sz w:val="24"/>
          <w:szCs w:val="22"/>
        </w:rPr>
        <w:t>późn</w:t>
      </w:r>
      <w:proofErr w:type="spellEnd"/>
      <w:r w:rsidR="00B9662B">
        <w:rPr>
          <w:rFonts w:ascii="Tahoma" w:hAnsi="Tahoma" w:cs="Tahoma"/>
          <w:sz w:val="24"/>
          <w:szCs w:val="22"/>
        </w:rPr>
        <w:t>. zm.)</w:t>
      </w:r>
    </w:p>
    <w:p w14:paraId="0226DF82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285935C0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adres </w:t>
      </w:r>
      <w:r w:rsidR="00FC7788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</w:t>
      </w:r>
      <w:r w:rsidRPr="004F7A5A">
        <w:rPr>
          <w:rFonts w:ascii="Tahoma" w:hAnsi="Tahoma" w:cs="Tahoma"/>
          <w:b/>
          <w:sz w:val="22"/>
          <w:szCs w:val="22"/>
        </w:rPr>
        <w:tab/>
      </w:r>
      <w:r w:rsidRPr="004F7A5A">
        <w:rPr>
          <w:rFonts w:ascii="Tahoma" w:hAnsi="Tahoma" w:cs="Tahoma"/>
          <w:b/>
          <w:sz w:val="22"/>
          <w:szCs w:val="22"/>
        </w:rPr>
        <w:tab/>
      </w:r>
    </w:p>
    <w:p w14:paraId="016FD116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Instytut Matki i Dziecka</w:t>
      </w:r>
    </w:p>
    <w:p w14:paraId="39B4E44D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01-211 Warszawa, ul. Kasprzaka 17a </w:t>
      </w:r>
    </w:p>
    <w:p w14:paraId="6BA7375C" w14:textId="77777777" w:rsidR="007561CE" w:rsidRPr="009D7285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 w:rsidRPr="00B9662B">
        <w:rPr>
          <w:rFonts w:ascii="Tahoma" w:hAnsi="Tahoma" w:cs="Tahoma"/>
          <w:sz w:val="22"/>
          <w:szCs w:val="22"/>
        </w:rPr>
        <w:t xml:space="preserve">tel.: (22) 32 77 246/ 247, </w:t>
      </w:r>
      <w:hyperlink r:id="rId8" w:history="1">
        <w:r w:rsidRPr="009D7285">
          <w:rPr>
            <w:rFonts w:ascii="Tahoma" w:hAnsi="Tahoma" w:cs="Tahoma"/>
            <w:sz w:val="22"/>
            <w:szCs w:val="22"/>
            <w:lang w:val="en-US"/>
          </w:rPr>
          <w:t>www.imid.med.pl</w:t>
        </w:r>
      </w:hyperlink>
      <w:r w:rsidRPr="009D7285">
        <w:rPr>
          <w:rFonts w:ascii="Tahoma" w:hAnsi="Tahoma" w:cs="Tahoma"/>
          <w:sz w:val="22"/>
          <w:szCs w:val="22"/>
          <w:lang w:val="en-US"/>
        </w:rPr>
        <w:tab/>
      </w:r>
    </w:p>
    <w:p w14:paraId="0903C47A" w14:textId="77777777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Godziny urzędowania: dni robocze w godz. 8:00 – 15:30</w:t>
      </w:r>
    </w:p>
    <w:p w14:paraId="70954021" w14:textId="77777777" w:rsidR="00151303" w:rsidRPr="004F7A5A" w:rsidRDefault="00151303" w:rsidP="004F7A5A">
      <w:pPr>
        <w:pStyle w:val="Nagwek4"/>
        <w:spacing w:line="276" w:lineRule="auto"/>
        <w:jc w:val="both"/>
        <w:rPr>
          <w:rFonts w:ascii="Tahoma" w:hAnsi="Tahoma" w:cs="Tahoma"/>
          <w:szCs w:val="22"/>
          <w:u w:val="none"/>
          <w:lang w:val="pl-PL"/>
        </w:rPr>
      </w:pPr>
    </w:p>
    <w:p w14:paraId="28CA1A97" w14:textId="77777777" w:rsidR="007561CE" w:rsidRPr="004F7A5A" w:rsidRDefault="007561CE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Określenie trybu zamówienia</w:t>
      </w:r>
    </w:p>
    <w:p w14:paraId="6C6ADC35" w14:textId="77777777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U</w:t>
      </w:r>
      <w:r w:rsidRPr="004F7A5A">
        <w:rPr>
          <w:rFonts w:ascii="Tahoma" w:hAnsi="Tahoma" w:cs="Tahoma"/>
          <w:bCs/>
          <w:sz w:val="22"/>
          <w:szCs w:val="22"/>
        </w:rPr>
        <w:t xml:space="preserve">dzielanie zamówienia publicznego o wartości szacunkowej nieprzekraczającej kwoty </w:t>
      </w:r>
      <w:r w:rsidR="007561CE" w:rsidRPr="004F7A5A">
        <w:rPr>
          <w:rFonts w:ascii="Tahoma" w:hAnsi="Tahoma" w:cs="Tahoma"/>
          <w:bCs/>
          <w:sz w:val="22"/>
          <w:szCs w:val="22"/>
        </w:rPr>
        <w:br/>
      </w:r>
      <w:r w:rsidRPr="004F7A5A">
        <w:rPr>
          <w:rFonts w:ascii="Tahoma" w:hAnsi="Tahoma" w:cs="Tahoma"/>
          <w:bCs/>
          <w:sz w:val="22"/>
          <w:szCs w:val="22"/>
        </w:rPr>
        <w:t>30 000 euro netto</w:t>
      </w:r>
      <w:r w:rsidRPr="004F7A5A">
        <w:rPr>
          <w:rFonts w:ascii="Tahoma" w:hAnsi="Tahoma" w:cs="Tahoma"/>
          <w:sz w:val="22"/>
          <w:szCs w:val="22"/>
        </w:rPr>
        <w:t xml:space="preserve"> </w:t>
      </w:r>
    </w:p>
    <w:p w14:paraId="5A8ED6C9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D2CED6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Rodzaj zamówienia</w:t>
      </w:r>
    </w:p>
    <w:p w14:paraId="1655BE36" w14:textId="69022AE5" w:rsidR="00151303" w:rsidRPr="004F7A5A" w:rsidRDefault="00A57961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Dostawa</w:t>
      </w:r>
      <w:r w:rsidR="00151303" w:rsidRPr="004F7A5A">
        <w:rPr>
          <w:rFonts w:ascii="Tahoma" w:hAnsi="Tahoma" w:cs="Tahoma"/>
          <w:sz w:val="22"/>
          <w:szCs w:val="22"/>
        </w:rPr>
        <w:t>.</w:t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</w:p>
    <w:p w14:paraId="726EE89E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3DEEEC9" w14:textId="0B4CF02C" w:rsidR="007561CE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Przedmiot </w:t>
      </w:r>
      <w:r w:rsidR="007561CE" w:rsidRPr="004F7A5A">
        <w:rPr>
          <w:rFonts w:ascii="Tahoma" w:hAnsi="Tahoma" w:cs="Tahoma"/>
          <w:b/>
          <w:sz w:val="22"/>
          <w:szCs w:val="22"/>
          <w:u w:val="single"/>
        </w:rPr>
        <w:t>zamówienia</w:t>
      </w:r>
    </w:p>
    <w:p w14:paraId="3A7B5263" w14:textId="77777777" w:rsidR="000D6F6E" w:rsidRPr="004F7A5A" w:rsidRDefault="000D6F6E" w:rsidP="000D6F6E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B74A417" w14:textId="2C428C48" w:rsidR="004855FB" w:rsidRDefault="00A57961" w:rsidP="00A57961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„DOSTAWA </w:t>
      </w:r>
      <w:bookmarkStart w:id="1" w:name="_Hlk523992327"/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MOPÓW I PADÓW </w:t>
      </w:r>
      <w:r w:rsidR="00D97585">
        <w:rPr>
          <w:rFonts w:ascii="Tahoma" w:hAnsi="Tahoma" w:cs="Tahoma"/>
          <w:b/>
          <w:color w:val="1F497D" w:themeColor="text2"/>
          <w:sz w:val="22"/>
          <w:szCs w:val="22"/>
        </w:rPr>
        <w:t xml:space="preserve">CZYSZCZĄCYCH 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DO SZOROWAREK”</w:t>
      </w:r>
      <w:bookmarkEnd w:id="1"/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 do Instytutu Matki i Dziecka w Warszawie</w:t>
      </w:r>
    </w:p>
    <w:p w14:paraId="15C75C2B" w14:textId="1C279AC4" w:rsidR="00A57961" w:rsidRDefault="00A57961" w:rsidP="00A57961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</w:p>
    <w:p w14:paraId="70143BF3" w14:textId="78216837" w:rsidR="00A57961" w:rsidRDefault="00A57961" w:rsidP="00A5796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Szczegółowy opis przedmiotu zamów</w:t>
      </w:r>
      <w:r w:rsidR="00CF270D">
        <w:rPr>
          <w:rFonts w:ascii="Tahoma" w:hAnsi="Tahoma" w:cs="Tahoma"/>
          <w:b/>
          <w:sz w:val="22"/>
          <w:szCs w:val="22"/>
          <w:u w:val="single"/>
        </w:rPr>
        <w:t>i</w:t>
      </w:r>
      <w:r>
        <w:rPr>
          <w:rFonts w:ascii="Tahoma" w:hAnsi="Tahoma" w:cs="Tahoma"/>
          <w:b/>
          <w:sz w:val="22"/>
          <w:szCs w:val="22"/>
          <w:u w:val="single"/>
        </w:rPr>
        <w:t>enia</w:t>
      </w:r>
    </w:p>
    <w:p w14:paraId="5F00E787" w14:textId="442C1B31" w:rsidR="00F45004" w:rsidRPr="00F45004" w:rsidRDefault="00F45004" w:rsidP="00F4500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Nakładki wielorazowego użytku do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z mikrofazy białej, wytrzymujące bez zmian właściwości od 200 do 300 cykli prań i sterylizacji w temperaturze 90 stopni </w:t>
      </w:r>
      <w:r w:rsidR="00D97585">
        <w:rPr>
          <w:rFonts w:ascii="Tahoma" w:hAnsi="Tahoma" w:cs="Tahoma"/>
          <w:sz w:val="22"/>
          <w:szCs w:val="22"/>
        </w:rPr>
        <w:t>C</w:t>
      </w:r>
      <w:r w:rsidRPr="00F45004">
        <w:rPr>
          <w:rFonts w:ascii="Tahoma" w:hAnsi="Tahoma" w:cs="Tahoma"/>
          <w:sz w:val="22"/>
          <w:szCs w:val="22"/>
        </w:rPr>
        <w:t xml:space="preserve">elsjusza. </w:t>
      </w:r>
    </w:p>
    <w:p w14:paraId="40BF0594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Wymagane obszycie lamówką wewnętrznych krawędzi wzdłuż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, zapobiegające strzępieniu tkaniny, odpływ na wodę w kieszeniach. System mocowania – duo  (kieszeń + klips). </w:t>
      </w:r>
    </w:p>
    <w:p w14:paraId="7B45C8F1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lastRenderedPageBreak/>
        <w:t xml:space="preserve">Waga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120 g (+/-10 g). Wymiary zewnętrzne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 długość 46 cm (+/- 5 mm), szerokość 17 cm (+/- 5 mm), długość runa 7 mm (+/-1 mm), szerokość  kieszeni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- 11,5 cm (+/- 0,5 cm). Wymiary użytkowanego stelaża (w posiadaniu zamawiającego – długość 39,5 cm, szerokość 10,5 cm). Trwałe nie ulegające spraniu oznaczenie (odporne na ścieranie) – IMID/SS. Zastosowanie: dezynfekcja i mycie na mokro i wilgotno.</w:t>
      </w:r>
    </w:p>
    <w:p w14:paraId="4BBE9A80" w14:textId="77777777" w:rsidR="00F45004" w:rsidRPr="00F45004" w:rsidRDefault="00F45004" w:rsidP="00F4500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A39F41E" w14:textId="5A2FFE68" w:rsidR="00F45004" w:rsidRPr="00F45004" w:rsidRDefault="00F45004" w:rsidP="00F4500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Nakładki wielorazowego użytku do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z mikrofazy białej, która posiada w swej strukturze elementy doczyszczające (nie mniej niż 4 szorstkie/ostre paski w ciemnym kolorze), wytrzymujące bez zmian właściwości od 200 do 300 cykli Prań i sterylizacji w temperaturze 90 stopni Celsjusza. </w:t>
      </w:r>
    </w:p>
    <w:p w14:paraId="4C571803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Wymagane obszycie lamówką wewnętrznych krawędzi wzdłuż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zapobiegające strzępieniu tkaniny, odpływ na wodę w kieszeniach. System mocowania – duo  (kieszeń + klips). </w:t>
      </w:r>
    </w:p>
    <w:p w14:paraId="44410142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Waga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120 g (+/- 10 g). Wymiary zewnętrzne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 długość (46 cm +/- 5 mm), szerokość 17 cm (+/- 5 mm), długość runa 7 mm (+/-1 mm), szerokość kieszeni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- 11,5 cm (+/- 0,5 cm). Wymiary użytkowanego stelaża (w posiadaniu zamawiającego – długość 39,5 cm, szerokość 10,5 cm). Trwałe nie ulegające spraniu oznaczenie (odporne na ścieranie) – IMID/SS. Zastosowanie: dezynfekcja i mycie na mokro i wilgotno.</w:t>
      </w:r>
    </w:p>
    <w:p w14:paraId="0CDA1679" w14:textId="77777777" w:rsidR="00F45004" w:rsidRPr="00F45004" w:rsidRDefault="00F45004" w:rsidP="00F45004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59CDD1A" w14:textId="19A80D50" w:rsidR="00F45004" w:rsidRPr="00F45004" w:rsidRDefault="00F45004" w:rsidP="00F4500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System </w:t>
      </w:r>
      <w:proofErr w:type="spellStart"/>
      <w:r w:rsidRPr="00F45004">
        <w:rPr>
          <w:rFonts w:ascii="Tahoma" w:hAnsi="Tahoma" w:cs="Tahoma"/>
          <w:sz w:val="22"/>
          <w:szCs w:val="22"/>
        </w:rPr>
        <w:t>mopów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jednorazowych – nakładki jednorazowe i kompatybilne stelaże z systemem spray do namaczania nakładek i mocowaniem nakładek na rzep. </w:t>
      </w:r>
    </w:p>
    <w:p w14:paraId="0DDAEA51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Wymagania zamawiającego: Nakładka jednorazowa typu </w:t>
      </w:r>
      <w:proofErr w:type="spellStart"/>
      <w:r w:rsidRPr="00F45004">
        <w:rPr>
          <w:rFonts w:ascii="Tahoma" w:hAnsi="Tahoma" w:cs="Tahoma"/>
          <w:sz w:val="22"/>
          <w:szCs w:val="22"/>
        </w:rPr>
        <w:t>mop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składająca się z minimum trzech warstw włókniny zapewniającej optymalną wilgotność wkładu w kontakcie z podłogą, zawierającej w strukturze trój-wymiarowe włókna oraz perforowaną powierzchnię pozwalająca na skutecznie zbieranie wszystkich nieczystości. Zastosowana warstwa chłonna i czyszcząca nakładki jednorazowej </w:t>
      </w:r>
      <w:proofErr w:type="spellStart"/>
      <w:r w:rsidRPr="00F45004">
        <w:rPr>
          <w:rFonts w:ascii="Tahoma" w:hAnsi="Tahoma" w:cs="Tahoma"/>
          <w:sz w:val="22"/>
          <w:szCs w:val="22"/>
        </w:rPr>
        <w:t>mop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powinna zagwarantować skuteczne umycie minimum 50 m2 podłogi/ściany pozostawiając umytą powierzchnię idealnie czystą, nie pozostawiając smug i zacieków. Wymagane skuteczne mocowanie włókninowe na „rzep” zapewniające nieprzerwaną przyczepność jednorazowej wilgotnej nakładki </w:t>
      </w:r>
      <w:proofErr w:type="spellStart"/>
      <w:r w:rsidRPr="00F45004">
        <w:rPr>
          <w:rFonts w:ascii="Tahoma" w:hAnsi="Tahoma" w:cs="Tahoma"/>
          <w:sz w:val="22"/>
          <w:szCs w:val="22"/>
        </w:rPr>
        <w:t>mopa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do stelaża w sposób zabezpieczający stelaż przed zabrudzeniem. Wymiary uchwytu stelaża długość 45 cm (+/- 0,5 cm), szerokość 15 cm (+/- 0,5 cm). Waga nakładki 20g (+/-2 g). Długość kija 145 cm (+/- 5 cm), pojemność wbudowanego w kij zbiornika na płyn 500 ml, pompka wbudowana w kij, w zestawie plastikowa butelka o pojemności nie mniejszej niż 1,5 litra z zamknięciem ułatwiającym dozowanie.</w:t>
      </w:r>
    </w:p>
    <w:p w14:paraId="225BDDED" w14:textId="77777777" w:rsidR="00F45004" w:rsidRPr="00F45004" w:rsidRDefault="00F45004" w:rsidP="00F45004">
      <w:pPr>
        <w:pStyle w:val="Akapitzlist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Uwaga: w ramach prowadzonego postępowania wykonawca zobowiązany jest do każdych 4 tyś nakładek dostarczyć jeden zestaw (kij spray </w:t>
      </w:r>
      <w:proofErr w:type="spellStart"/>
      <w:r w:rsidRPr="00F45004">
        <w:rPr>
          <w:rFonts w:ascii="Tahoma" w:hAnsi="Tahoma" w:cs="Tahoma"/>
          <w:sz w:val="22"/>
          <w:szCs w:val="22"/>
        </w:rPr>
        <w:t>mop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wraz ze stelażem i butelką), a podana cena jednostkowa jednorazowej nakładki powinna uwzględniać w/w założenia. Wykonawca jest zobowiązany do bezpłatnej wymiany rzepów przynajmniej 1 raz w okresie trwania umowy lub w przypadku zmniejszonej skuteczności mocowania. </w:t>
      </w:r>
    </w:p>
    <w:p w14:paraId="395D7EED" w14:textId="77777777" w:rsidR="00F45004" w:rsidRPr="00F45004" w:rsidRDefault="00F45004" w:rsidP="00F45004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52DB1BEB" w14:textId="2C4D7067" w:rsidR="00F45004" w:rsidRPr="00F45004" w:rsidRDefault="00F45004" w:rsidP="00F4500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lastRenderedPageBreak/>
        <w:t xml:space="preserve">Pad czyszczący 17` kompatybilny z  </w:t>
      </w:r>
      <w:proofErr w:type="spellStart"/>
      <w:r w:rsidRPr="00F45004">
        <w:rPr>
          <w:rFonts w:ascii="Tahoma" w:hAnsi="Tahoma" w:cs="Tahoma"/>
          <w:sz w:val="22"/>
          <w:szCs w:val="22"/>
        </w:rPr>
        <w:t>szorowarką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VIPER VE 17 DS P i polerką AS 510 B, grubość 25 mm +/- 3 mm, włóknina poliester, żywica akrylowa, drobiny ścierne – tlenek </w:t>
      </w:r>
      <w:proofErr w:type="spellStart"/>
      <w:r w:rsidRPr="00F45004">
        <w:rPr>
          <w:rFonts w:ascii="Tahoma" w:hAnsi="Tahoma" w:cs="Tahoma"/>
          <w:sz w:val="22"/>
          <w:szCs w:val="22"/>
        </w:rPr>
        <w:t>glinu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, dostosowane do urządzeń obrotowych 175-350 </w:t>
      </w:r>
      <w:proofErr w:type="spellStart"/>
      <w:r w:rsidRPr="00F45004">
        <w:rPr>
          <w:rFonts w:ascii="Tahoma" w:hAnsi="Tahoma" w:cs="Tahoma"/>
          <w:sz w:val="22"/>
          <w:szCs w:val="22"/>
        </w:rPr>
        <w:t>obr</w:t>
      </w:r>
      <w:proofErr w:type="spellEnd"/>
      <w:r w:rsidRPr="00F45004">
        <w:rPr>
          <w:rFonts w:ascii="Tahoma" w:hAnsi="Tahoma" w:cs="Tahoma"/>
          <w:sz w:val="22"/>
          <w:szCs w:val="22"/>
        </w:rPr>
        <w:t>/min. Wymagania w ofercie i dostawie : pad brązowy - gramatura 1600g/m2 (+/- 50g) oraz czarny - gramatura 2100g/m2 (+/- 100g) - ilości zależne od zapotrzebowania.</w:t>
      </w:r>
    </w:p>
    <w:p w14:paraId="3ACAEDB3" w14:textId="77777777" w:rsidR="00F45004" w:rsidRPr="00F45004" w:rsidRDefault="00F45004" w:rsidP="00F45004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160DB203" w14:textId="2BA48CE2" w:rsidR="00F45004" w:rsidRDefault="00F45004" w:rsidP="00F4500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Pad czyszczący 20`, kompatybilny z </w:t>
      </w:r>
      <w:proofErr w:type="spellStart"/>
      <w:r w:rsidRPr="00F45004">
        <w:rPr>
          <w:rFonts w:ascii="Tahoma" w:hAnsi="Tahoma" w:cs="Tahoma"/>
          <w:sz w:val="22"/>
          <w:szCs w:val="22"/>
        </w:rPr>
        <w:t>szorowarką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VIPER VE 17 DS P i polerką AS 510 B, grubość 28 mm +/- 2 mm, włóknina poliester, żywica akrylowa, drobiny ścierne – talk, dostosowane do urządzeń obrotowych 2000 </w:t>
      </w:r>
      <w:proofErr w:type="spellStart"/>
      <w:r w:rsidRPr="00F45004">
        <w:rPr>
          <w:rFonts w:ascii="Tahoma" w:hAnsi="Tahoma" w:cs="Tahoma"/>
          <w:sz w:val="22"/>
          <w:szCs w:val="22"/>
        </w:rPr>
        <w:t>obr</w:t>
      </w:r>
      <w:proofErr w:type="spellEnd"/>
      <w:r w:rsidRPr="00F45004">
        <w:rPr>
          <w:rFonts w:ascii="Tahoma" w:hAnsi="Tahoma" w:cs="Tahoma"/>
          <w:sz w:val="22"/>
          <w:szCs w:val="22"/>
        </w:rPr>
        <w:t>/min. Wymagania w ofercie i dostawie : pad biały - gramatura 1100g/m2 (+/- 100g) oraz niebieski - gramatura 1300g/m2 (+/- 100g) - ilości zależne od zapotrzebowania.</w:t>
      </w:r>
    </w:p>
    <w:p w14:paraId="59136AB3" w14:textId="77777777" w:rsidR="004D1BEB" w:rsidRDefault="004D1BEB" w:rsidP="004D1B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BD7598" w14:textId="2EA46A7B" w:rsidR="004D1BEB" w:rsidRDefault="004D1BEB" w:rsidP="004D1B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Szczegółową ilość przedmiotu zamówienia zawiera załącznik nr </w:t>
      </w:r>
      <w:r w:rsidR="00D9758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do ogłoszenia – Specyfikacja Asortymentowo-Cenowa</w:t>
      </w:r>
    </w:p>
    <w:p w14:paraId="4CF97197" w14:textId="18879795" w:rsidR="004D1BEB" w:rsidRDefault="004D1BEB" w:rsidP="004D1B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D6FB2DA" w14:textId="727320DE" w:rsidR="004D1BEB" w:rsidRPr="004D1BEB" w:rsidRDefault="004D1BEB" w:rsidP="004D1B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1BEB">
        <w:rPr>
          <w:rFonts w:ascii="Tahoma" w:hAnsi="Tahoma" w:cs="Tahoma"/>
          <w:b/>
          <w:sz w:val="22"/>
          <w:szCs w:val="22"/>
          <w:u w:val="single"/>
        </w:rPr>
        <w:t>PRÓBKI.</w:t>
      </w:r>
      <w:r w:rsidRPr="004D1BEB">
        <w:rPr>
          <w:rFonts w:ascii="Tahoma" w:hAnsi="Tahoma" w:cs="Tahoma"/>
          <w:sz w:val="22"/>
          <w:szCs w:val="22"/>
        </w:rPr>
        <w:t xml:space="preserve"> Do oferty Wykonawca załącza próbkę produktu odpowiadającego wymaganym parametrom w ilości </w:t>
      </w:r>
      <w:r w:rsidR="00527DBB">
        <w:rPr>
          <w:rFonts w:ascii="Tahoma" w:hAnsi="Tahoma" w:cs="Tahoma"/>
          <w:sz w:val="22"/>
          <w:szCs w:val="22"/>
        </w:rPr>
        <w:t xml:space="preserve">po </w:t>
      </w:r>
      <w:r w:rsidRPr="004D1BEB">
        <w:rPr>
          <w:rFonts w:ascii="Tahoma" w:hAnsi="Tahoma" w:cs="Tahoma"/>
          <w:b/>
          <w:sz w:val="22"/>
          <w:szCs w:val="22"/>
        </w:rPr>
        <w:t>2 szt</w:t>
      </w:r>
      <w:r w:rsidR="001C7718">
        <w:rPr>
          <w:rFonts w:ascii="Tahoma" w:hAnsi="Tahoma" w:cs="Tahoma"/>
          <w:b/>
          <w:sz w:val="22"/>
          <w:szCs w:val="22"/>
        </w:rPr>
        <w:t xml:space="preserve">. </w:t>
      </w:r>
      <w:r w:rsidR="00527DBB">
        <w:rPr>
          <w:rFonts w:ascii="Tahoma" w:hAnsi="Tahoma" w:cs="Tahoma"/>
          <w:b/>
          <w:sz w:val="22"/>
          <w:szCs w:val="22"/>
        </w:rPr>
        <w:t>z każdego asortymentu z ust. 5</w:t>
      </w:r>
      <w:r w:rsidR="001C7718">
        <w:rPr>
          <w:rFonts w:ascii="Tahoma" w:hAnsi="Tahoma" w:cs="Tahoma"/>
          <w:b/>
          <w:sz w:val="22"/>
          <w:szCs w:val="22"/>
        </w:rPr>
        <w:t xml:space="preserve">. </w:t>
      </w:r>
      <w:r w:rsidRPr="004D1BEB">
        <w:rPr>
          <w:rFonts w:ascii="Tahoma" w:hAnsi="Tahoma" w:cs="Tahoma"/>
          <w:sz w:val="22"/>
          <w:szCs w:val="22"/>
        </w:rPr>
        <w:t xml:space="preserve">Całość umieszczona w kopercie, worku, kartonie w oryginalnym pojedynczym lub zbiorczym opakowaniu i musi być opisana treścią „próbki </w:t>
      </w:r>
      <w:r w:rsidR="00C9084A">
        <w:rPr>
          <w:rFonts w:ascii="Tahoma" w:hAnsi="Tahoma" w:cs="Tahoma"/>
          <w:b/>
          <w:sz w:val="22"/>
          <w:szCs w:val="22"/>
        </w:rPr>
        <w:t>SZP</w:t>
      </w:r>
      <w:r w:rsidR="00C95EAA" w:rsidRPr="00C95EAA">
        <w:rPr>
          <w:rFonts w:ascii="Tahoma" w:hAnsi="Tahoma" w:cs="Tahoma"/>
          <w:b/>
          <w:sz w:val="22"/>
          <w:szCs w:val="22"/>
        </w:rPr>
        <w:t>.ZP.251-1/9/18</w:t>
      </w:r>
      <w:r w:rsidRPr="004D1BEB">
        <w:rPr>
          <w:rFonts w:ascii="Tahoma" w:hAnsi="Tahoma" w:cs="Tahoma"/>
          <w:sz w:val="22"/>
          <w:szCs w:val="22"/>
        </w:rPr>
        <w:t xml:space="preserve">” i złożona wraz z ofertą w </w:t>
      </w:r>
      <w:r w:rsidR="00C95EAA">
        <w:rPr>
          <w:rFonts w:ascii="Tahoma" w:hAnsi="Tahoma" w:cs="Tahoma"/>
          <w:sz w:val="22"/>
          <w:szCs w:val="22"/>
        </w:rPr>
        <w:t>Dziale Zamówień Publicznych i Zaopatrzenia pok. 342, III p. bud A, Instytut Matki i Dziecka, ul. Kasprzaka 17a, 01-211 Warszawa</w:t>
      </w:r>
      <w:r w:rsidRPr="004D1BEB">
        <w:rPr>
          <w:rFonts w:ascii="Tahoma" w:hAnsi="Tahoma" w:cs="Tahoma"/>
          <w:sz w:val="22"/>
          <w:szCs w:val="22"/>
        </w:rPr>
        <w:t>. Do próbek Wykonawca załącza potwierdzenie dostawy lub dokument wyraźnie wskazujący na asortyment i ilość przekazanych Zamawiającemu próbek. Zamawiający będzie sprawdzał przysłane próbki czy są zgodne z opisem.</w:t>
      </w:r>
    </w:p>
    <w:p w14:paraId="112D0CCC" w14:textId="77777777" w:rsidR="004D1BEB" w:rsidRPr="004D1BEB" w:rsidRDefault="004D1BEB" w:rsidP="00C95E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1BEB">
        <w:rPr>
          <w:rFonts w:ascii="Tahoma" w:hAnsi="Tahoma" w:cs="Tahoma"/>
          <w:sz w:val="22"/>
          <w:szCs w:val="22"/>
        </w:rPr>
        <w:t xml:space="preserve">Zamawiający zaznacza, że próbki mogą ulec zniszczeniu podczas oceny wartości użytkowej i nie podlegają zwrotowi. </w:t>
      </w:r>
    </w:p>
    <w:p w14:paraId="0850990C" w14:textId="77777777" w:rsidR="004D1BEB" w:rsidRPr="004D1BEB" w:rsidRDefault="004D1BEB" w:rsidP="00C95E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1BEB">
        <w:rPr>
          <w:rFonts w:ascii="Tahoma" w:hAnsi="Tahoma" w:cs="Tahoma"/>
          <w:sz w:val="22"/>
          <w:szCs w:val="22"/>
        </w:rPr>
        <w:t>Próbki są bezzwrotne  - niezużyte mogą zostać zwrócone na wyraźne życzenie Wykonawcy i na jego koszt.</w:t>
      </w:r>
    </w:p>
    <w:p w14:paraId="170C17E9" w14:textId="0D769BDC" w:rsidR="004D1BEB" w:rsidRPr="004D1BEB" w:rsidRDefault="004D1BEB" w:rsidP="00C95E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1BEB">
        <w:rPr>
          <w:rFonts w:ascii="Tahoma" w:hAnsi="Tahoma" w:cs="Tahoma"/>
          <w:sz w:val="22"/>
          <w:szCs w:val="22"/>
        </w:rPr>
        <w:t xml:space="preserve">Próbki należące do </w:t>
      </w:r>
      <w:r w:rsidR="00C95EAA">
        <w:rPr>
          <w:rFonts w:ascii="Tahoma" w:hAnsi="Tahoma" w:cs="Tahoma"/>
          <w:sz w:val="22"/>
          <w:szCs w:val="22"/>
        </w:rPr>
        <w:t>Wykonawcy, którego oferta została wybrana jako najkorzystniejsza</w:t>
      </w:r>
      <w:r w:rsidRPr="004D1BEB">
        <w:rPr>
          <w:rFonts w:ascii="Tahoma" w:hAnsi="Tahoma" w:cs="Tahoma"/>
          <w:sz w:val="22"/>
          <w:szCs w:val="22"/>
        </w:rPr>
        <w:t xml:space="preserve"> zostają zatrzymane w celu porównywania ich z przysyłanym towarem w trakcie trwania umowy i nie ulegają zaliczeniu na poczet udzielonego zamówienia.</w:t>
      </w:r>
    </w:p>
    <w:p w14:paraId="4EE602B1" w14:textId="301D18A6" w:rsidR="007561CE" w:rsidRDefault="004D1BEB" w:rsidP="00A579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1BEB">
        <w:rPr>
          <w:rFonts w:ascii="Tahoma" w:hAnsi="Tahoma" w:cs="Tahoma"/>
          <w:sz w:val="22"/>
          <w:szCs w:val="22"/>
        </w:rPr>
        <w:t xml:space="preserve">Próbki </w:t>
      </w:r>
      <w:r w:rsidR="00C95EAA">
        <w:rPr>
          <w:rFonts w:ascii="Tahoma" w:hAnsi="Tahoma" w:cs="Tahoma"/>
          <w:sz w:val="22"/>
          <w:szCs w:val="22"/>
        </w:rPr>
        <w:t xml:space="preserve">nakładek wielorazowych </w:t>
      </w:r>
      <w:r w:rsidRPr="004D1BEB">
        <w:rPr>
          <w:rFonts w:ascii="Tahoma" w:hAnsi="Tahoma" w:cs="Tahoma"/>
          <w:sz w:val="22"/>
          <w:szCs w:val="22"/>
        </w:rPr>
        <w:t xml:space="preserve">będą oceniane po </w:t>
      </w:r>
      <w:r w:rsidR="00C95EAA">
        <w:rPr>
          <w:rFonts w:ascii="Tahoma" w:hAnsi="Tahoma" w:cs="Tahoma"/>
          <w:sz w:val="22"/>
          <w:szCs w:val="22"/>
        </w:rPr>
        <w:t xml:space="preserve">ich </w:t>
      </w:r>
      <w:r w:rsidRPr="004D1BEB">
        <w:rPr>
          <w:rFonts w:ascii="Tahoma" w:hAnsi="Tahoma" w:cs="Tahoma"/>
          <w:sz w:val="22"/>
          <w:szCs w:val="22"/>
        </w:rPr>
        <w:t>dekatyzacji</w:t>
      </w:r>
      <w:r w:rsidRPr="004D1BEB">
        <w:rPr>
          <w:rFonts w:ascii="Tahoma" w:hAnsi="Tahoma" w:cs="Tahoma"/>
          <w:b/>
          <w:sz w:val="22"/>
          <w:szCs w:val="22"/>
        </w:rPr>
        <w:t xml:space="preserve"> </w:t>
      </w:r>
      <w:r w:rsidRPr="00D97585">
        <w:rPr>
          <w:rFonts w:ascii="Tahoma" w:hAnsi="Tahoma" w:cs="Tahoma"/>
          <w:sz w:val="22"/>
          <w:szCs w:val="22"/>
        </w:rPr>
        <w:t>(</w:t>
      </w:r>
      <w:r w:rsidRPr="004D1BEB">
        <w:rPr>
          <w:rFonts w:ascii="Tahoma" w:hAnsi="Tahoma" w:cs="Tahoma"/>
          <w:sz w:val="22"/>
          <w:szCs w:val="22"/>
        </w:rPr>
        <w:t>po pierwszym praniu w temperaturze 9</w:t>
      </w:r>
      <w:r w:rsidR="00D97585">
        <w:rPr>
          <w:rFonts w:ascii="Tahoma" w:hAnsi="Tahoma" w:cs="Tahoma"/>
          <w:sz w:val="22"/>
          <w:szCs w:val="22"/>
        </w:rPr>
        <w:t>0</w:t>
      </w:r>
      <w:r w:rsidRPr="004D1BEB">
        <w:rPr>
          <w:rFonts w:ascii="Tahoma" w:hAnsi="Tahoma" w:cs="Tahoma"/>
          <w:sz w:val="22"/>
          <w:szCs w:val="22"/>
        </w:rPr>
        <w:t xml:space="preserve"> ͦ C.).</w:t>
      </w:r>
    </w:p>
    <w:p w14:paraId="33A5FCC3" w14:textId="77777777" w:rsidR="00C95EAA" w:rsidRPr="00A57961" w:rsidRDefault="00C95EAA" w:rsidP="00A579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0224ED" w14:textId="77777777" w:rsidR="007561CE" w:rsidRPr="004F7A5A" w:rsidRDefault="007561CE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Gwarancja</w:t>
      </w:r>
    </w:p>
    <w:p w14:paraId="4711AA21" w14:textId="4D77CC7D" w:rsidR="00F45004" w:rsidRPr="00F45004" w:rsidRDefault="00F45004" w:rsidP="00F45004">
      <w:pPr>
        <w:widowControl w:val="0"/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Jeden </w:t>
      </w:r>
      <w:proofErr w:type="spellStart"/>
      <w:r w:rsidRPr="00F45004">
        <w:rPr>
          <w:rFonts w:ascii="Tahoma" w:hAnsi="Tahoma" w:cs="Tahoma"/>
          <w:sz w:val="22"/>
          <w:szCs w:val="22"/>
        </w:rPr>
        <w:t>mop</w:t>
      </w:r>
      <w:proofErr w:type="spellEnd"/>
      <w:r w:rsidRPr="00F45004">
        <w:rPr>
          <w:rFonts w:ascii="Tahoma" w:hAnsi="Tahoma" w:cs="Tahoma"/>
          <w:sz w:val="22"/>
          <w:szCs w:val="22"/>
        </w:rPr>
        <w:t xml:space="preserve"> musi mieć wytrzymałość </w:t>
      </w:r>
      <w:r w:rsidR="003D7A3F">
        <w:rPr>
          <w:rFonts w:ascii="Tahoma" w:hAnsi="Tahoma" w:cs="Tahoma"/>
          <w:sz w:val="22"/>
          <w:szCs w:val="22"/>
        </w:rPr>
        <w:t>2</w:t>
      </w:r>
      <w:r w:rsidRPr="00F45004">
        <w:rPr>
          <w:rFonts w:ascii="Tahoma" w:hAnsi="Tahoma" w:cs="Tahoma"/>
          <w:sz w:val="22"/>
          <w:szCs w:val="22"/>
        </w:rPr>
        <w:t>00 cykli prania ( gwarancja).</w:t>
      </w:r>
    </w:p>
    <w:p w14:paraId="1E3CFB81" w14:textId="46E0FA82" w:rsidR="00151303" w:rsidRDefault="00151303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FF722A5" w14:textId="77777777" w:rsidR="00187D8C" w:rsidRPr="004F7A5A" w:rsidRDefault="00187D8C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489473A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kod określone we Wspólnym Słowniku Zamówień (CPV): </w:t>
      </w:r>
    </w:p>
    <w:p w14:paraId="3B92407D" w14:textId="67475FDC" w:rsidR="0088194E" w:rsidRDefault="00CF270D" w:rsidP="00CF270D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39224300-1</w:t>
      </w:r>
      <w:r w:rsidR="00151303" w:rsidRPr="00E914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Miotły i szczotki i inne artyku</w:t>
      </w:r>
      <w:r w:rsidR="00F45004">
        <w:rPr>
          <w:rFonts w:ascii="Tahoma" w:hAnsi="Tahoma" w:cs="Tahoma"/>
          <w:color w:val="000000" w:themeColor="text1"/>
          <w:sz w:val="22"/>
          <w:szCs w:val="22"/>
        </w:rPr>
        <w:t>ł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y </w:t>
      </w:r>
      <w:r w:rsidR="00F45004">
        <w:rPr>
          <w:rFonts w:ascii="Tahoma" w:hAnsi="Tahoma" w:cs="Tahoma"/>
          <w:color w:val="000000" w:themeColor="text1"/>
          <w:sz w:val="22"/>
          <w:szCs w:val="22"/>
        </w:rPr>
        <w:t>do sprzątania w gospodarstwie domowym</w:t>
      </w:r>
    </w:p>
    <w:p w14:paraId="14062D1E" w14:textId="4BFD974A" w:rsidR="00527DBB" w:rsidRDefault="00527DBB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AA1BEFC" w14:textId="77777777" w:rsidR="00527DBB" w:rsidRPr="004F7A5A" w:rsidRDefault="00527DBB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2354748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Informacja o możliwości składania ofert częściowych i ofert wariantowych</w:t>
      </w:r>
    </w:p>
    <w:p w14:paraId="70FC5704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Nie dopuszcza się możliwości składania ofert częściowych.</w:t>
      </w:r>
    </w:p>
    <w:p w14:paraId="1BA327B2" w14:textId="018F8095" w:rsidR="00151303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E07AA">
        <w:rPr>
          <w:rFonts w:ascii="Tahoma" w:hAnsi="Tahoma" w:cs="Tahoma"/>
          <w:color w:val="000000" w:themeColor="text1"/>
          <w:sz w:val="22"/>
          <w:szCs w:val="22"/>
        </w:rPr>
        <w:t>Nie dopuszcza się składania ofert wariantowych.</w:t>
      </w:r>
    </w:p>
    <w:p w14:paraId="79447F6F" w14:textId="77777777" w:rsidR="00187D8C" w:rsidRDefault="00187D8C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FED4143" w14:textId="77777777" w:rsidR="00F45004" w:rsidRPr="00FE07AA" w:rsidRDefault="00F45004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14:paraId="5D36993A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  <w:r w:rsidRPr="004F7A5A">
        <w:rPr>
          <w:rFonts w:ascii="Tahoma" w:hAnsi="Tahoma" w:cs="Tahoma"/>
          <w:sz w:val="22"/>
          <w:szCs w:val="22"/>
        </w:rPr>
        <w:tab/>
        <w:t xml:space="preserve"> </w:t>
      </w:r>
    </w:p>
    <w:p w14:paraId="4E005F57" w14:textId="2E132F92" w:rsidR="00F45004" w:rsidRDefault="00F45004" w:rsidP="00F45004">
      <w:pPr>
        <w:pStyle w:val="Akapitzlist"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45004">
        <w:rPr>
          <w:rFonts w:ascii="Tahoma" w:hAnsi="Tahoma" w:cs="Tahoma"/>
          <w:sz w:val="22"/>
          <w:szCs w:val="22"/>
        </w:rPr>
        <w:t xml:space="preserve">Termin wykonania przedmiotu zamówienia: </w:t>
      </w:r>
      <w:r>
        <w:rPr>
          <w:rFonts w:ascii="Tahoma" w:hAnsi="Tahoma" w:cs="Tahoma"/>
          <w:b/>
          <w:sz w:val="22"/>
          <w:szCs w:val="22"/>
        </w:rPr>
        <w:t>sukcesywnie w ciągu 12 miesięcy</w:t>
      </w:r>
      <w:r w:rsidRPr="00F45004">
        <w:rPr>
          <w:rFonts w:ascii="Tahoma" w:hAnsi="Tahoma" w:cs="Tahoma"/>
          <w:sz w:val="22"/>
          <w:szCs w:val="22"/>
        </w:rPr>
        <w:t xml:space="preserve"> od dnia </w:t>
      </w:r>
      <w:r>
        <w:rPr>
          <w:rFonts w:ascii="Tahoma" w:hAnsi="Tahoma" w:cs="Tahoma"/>
          <w:sz w:val="22"/>
          <w:szCs w:val="22"/>
        </w:rPr>
        <w:t>zawarcia</w:t>
      </w:r>
      <w:r w:rsidRPr="00F45004">
        <w:rPr>
          <w:rFonts w:ascii="Tahoma" w:hAnsi="Tahoma" w:cs="Tahoma"/>
          <w:sz w:val="22"/>
          <w:szCs w:val="22"/>
        </w:rPr>
        <w:t xml:space="preserve"> umowy transportem Wykonawcy lub na jego koszt. </w:t>
      </w:r>
    </w:p>
    <w:p w14:paraId="0454510D" w14:textId="243535CF" w:rsidR="00C82B02" w:rsidRDefault="00C82B02" w:rsidP="00C82B02">
      <w:pPr>
        <w:pStyle w:val="Akapitzlist"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C82B02">
        <w:rPr>
          <w:rFonts w:ascii="Tahoma" w:hAnsi="Tahoma" w:cs="Tahoma"/>
          <w:sz w:val="22"/>
          <w:szCs w:val="22"/>
        </w:rPr>
        <w:t xml:space="preserve">Termin wykonania  poszczególnych dostaw nie może być dłuższy niż: </w:t>
      </w:r>
      <w:r>
        <w:rPr>
          <w:rFonts w:ascii="Tahoma" w:hAnsi="Tahoma" w:cs="Tahoma"/>
          <w:sz w:val="22"/>
          <w:szCs w:val="22"/>
        </w:rPr>
        <w:t>5</w:t>
      </w:r>
      <w:r w:rsidRPr="00C82B02">
        <w:rPr>
          <w:rFonts w:ascii="Tahoma" w:hAnsi="Tahoma" w:cs="Tahoma"/>
          <w:sz w:val="22"/>
          <w:szCs w:val="22"/>
        </w:rPr>
        <w:t xml:space="preserve"> dni </w:t>
      </w:r>
      <w:r>
        <w:rPr>
          <w:rFonts w:ascii="Tahoma" w:hAnsi="Tahoma" w:cs="Tahoma"/>
          <w:sz w:val="22"/>
          <w:szCs w:val="22"/>
        </w:rPr>
        <w:t xml:space="preserve">roboczych </w:t>
      </w:r>
      <w:r w:rsidRPr="00C82B02">
        <w:rPr>
          <w:rFonts w:ascii="Tahoma" w:hAnsi="Tahoma" w:cs="Tahoma"/>
          <w:sz w:val="22"/>
          <w:szCs w:val="22"/>
        </w:rPr>
        <w:t>od poniedziałku  do piątku w godzinach 8:00-14:30, z wyłączeniem dni ustawowo wolnych od pracy) od daty złożenia zamówienia przez Zamawiającego.</w:t>
      </w:r>
    </w:p>
    <w:p w14:paraId="285E0E5B" w14:textId="77777777" w:rsidR="00640381" w:rsidRPr="00C82B02" w:rsidRDefault="00640381" w:rsidP="00C82B02">
      <w:pPr>
        <w:pStyle w:val="Akapitzlist"/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14:paraId="0FA8F96D" w14:textId="5ADA5D81" w:rsidR="001479BA" w:rsidRPr="004F7A5A" w:rsidRDefault="00640381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T</w:t>
      </w:r>
      <w:r w:rsidR="001479BA" w:rsidRPr="004F7A5A">
        <w:rPr>
          <w:rFonts w:ascii="Tahoma" w:hAnsi="Tahoma" w:cs="Tahoma"/>
          <w:b/>
          <w:sz w:val="22"/>
          <w:szCs w:val="22"/>
          <w:u w:val="single"/>
        </w:rPr>
        <w:t>ermin płatności</w:t>
      </w:r>
    </w:p>
    <w:p w14:paraId="4353CEA2" w14:textId="7FBF33DB" w:rsidR="00067875" w:rsidRPr="00640381" w:rsidRDefault="00640381" w:rsidP="00640381">
      <w:pPr>
        <w:ind w:left="357"/>
        <w:jc w:val="both"/>
        <w:rPr>
          <w:rFonts w:ascii="Tahoma" w:hAnsi="Tahoma" w:cs="Tahoma"/>
          <w:sz w:val="22"/>
          <w:szCs w:val="22"/>
        </w:rPr>
      </w:pPr>
      <w:r w:rsidRPr="00640381">
        <w:rPr>
          <w:rFonts w:ascii="Tahoma" w:hAnsi="Tahoma"/>
          <w:snapToGrid w:val="0"/>
          <w:sz w:val="22"/>
          <w:szCs w:val="22"/>
        </w:rPr>
        <w:t>Wymagany termin płatności</w:t>
      </w:r>
      <w:r w:rsidR="009B6B9F">
        <w:rPr>
          <w:rFonts w:ascii="Tahoma" w:hAnsi="Tahoma"/>
          <w:snapToGrid w:val="0"/>
          <w:sz w:val="22"/>
          <w:szCs w:val="22"/>
        </w:rPr>
        <w:t>:</w:t>
      </w:r>
      <w:r w:rsidRPr="00640381">
        <w:rPr>
          <w:rFonts w:ascii="Tahoma" w:hAnsi="Tahoma"/>
          <w:snapToGrid w:val="0"/>
          <w:sz w:val="22"/>
          <w:szCs w:val="22"/>
        </w:rPr>
        <w:t xml:space="preserve"> </w:t>
      </w:r>
      <w:r>
        <w:rPr>
          <w:rFonts w:ascii="Tahoma" w:hAnsi="Tahoma"/>
          <w:snapToGrid w:val="0"/>
          <w:sz w:val="22"/>
          <w:szCs w:val="22"/>
        </w:rPr>
        <w:t>6</w:t>
      </w:r>
      <w:r w:rsidRPr="00640381">
        <w:rPr>
          <w:rFonts w:ascii="Tahoma" w:hAnsi="Tahoma"/>
          <w:snapToGrid w:val="0"/>
          <w:sz w:val="22"/>
          <w:szCs w:val="22"/>
        </w:rPr>
        <w:t>0 dni od daty otrzymania przez Zamawiającego prawidłowo wystawionej faktury.</w:t>
      </w:r>
      <w:r w:rsidR="00151303" w:rsidRPr="00640381">
        <w:rPr>
          <w:rFonts w:ascii="Tahoma" w:hAnsi="Tahoma" w:cs="Tahoma"/>
          <w:sz w:val="22"/>
          <w:szCs w:val="22"/>
        </w:rPr>
        <w:t xml:space="preserve"> </w:t>
      </w:r>
    </w:p>
    <w:p w14:paraId="37B43BA6" w14:textId="06F8F07B" w:rsidR="005E1876" w:rsidRDefault="005E1876" w:rsidP="0064038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72E5EAD" w14:textId="77777777" w:rsidR="00187D8C" w:rsidRPr="00640381" w:rsidRDefault="00187D8C" w:rsidP="0064038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86117C3" w14:textId="77777777" w:rsidR="001C3BD4" w:rsidRPr="004F7A5A" w:rsidRDefault="001C3BD4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>Obowiązki Wykonawcy po zawarciu umowy</w:t>
      </w:r>
    </w:p>
    <w:p w14:paraId="5FD9601D" w14:textId="635A05C6" w:rsidR="001C3BD4" w:rsidRPr="004F7A5A" w:rsidRDefault="001C3BD4" w:rsidP="004F7A5A">
      <w:pPr>
        <w:pStyle w:val="Akapitzlist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4F7A5A">
        <w:rPr>
          <w:rFonts w:ascii="Tahoma" w:hAnsi="Tahoma" w:cs="Tahoma"/>
          <w:bCs/>
          <w:sz w:val="22"/>
          <w:szCs w:val="22"/>
        </w:rPr>
        <w:t xml:space="preserve">Zgodnie z zapisami wzoru umowy – załącznik nr </w:t>
      </w:r>
      <w:r w:rsidR="00640381">
        <w:rPr>
          <w:rFonts w:ascii="Tahoma" w:hAnsi="Tahoma" w:cs="Tahoma"/>
          <w:bCs/>
          <w:sz w:val="22"/>
          <w:szCs w:val="22"/>
        </w:rPr>
        <w:t>3</w:t>
      </w:r>
      <w:r w:rsidRPr="004F7A5A">
        <w:rPr>
          <w:rFonts w:ascii="Tahoma" w:hAnsi="Tahoma" w:cs="Tahoma"/>
          <w:bCs/>
          <w:sz w:val="22"/>
          <w:szCs w:val="22"/>
        </w:rPr>
        <w:t xml:space="preserve"> do</w:t>
      </w:r>
      <w:r w:rsidRPr="004F7A5A">
        <w:rPr>
          <w:rFonts w:ascii="Tahoma" w:hAnsi="Tahoma" w:cs="Tahoma"/>
          <w:sz w:val="22"/>
          <w:szCs w:val="22"/>
        </w:rPr>
        <w:t xml:space="preserve"> niniejszego ogłoszenia</w:t>
      </w:r>
    </w:p>
    <w:p w14:paraId="3149354B" w14:textId="68F2CAF7" w:rsidR="001C3BD4" w:rsidRDefault="001C3BD4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56167CE" w14:textId="77777777" w:rsidR="00187D8C" w:rsidRPr="004F7A5A" w:rsidRDefault="00187D8C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08E4248" w14:textId="77777777" w:rsidR="001479BA" w:rsidRPr="004F7A5A" w:rsidRDefault="00151303" w:rsidP="00616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Kryteria </w:t>
      </w:r>
      <w:r w:rsidR="001479BA" w:rsidRPr="004F7A5A">
        <w:rPr>
          <w:rFonts w:ascii="Tahoma" w:hAnsi="Tahoma" w:cs="Tahoma"/>
          <w:b/>
          <w:bCs/>
          <w:sz w:val="22"/>
          <w:szCs w:val="22"/>
          <w:u w:val="single"/>
        </w:rPr>
        <w:t>oceny</w:t>
      </w: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 oferty</w:t>
      </w:r>
    </w:p>
    <w:p w14:paraId="26CE0A6B" w14:textId="495678D3" w:rsidR="001C7718" w:rsidRPr="000147FC" w:rsidRDefault="001C7718" w:rsidP="001C77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 xml:space="preserve">Zamawiający oceni złożone oferty wg następujących kryteriów: </w:t>
      </w:r>
    </w:p>
    <w:p w14:paraId="497260D2" w14:textId="77777777" w:rsidR="001C7718" w:rsidRPr="000147FC" w:rsidRDefault="001C7718" w:rsidP="001C771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3F929BC" w14:textId="77777777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>Cena - 100 %, według wzoru:</w:t>
      </w:r>
    </w:p>
    <w:p w14:paraId="48C2FC25" w14:textId="77777777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7B4FF207" w14:textId="4C16C6BD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ab/>
      </w:r>
      <w:r w:rsidRPr="000147FC">
        <w:rPr>
          <w:rFonts w:ascii="Tahoma" w:hAnsi="Tahoma" w:cs="Tahoma"/>
          <w:sz w:val="22"/>
          <w:szCs w:val="22"/>
        </w:rPr>
        <w:tab/>
      </w:r>
      <w:r w:rsidRPr="000147FC">
        <w:rPr>
          <w:rFonts w:ascii="Tahoma" w:hAnsi="Tahoma" w:cs="Tahoma"/>
          <w:sz w:val="22"/>
          <w:szCs w:val="22"/>
        </w:rPr>
        <w:tab/>
      </w:r>
      <w:r w:rsidRPr="000147FC">
        <w:rPr>
          <w:rFonts w:ascii="Tahoma" w:hAnsi="Tahoma" w:cs="Tahoma"/>
          <w:sz w:val="22"/>
          <w:szCs w:val="22"/>
        </w:rPr>
        <w:tab/>
        <w:t xml:space="preserve"> Cena minimalna</w:t>
      </w:r>
    </w:p>
    <w:p w14:paraId="4504E789" w14:textId="0098F734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 xml:space="preserve">                      Cena = --------------------------- x </w:t>
      </w:r>
      <w:r w:rsidR="00187D8C">
        <w:rPr>
          <w:rFonts w:ascii="Tahoma" w:hAnsi="Tahoma" w:cs="Tahoma"/>
          <w:sz w:val="22"/>
          <w:szCs w:val="22"/>
        </w:rPr>
        <w:t>100</w:t>
      </w:r>
      <w:r w:rsidRPr="000147FC">
        <w:rPr>
          <w:rFonts w:ascii="Tahoma" w:hAnsi="Tahoma" w:cs="Tahoma"/>
          <w:sz w:val="22"/>
          <w:szCs w:val="22"/>
        </w:rPr>
        <w:t xml:space="preserve"> </w:t>
      </w:r>
    </w:p>
    <w:p w14:paraId="6833494F" w14:textId="13A4A712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 xml:space="preserve">                                     </w:t>
      </w:r>
      <w:r w:rsidR="00187D8C">
        <w:rPr>
          <w:rFonts w:ascii="Tahoma" w:hAnsi="Tahoma" w:cs="Tahoma"/>
          <w:sz w:val="22"/>
          <w:szCs w:val="22"/>
        </w:rPr>
        <w:t xml:space="preserve">  </w:t>
      </w:r>
      <w:r w:rsidRPr="000147FC">
        <w:rPr>
          <w:rFonts w:ascii="Tahoma" w:hAnsi="Tahoma" w:cs="Tahoma"/>
          <w:sz w:val="22"/>
          <w:szCs w:val="22"/>
        </w:rPr>
        <w:t>Cena badana</w:t>
      </w:r>
      <w:r w:rsidRPr="000147FC">
        <w:rPr>
          <w:rFonts w:ascii="Tahoma" w:hAnsi="Tahoma" w:cs="Tahoma"/>
          <w:sz w:val="22"/>
          <w:szCs w:val="22"/>
        </w:rPr>
        <w:tab/>
      </w:r>
    </w:p>
    <w:p w14:paraId="1290540A" w14:textId="77777777" w:rsidR="001C7718" w:rsidRPr="000147FC" w:rsidRDefault="001C7718" w:rsidP="001C771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4C919B4C" w14:textId="75E2CAE0" w:rsidR="001479BA" w:rsidRPr="000147FC" w:rsidRDefault="001C7718" w:rsidP="001C7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sz w:val="22"/>
          <w:szCs w:val="22"/>
        </w:rPr>
        <w:t xml:space="preserve">2. Zamawiający uzna za ofertę najkorzystniejszą - ofertę z największą ilością punktów. </w:t>
      </w:r>
    </w:p>
    <w:p w14:paraId="08FF95F8" w14:textId="4EE5DBC5" w:rsidR="001479BA" w:rsidRPr="001C7718" w:rsidRDefault="000147FC" w:rsidP="000147F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bookmarkStart w:id="2" w:name="_Hlk523992761"/>
      <w:r>
        <w:rPr>
          <w:rFonts w:ascii="Tahoma" w:hAnsi="Tahoma" w:cs="Tahoma"/>
          <w:sz w:val="22"/>
          <w:szCs w:val="22"/>
        </w:rPr>
        <w:t xml:space="preserve">3. </w:t>
      </w:r>
      <w:r w:rsidR="00151303" w:rsidRPr="001C7718">
        <w:rPr>
          <w:rFonts w:ascii="Tahoma" w:hAnsi="Tahoma" w:cs="Tahoma"/>
          <w:sz w:val="22"/>
          <w:szCs w:val="22"/>
        </w:rPr>
        <w:t xml:space="preserve">Oferty </w:t>
      </w:r>
      <w:r w:rsidR="001479BA" w:rsidRPr="001C7718">
        <w:rPr>
          <w:rFonts w:ascii="Tahoma" w:hAnsi="Tahoma" w:cs="Tahoma"/>
          <w:sz w:val="22"/>
          <w:szCs w:val="22"/>
        </w:rPr>
        <w:t>W</w:t>
      </w:r>
      <w:r w:rsidR="00151303" w:rsidRPr="001C7718">
        <w:rPr>
          <w:rFonts w:ascii="Tahoma" w:hAnsi="Tahoma" w:cs="Tahoma"/>
          <w:sz w:val="22"/>
          <w:szCs w:val="22"/>
        </w:rPr>
        <w:t>ykonawców, którzy nie wykonali terminowo zamówienia na rzecz Instytutu Matki i Dziecka w okresie ostatnich 6 m-</w:t>
      </w:r>
      <w:proofErr w:type="spellStart"/>
      <w:r w:rsidR="00151303" w:rsidRPr="001C7718">
        <w:rPr>
          <w:rFonts w:ascii="Tahoma" w:hAnsi="Tahoma" w:cs="Tahoma"/>
          <w:sz w:val="22"/>
          <w:szCs w:val="22"/>
        </w:rPr>
        <w:t>cy</w:t>
      </w:r>
      <w:proofErr w:type="spellEnd"/>
      <w:r w:rsidR="00151303" w:rsidRPr="001C7718">
        <w:rPr>
          <w:rFonts w:ascii="Tahoma" w:hAnsi="Tahoma" w:cs="Tahoma"/>
          <w:sz w:val="22"/>
          <w:szCs w:val="22"/>
        </w:rPr>
        <w:t>, przed upływem terminu składania ofert nie będą rozpatrywane.</w:t>
      </w:r>
    </w:p>
    <w:p w14:paraId="5028F906" w14:textId="4B5D5E2F" w:rsidR="00407BD3" w:rsidRPr="000147FC" w:rsidRDefault="001479BA" w:rsidP="000147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sz w:val="22"/>
          <w:szCs w:val="22"/>
        </w:rPr>
      </w:pPr>
      <w:r w:rsidRPr="000147FC">
        <w:rPr>
          <w:rFonts w:ascii="Tahoma" w:hAnsi="Tahoma" w:cs="Tahoma"/>
          <w:color w:val="000000"/>
          <w:sz w:val="23"/>
          <w:szCs w:val="23"/>
        </w:rPr>
        <w:t>Instytut Matki i Dziecka zastrzega sobie prawo swobodnego wyboru Oferenta, jak również unieważnienia konkursu bez podania przyczyny.</w:t>
      </w:r>
    </w:p>
    <w:bookmarkEnd w:id="2"/>
    <w:p w14:paraId="4EE64248" w14:textId="77777777" w:rsidR="00407BD3" w:rsidRDefault="00407BD3" w:rsidP="00407BD3">
      <w:pPr>
        <w:pStyle w:val="Tekstpodstawowywcity"/>
        <w:spacing w:line="276" w:lineRule="auto"/>
        <w:ind w:left="426" w:firstLine="0"/>
        <w:rPr>
          <w:rFonts w:ascii="Tahoma" w:hAnsi="Tahoma" w:cs="Tahoma"/>
          <w:b/>
          <w:sz w:val="22"/>
          <w:szCs w:val="22"/>
          <w:u w:val="single"/>
        </w:rPr>
      </w:pPr>
    </w:p>
    <w:p w14:paraId="72899B98" w14:textId="77777777" w:rsidR="001C3BD4" w:rsidRPr="004F7A5A" w:rsidRDefault="001C3BD4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Opis sposobu przygotowania oferty</w:t>
      </w:r>
    </w:p>
    <w:p w14:paraId="24231573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Oferent ma prawo złożyć tylko jedną ofertę wg załącznika nr 1 do niniejszego ogłoszenia. </w:t>
      </w:r>
    </w:p>
    <w:p w14:paraId="70FAA0BC" w14:textId="437A5560" w:rsidR="001C3BD4" w:rsidRPr="004F7A5A" w:rsidRDefault="00B9732C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Oferenci</w:t>
      </w:r>
      <w:r w:rsidR="001C3BD4" w:rsidRPr="004F7A5A">
        <w:rPr>
          <w:rFonts w:ascii="Tahoma" w:hAnsi="Tahoma" w:cs="Tahoma"/>
          <w:snapToGrid w:val="0"/>
          <w:sz w:val="22"/>
          <w:szCs w:val="22"/>
        </w:rPr>
        <w:t xml:space="preserve"> ponoszą wszelkie koszty związane z przygotowaniem i złożeniem oferty.</w:t>
      </w:r>
    </w:p>
    <w:p w14:paraId="59F542D5" w14:textId="6E48BD80" w:rsidR="001C3BD4" w:rsidRPr="00640381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Oferta – pod rygorem nieważności – powinna być napisana w języku polskim, oraz podpisana przez osobę umocowaną do reprezentowania Wykonawcy,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 xml:space="preserve">wg </w:t>
      </w:r>
      <w:r w:rsidRPr="004F7A5A">
        <w:rPr>
          <w:rFonts w:ascii="Tahoma" w:hAnsi="Tahoma" w:cs="Tahoma"/>
          <w:sz w:val="22"/>
          <w:szCs w:val="22"/>
        </w:rPr>
        <w:t xml:space="preserve">załącznika nr 1 do niniejszego ogłoszenia. </w:t>
      </w:r>
      <w:r w:rsidRPr="004F7A5A">
        <w:rPr>
          <w:rFonts w:ascii="Tahoma" w:hAnsi="Tahoma" w:cs="Tahoma"/>
          <w:snapToGrid w:val="0"/>
          <w:sz w:val="22"/>
          <w:szCs w:val="22"/>
        </w:rPr>
        <w:t>Każda zapisana strona oferty powinna być parafowana przez osobę umocowaną do reprezentowania Wykonawcy.</w:t>
      </w:r>
    </w:p>
    <w:p w14:paraId="779ABC5A" w14:textId="44D83043" w:rsidR="00640381" w:rsidRDefault="00640381" w:rsidP="00640381">
      <w:pPr>
        <w:pStyle w:val="Tekstpodstawowywcity"/>
        <w:spacing w:line="276" w:lineRule="auto"/>
        <w:ind w:left="1146" w:firstLine="0"/>
        <w:rPr>
          <w:rFonts w:ascii="Tahoma" w:hAnsi="Tahoma" w:cs="Tahoma"/>
          <w:sz w:val="22"/>
          <w:szCs w:val="22"/>
        </w:rPr>
      </w:pPr>
    </w:p>
    <w:p w14:paraId="34C05FCB" w14:textId="5327C656" w:rsidR="00187D8C" w:rsidRDefault="00187D8C" w:rsidP="00640381">
      <w:pPr>
        <w:pStyle w:val="Tekstpodstawowywcity"/>
        <w:spacing w:line="276" w:lineRule="auto"/>
        <w:ind w:left="1146" w:firstLine="0"/>
        <w:rPr>
          <w:rFonts w:ascii="Tahoma" w:hAnsi="Tahoma" w:cs="Tahoma"/>
          <w:sz w:val="22"/>
          <w:szCs w:val="22"/>
        </w:rPr>
      </w:pPr>
    </w:p>
    <w:p w14:paraId="37F0B80B" w14:textId="77777777" w:rsidR="00187D8C" w:rsidRPr="004F7A5A" w:rsidRDefault="00187D8C" w:rsidP="00640381">
      <w:pPr>
        <w:pStyle w:val="Tekstpodstawowywcity"/>
        <w:spacing w:line="276" w:lineRule="auto"/>
        <w:ind w:left="1146" w:firstLine="0"/>
        <w:rPr>
          <w:rFonts w:ascii="Tahoma" w:hAnsi="Tahoma" w:cs="Tahoma"/>
          <w:sz w:val="22"/>
          <w:szCs w:val="22"/>
        </w:rPr>
      </w:pPr>
    </w:p>
    <w:p w14:paraId="3111CD02" w14:textId="77777777" w:rsidR="001C3BD4" w:rsidRPr="000147FC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b/>
          <w:snapToGrid w:val="0"/>
          <w:sz w:val="22"/>
          <w:szCs w:val="22"/>
        </w:rPr>
      </w:pPr>
      <w:r w:rsidRPr="000147FC">
        <w:rPr>
          <w:rFonts w:ascii="Tahoma" w:hAnsi="Tahoma" w:cs="Tahoma"/>
          <w:b/>
          <w:snapToGrid w:val="0"/>
          <w:sz w:val="22"/>
          <w:szCs w:val="22"/>
        </w:rPr>
        <w:lastRenderedPageBreak/>
        <w:t>Oferta powinna zawierać:</w:t>
      </w:r>
    </w:p>
    <w:p w14:paraId="12F28139" w14:textId="48A50B67" w:rsidR="001C3BD4" w:rsidRDefault="00C95EAA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</w:t>
      </w:r>
      <w:r w:rsidR="001C3BD4" w:rsidRPr="004F7A5A">
        <w:rPr>
          <w:rFonts w:ascii="Tahoma" w:hAnsi="Tahoma" w:cs="Tahoma"/>
          <w:sz w:val="22"/>
          <w:szCs w:val="22"/>
        </w:rPr>
        <w:t xml:space="preserve"> ofertowy </w:t>
      </w:r>
      <w:r>
        <w:rPr>
          <w:rFonts w:ascii="Tahoma" w:hAnsi="Tahoma" w:cs="Tahoma"/>
          <w:sz w:val="22"/>
          <w:szCs w:val="22"/>
        </w:rPr>
        <w:t>załącznik nr 1</w:t>
      </w:r>
    </w:p>
    <w:p w14:paraId="7EB34F99" w14:textId="46E7655C" w:rsidR="00C95EAA" w:rsidRPr="004F7A5A" w:rsidRDefault="00C95EAA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specyfikacja asortymentowo-cenowa – załącznik nr 2</w:t>
      </w:r>
    </w:p>
    <w:p w14:paraId="7C5423B9" w14:textId="36285E14" w:rsidR="00067875" w:rsidRDefault="00067875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Kserokopia (poświadczona za zgodność z oryginałem) aktualnego odpisu właściwego rejestru albo zaświadczenie o wpisie do ewidencji działalności gospodarczej, jeżeli odrębne przepisy wymagają wpisu do rejestru lub zgłoszenia do ewidencji działalności gospodarczej (wystawione nie wcześniej niż 6 miesięcy przed upływem terminu składania ofert).</w:t>
      </w:r>
    </w:p>
    <w:p w14:paraId="45ADEF12" w14:textId="4D2374BF" w:rsidR="00C95EAA" w:rsidRPr="004F7A5A" w:rsidRDefault="00C95EAA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próbki przedmiotu zamówienia</w:t>
      </w:r>
    </w:p>
    <w:p w14:paraId="42EB5D01" w14:textId="1C1CF3A0" w:rsidR="001C3BD4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Ofertę wraz z wymaganymi załącznikami na ponumerowanych zapisanych stronach należy umieścić w trwale zamkniętej kopercie oznakowanej nazwą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>i adresem Wykonawcy, zaadresowanej na adres Zamawiającego oraz opatrzonej napisem zawartym w pkt. 1</w:t>
      </w:r>
      <w:r w:rsidR="00194A71">
        <w:rPr>
          <w:rFonts w:ascii="Tahoma" w:hAnsi="Tahoma" w:cs="Tahoma"/>
          <w:snapToGrid w:val="0"/>
          <w:sz w:val="22"/>
          <w:szCs w:val="22"/>
        </w:rPr>
        <w:t>4</w:t>
      </w:r>
      <w:r w:rsidRPr="004F7A5A">
        <w:rPr>
          <w:rFonts w:ascii="Tahoma" w:hAnsi="Tahoma" w:cs="Tahoma"/>
          <w:snapToGrid w:val="0"/>
          <w:sz w:val="22"/>
          <w:szCs w:val="22"/>
        </w:rPr>
        <w:t xml:space="preserve"> ogłoszenia.</w:t>
      </w:r>
    </w:p>
    <w:p w14:paraId="2C321354" w14:textId="77777777" w:rsidR="001C7718" w:rsidRPr="001C7718" w:rsidRDefault="001C7718" w:rsidP="001C771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Oferty złożone po terminie nie będą rozpatrywane.</w:t>
      </w:r>
    </w:p>
    <w:p w14:paraId="181C545C" w14:textId="2A9F33FF" w:rsidR="001C7718" w:rsidRPr="001C7718" w:rsidRDefault="001C7718" w:rsidP="001C771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Oferent może przed upływem terminu składania ofert zmienić lub wycofać swoją ofertę.</w:t>
      </w:r>
    </w:p>
    <w:p w14:paraId="6C7B0E01" w14:textId="35A41118" w:rsidR="001C7718" w:rsidRDefault="001C7718" w:rsidP="001C771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W toku badania i oceny ofert Zamawiający może żądać od oferentów wyjaśnień dotyczących treści złożonych ofert (w tym wyjaśnienia rażąco niskiej ceny).</w:t>
      </w:r>
    </w:p>
    <w:p w14:paraId="723097EA" w14:textId="52595341" w:rsidR="001C7718" w:rsidRDefault="001C7718" w:rsidP="001C771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Na wyniki postępowania nie przysługuje odwołanie.</w:t>
      </w:r>
    </w:p>
    <w:p w14:paraId="07145521" w14:textId="77777777" w:rsidR="001C7718" w:rsidRPr="001C7718" w:rsidRDefault="001C7718" w:rsidP="001C771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Oferty Wykonawców, którzy nie wykonali terminowo zamówienia na rzecz Instytutu Matki i Dziecka w okresie ostatnich 6 m-</w:t>
      </w:r>
      <w:proofErr w:type="spellStart"/>
      <w:r w:rsidRPr="001C7718">
        <w:rPr>
          <w:rFonts w:ascii="Tahoma" w:hAnsi="Tahoma" w:cs="Tahoma"/>
          <w:snapToGrid w:val="0"/>
          <w:sz w:val="22"/>
          <w:szCs w:val="22"/>
        </w:rPr>
        <w:t>cy</w:t>
      </w:r>
      <w:proofErr w:type="spellEnd"/>
      <w:r w:rsidRPr="001C7718">
        <w:rPr>
          <w:rFonts w:ascii="Tahoma" w:hAnsi="Tahoma" w:cs="Tahoma"/>
          <w:snapToGrid w:val="0"/>
          <w:sz w:val="22"/>
          <w:szCs w:val="22"/>
        </w:rPr>
        <w:t>, przed upływem terminu składania ofert nie będą rozpatrywane.</w:t>
      </w:r>
    </w:p>
    <w:p w14:paraId="47DBB60F" w14:textId="7B706DB7" w:rsidR="001C7718" w:rsidRPr="00D97585" w:rsidRDefault="001C7718" w:rsidP="00D97585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1C7718">
        <w:rPr>
          <w:rFonts w:ascii="Tahoma" w:hAnsi="Tahoma" w:cs="Tahoma"/>
          <w:snapToGrid w:val="0"/>
          <w:sz w:val="22"/>
          <w:szCs w:val="22"/>
        </w:rPr>
        <w:t>Instytut Matki i Dziecka zastrzega sobie prawo swobodnego wyboru Oferenta, jak również unieważnienia konkursu bez podania przyczyny.</w:t>
      </w:r>
    </w:p>
    <w:p w14:paraId="5A5BBF4F" w14:textId="77777777" w:rsidR="001C3BD4" w:rsidRPr="004F7A5A" w:rsidRDefault="001C3BD4" w:rsidP="004F7A5A">
      <w:pPr>
        <w:pStyle w:val="Tekstpodstawowywcity"/>
        <w:spacing w:line="276" w:lineRule="auto"/>
        <w:ind w:left="1146" w:firstLine="0"/>
        <w:rPr>
          <w:rFonts w:ascii="Tahoma" w:hAnsi="Tahoma" w:cs="Tahoma"/>
          <w:snapToGrid w:val="0"/>
          <w:sz w:val="20"/>
          <w:szCs w:val="22"/>
        </w:rPr>
      </w:pPr>
    </w:p>
    <w:p w14:paraId="0CC732A3" w14:textId="77777777" w:rsidR="00067875" w:rsidRDefault="00151303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Miejsce </w:t>
      </w:r>
      <w:r w:rsidR="00067875" w:rsidRPr="004F7A5A">
        <w:rPr>
          <w:rFonts w:ascii="Tahoma" w:hAnsi="Tahoma" w:cs="Tahoma"/>
          <w:b/>
          <w:sz w:val="22"/>
          <w:szCs w:val="22"/>
          <w:u w:val="single"/>
        </w:rPr>
        <w:t xml:space="preserve">i termin </w:t>
      </w: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składania </w:t>
      </w:r>
      <w:r w:rsidR="00DE311C" w:rsidRPr="004F7A5A">
        <w:rPr>
          <w:rFonts w:ascii="Tahoma" w:hAnsi="Tahoma" w:cs="Tahoma"/>
          <w:b/>
          <w:sz w:val="22"/>
          <w:szCs w:val="22"/>
          <w:u w:val="single"/>
        </w:rPr>
        <w:t>ofert</w:t>
      </w:r>
    </w:p>
    <w:p w14:paraId="50EE5122" w14:textId="77777777" w:rsidR="00067875" w:rsidRDefault="00067875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Oferty w zaklejonej kopercie opatrzonej napisami:</w:t>
      </w:r>
    </w:p>
    <w:p w14:paraId="61AB6ED9" w14:textId="77777777" w:rsidR="00407BD3" w:rsidRPr="004F7A5A" w:rsidRDefault="00407BD3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</w:p>
    <w:p w14:paraId="08C8717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Instytut Matki i Dziecka</w:t>
      </w:r>
    </w:p>
    <w:p w14:paraId="0CB4EA80" w14:textId="5B479388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Dział </w:t>
      </w:r>
      <w:r w:rsidR="00400B5A">
        <w:rPr>
          <w:rFonts w:ascii="Tahoma" w:hAnsi="Tahoma" w:cs="Tahoma"/>
          <w:b/>
          <w:bCs/>
          <w:color w:val="1F497D" w:themeColor="text2"/>
          <w:sz w:val="22"/>
          <w:szCs w:val="22"/>
        </w:rPr>
        <w:t>Za</w:t>
      </w:r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>mówień Publicznych i Zaopatrzenia</w:t>
      </w:r>
    </w:p>
    <w:p w14:paraId="1394D9F0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ul. Kasprzaka 17 a</w:t>
      </w:r>
    </w:p>
    <w:p w14:paraId="507990D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01-211 Warszawa</w:t>
      </w:r>
    </w:p>
    <w:p w14:paraId="62B5B0D0" w14:textId="6DB44FF1" w:rsidR="00067875" w:rsidRDefault="00E91459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E91459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Dostawa </w:t>
      </w:r>
      <w:proofErr w:type="spellStart"/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>mopów</w:t>
      </w:r>
      <w:proofErr w:type="spellEnd"/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i padów </w:t>
      </w:r>
      <w:r w:rsidR="000147FC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czyszczących </w:t>
      </w:r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do </w:t>
      </w:r>
      <w:proofErr w:type="spellStart"/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>szorowarek</w:t>
      </w:r>
      <w:proofErr w:type="spellEnd"/>
      <w:r w:rsidR="001C7718" w:rsidRP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>”</w:t>
      </w:r>
      <w:r w:rsidR="001C7718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  <w:r w:rsidR="00067875"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– Konkurs 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nr </w:t>
      </w:r>
      <w:r w:rsidR="00C9084A">
        <w:rPr>
          <w:rFonts w:ascii="Tahoma" w:hAnsi="Tahoma" w:cs="Tahoma"/>
          <w:b/>
          <w:color w:val="1F497D" w:themeColor="text2"/>
          <w:sz w:val="22"/>
          <w:szCs w:val="22"/>
        </w:rPr>
        <w:t>SZP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.</w:t>
      </w:r>
      <w:r w:rsidR="001C7718">
        <w:rPr>
          <w:rFonts w:ascii="Tahoma" w:hAnsi="Tahoma" w:cs="Tahoma"/>
          <w:b/>
          <w:color w:val="1F497D" w:themeColor="text2"/>
          <w:sz w:val="22"/>
          <w:szCs w:val="22"/>
        </w:rPr>
        <w:t>ZP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.2</w:t>
      </w:r>
      <w:r w:rsidR="001C7718">
        <w:rPr>
          <w:rFonts w:ascii="Tahoma" w:hAnsi="Tahoma" w:cs="Tahoma"/>
          <w:b/>
          <w:color w:val="1F497D" w:themeColor="text2"/>
          <w:sz w:val="22"/>
          <w:szCs w:val="22"/>
        </w:rPr>
        <w:t>51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-1</w:t>
      </w:r>
      <w:r w:rsidR="001C7718">
        <w:rPr>
          <w:rFonts w:ascii="Tahoma" w:hAnsi="Tahoma" w:cs="Tahoma"/>
          <w:b/>
          <w:color w:val="1F497D" w:themeColor="text2"/>
          <w:sz w:val="22"/>
          <w:szCs w:val="22"/>
        </w:rPr>
        <w:t>/9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/18</w:t>
      </w:r>
      <w:r w:rsidR="00067875"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”</w:t>
      </w:r>
    </w:p>
    <w:p w14:paraId="6F4D044F" w14:textId="77777777" w:rsidR="00407BD3" w:rsidRPr="004F7A5A" w:rsidRDefault="00407BD3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14:paraId="78AB485A" w14:textId="7A44ED83" w:rsidR="00067875" w:rsidRPr="009A1CC5" w:rsidRDefault="00067875" w:rsidP="004F7A5A">
      <w:pPr>
        <w:pStyle w:val="Tekstpodstawowywcity"/>
        <w:spacing w:line="276" w:lineRule="auto"/>
        <w:ind w:left="360" w:firstLine="0"/>
        <w:rPr>
          <w:rFonts w:ascii="Tahoma" w:hAnsi="Tahoma" w:cs="Tahoma"/>
          <w:b/>
          <w:bCs/>
          <w:color w:val="FF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 xml:space="preserve">należy składać w </w:t>
      </w:r>
      <w:r w:rsidR="001C7718">
        <w:rPr>
          <w:rFonts w:ascii="Tahoma" w:hAnsi="Tahoma" w:cs="Tahoma"/>
          <w:color w:val="000000"/>
          <w:sz w:val="22"/>
          <w:szCs w:val="22"/>
        </w:rPr>
        <w:t>Dziale Zamówień Publicznych,</w:t>
      </w:r>
      <w:r w:rsidRPr="004F7A5A">
        <w:rPr>
          <w:rFonts w:ascii="Tahoma" w:hAnsi="Tahoma" w:cs="Tahoma"/>
          <w:color w:val="000000"/>
          <w:sz w:val="22"/>
          <w:szCs w:val="22"/>
        </w:rPr>
        <w:t xml:space="preserve"> Instytutu Matki i Dziecka budynek „</w:t>
      </w:r>
      <w:r w:rsidR="009A1CC5">
        <w:rPr>
          <w:rFonts w:ascii="Tahoma" w:hAnsi="Tahoma" w:cs="Tahoma"/>
          <w:color w:val="000000"/>
          <w:sz w:val="22"/>
          <w:szCs w:val="22"/>
        </w:rPr>
        <w:t>A</w:t>
      </w:r>
      <w:r w:rsidRPr="004F7A5A">
        <w:rPr>
          <w:rFonts w:ascii="Tahoma" w:hAnsi="Tahoma" w:cs="Tahoma"/>
          <w:color w:val="000000"/>
          <w:sz w:val="22"/>
          <w:szCs w:val="22"/>
        </w:rPr>
        <w:t>”</w:t>
      </w:r>
      <w:r w:rsidR="009A1CC5">
        <w:rPr>
          <w:rFonts w:ascii="Tahoma" w:hAnsi="Tahoma" w:cs="Tahoma"/>
          <w:color w:val="000000"/>
          <w:sz w:val="22"/>
          <w:szCs w:val="22"/>
        </w:rPr>
        <w:t xml:space="preserve"> (dawniej „Lipsk”), </w:t>
      </w:r>
      <w:r w:rsidR="009A1CC5" w:rsidRPr="00226FFE">
        <w:rPr>
          <w:rFonts w:ascii="Tahoma" w:hAnsi="Tahoma" w:cs="Tahoma"/>
          <w:color w:val="000000" w:themeColor="text1"/>
          <w:sz w:val="22"/>
          <w:szCs w:val="22"/>
        </w:rPr>
        <w:t xml:space="preserve">III piętro </w:t>
      </w:r>
      <w:r w:rsidR="004B6BE2" w:rsidRPr="00226FFE">
        <w:rPr>
          <w:rFonts w:ascii="Tahoma" w:hAnsi="Tahoma" w:cs="Tahoma"/>
          <w:color w:val="000000" w:themeColor="text1"/>
          <w:sz w:val="22"/>
          <w:szCs w:val="22"/>
        </w:rPr>
        <w:t>pok. 3</w:t>
      </w:r>
      <w:r w:rsidR="001C7718">
        <w:rPr>
          <w:rFonts w:ascii="Tahoma" w:hAnsi="Tahoma" w:cs="Tahoma"/>
          <w:color w:val="000000" w:themeColor="text1"/>
          <w:sz w:val="22"/>
          <w:szCs w:val="22"/>
        </w:rPr>
        <w:t>42</w:t>
      </w:r>
      <w:r w:rsidRPr="00226FFE">
        <w:rPr>
          <w:rFonts w:ascii="Tahoma" w:hAnsi="Tahoma" w:cs="Tahoma"/>
          <w:color w:val="000000" w:themeColor="text1"/>
          <w:sz w:val="22"/>
          <w:szCs w:val="22"/>
        </w:rPr>
        <w:t xml:space="preserve">, w terminie do dnia </w:t>
      </w:r>
      <w:r w:rsidR="00187D8C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="007C5409">
        <w:rPr>
          <w:rFonts w:ascii="Tahoma" w:hAnsi="Tahoma" w:cs="Tahoma"/>
          <w:b/>
          <w:color w:val="000000" w:themeColor="text1"/>
          <w:sz w:val="22"/>
          <w:szCs w:val="22"/>
        </w:rPr>
        <w:t>4</w:t>
      </w:r>
      <w:bookmarkStart w:id="3" w:name="_GoBack"/>
      <w:bookmarkEnd w:id="3"/>
      <w:r w:rsidR="00E01D4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1C7718">
        <w:rPr>
          <w:rFonts w:ascii="Tahoma" w:hAnsi="Tahoma" w:cs="Tahoma"/>
          <w:b/>
          <w:color w:val="000000" w:themeColor="text1"/>
          <w:sz w:val="22"/>
          <w:szCs w:val="22"/>
        </w:rPr>
        <w:t>września</w:t>
      </w:r>
      <w:r w:rsidR="004B6BE2" w:rsidRPr="00226FFE">
        <w:rPr>
          <w:rFonts w:ascii="Tahoma" w:hAnsi="Tahoma" w:cs="Tahoma"/>
          <w:b/>
          <w:color w:val="000000" w:themeColor="text1"/>
          <w:sz w:val="22"/>
          <w:szCs w:val="22"/>
        </w:rPr>
        <w:t xml:space="preserve"> 2018 r. do godz. </w:t>
      </w:r>
      <w:r w:rsidR="00187D8C">
        <w:rPr>
          <w:rFonts w:ascii="Tahoma" w:hAnsi="Tahoma" w:cs="Tahoma"/>
          <w:b/>
          <w:color w:val="000000" w:themeColor="text1"/>
          <w:sz w:val="22"/>
          <w:szCs w:val="22"/>
        </w:rPr>
        <w:t>09</w:t>
      </w:r>
      <w:r w:rsidRPr="00226FFE">
        <w:rPr>
          <w:rFonts w:ascii="Tahoma" w:hAnsi="Tahoma" w:cs="Tahoma"/>
          <w:b/>
          <w:color w:val="000000" w:themeColor="text1"/>
          <w:sz w:val="22"/>
          <w:szCs w:val="22"/>
        </w:rPr>
        <w:t>:00</w:t>
      </w:r>
    </w:p>
    <w:p w14:paraId="5E03960F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AA0B6E8" w14:textId="77777777" w:rsidR="00067875" w:rsidRPr="004F7A5A" w:rsidRDefault="00067875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Okres</w:t>
      </w:r>
      <w:r w:rsidR="00151303" w:rsidRPr="004F7A5A">
        <w:rPr>
          <w:rFonts w:ascii="Tahoma" w:hAnsi="Tahoma" w:cs="Tahoma"/>
          <w:b/>
          <w:sz w:val="22"/>
          <w:szCs w:val="22"/>
          <w:u w:val="single"/>
        </w:rPr>
        <w:t xml:space="preserve"> związania ofertą</w:t>
      </w:r>
      <w:r w:rsidR="00151303" w:rsidRPr="004F7A5A">
        <w:rPr>
          <w:rFonts w:ascii="Tahoma" w:hAnsi="Tahoma" w:cs="Tahoma"/>
          <w:b/>
          <w:sz w:val="22"/>
          <w:szCs w:val="22"/>
        </w:rPr>
        <w:tab/>
      </w:r>
    </w:p>
    <w:p w14:paraId="1295CCFB" w14:textId="77777777" w:rsidR="00067875" w:rsidRPr="004F7A5A" w:rsidRDefault="00151303" w:rsidP="006165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30 dni od upływu terminu składania ofert</w:t>
      </w:r>
      <w:r w:rsidR="00067875" w:rsidRPr="004F7A5A">
        <w:rPr>
          <w:rFonts w:ascii="Tahoma" w:hAnsi="Tahoma" w:cs="Tahoma"/>
          <w:sz w:val="22"/>
          <w:szCs w:val="22"/>
        </w:rPr>
        <w:t>,</w:t>
      </w:r>
    </w:p>
    <w:p w14:paraId="209495A6" w14:textId="77777777" w:rsidR="00A27AFD" w:rsidRDefault="00A27AFD" w:rsidP="00A27AFD">
      <w:pPr>
        <w:pStyle w:val="Akapitzlist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17E585D7" w14:textId="57AB1E09" w:rsidR="00151303" w:rsidRPr="004F7A5A" w:rsidRDefault="00A27AFD" w:rsidP="00A27AFD">
      <w:pPr>
        <w:pStyle w:val="Akapitzlist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</w:t>
      </w:r>
      <w:r w:rsidR="00067875" w:rsidRPr="004F7A5A">
        <w:rPr>
          <w:rFonts w:ascii="Tahoma" w:hAnsi="Tahoma" w:cs="Tahoma"/>
          <w:sz w:val="22"/>
          <w:szCs w:val="22"/>
        </w:rPr>
        <w:t>wynik</w:t>
      </w:r>
      <w:r>
        <w:rPr>
          <w:rFonts w:ascii="Tahoma" w:hAnsi="Tahoma" w:cs="Tahoma"/>
          <w:sz w:val="22"/>
          <w:szCs w:val="22"/>
        </w:rPr>
        <w:t>u</w:t>
      </w:r>
      <w:r w:rsidR="00C23EEE" w:rsidRPr="004F7A5A">
        <w:rPr>
          <w:rFonts w:ascii="Tahoma" w:hAnsi="Tahoma" w:cs="Tahoma"/>
          <w:sz w:val="22"/>
          <w:szCs w:val="22"/>
        </w:rPr>
        <w:t xml:space="preserve"> postępowania Zamawiający poinformuje </w:t>
      </w:r>
      <w:r>
        <w:rPr>
          <w:rFonts w:ascii="Tahoma" w:hAnsi="Tahoma" w:cs="Tahoma"/>
          <w:sz w:val="22"/>
          <w:szCs w:val="22"/>
        </w:rPr>
        <w:t>Oferentów</w:t>
      </w:r>
      <w:r w:rsidR="00C23EEE" w:rsidRPr="004F7A5A">
        <w:rPr>
          <w:rFonts w:ascii="Tahoma" w:hAnsi="Tahoma" w:cs="Tahoma"/>
          <w:sz w:val="22"/>
          <w:szCs w:val="22"/>
        </w:rPr>
        <w:t xml:space="preserve"> na stronie internetowej: </w:t>
      </w:r>
      <w:hyperlink r:id="rId9" w:history="1">
        <w:r w:rsidR="00C23EEE" w:rsidRPr="004F7A5A">
          <w:rPr>
            <w:rStyle w:val="Hipercze"/>
            <w:rFonts w:ascii="Tahoma" w:hAnsi="Tahoma" w:cs="Tahoma"/>
            <w:sz w:val="22"/>
            <w:szCs w:val="22"/>
          </w:rPr>
          <w:t>www.imid.med.pl</w:t>
        </w:r>
      </w:hyperlink>
    </w:p>
    <w:p w14:paraId="5B4C359D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B19DD5" w14:textId="77777777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lastRenderedPageBreak/>
        <w:t>Osoby uprawnione do porozumiewania się z Wykonawcami:</w:t>
      </w:r>
    </w:p>
    <w:p w14:paraId="40B14EC8" w14:textId="47161FDB" w:rsidR="00151303" w:rsidRPr="000147FC" w:rsidRDefault="00C23EEE" w:rsidP="00187D8C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632ECB">
        <w:rPr>
          <w:rFonts w:ascii="Tahoma" w:hAnsi="Tahoma" w:cs="Tahoma"/>
          <w:b/>
          <w:color w:val="000000" w:themeColor="text1"/>
          <w:sz w:val="22"/>
          <w:szCs w:val="22"/>
        </w:rPr>
        <w:t xml:space="preserve">Pan </w:t>
      </w:r>
      <w:r w:rsidR="001C7718">
        <w:rPr>
          <w:rFonts w:ascii="Tahoma" w:hAnsi="Tahoma" w:cs="Tahoma"/>
          <w:b/>
          <w:color w:val="000000" w:themeColor="text1"/>
          <w:sz w:val="22"/>
          <w:szCs w:val="22"/>
        </w:rPr>
        <w:t xml:space="preserve">Tomasz Łata tel. </w:t>
      </w:r>
      <w:r w:rsidR="00187D8C">
        <w:rPr>
          <w:rFonts w:ascii="Tahoma" w:hAnsi="Tahoma" w:cs="Tahoma"/>
          <w:b/>
          <w:color w:val="000000" w:themeColor="text1"/>
          <w:sz w:val="22"/>
          <w:szCs w:val="22"/>
        </w:rPr>
        <w:t>22 32 77 184/233</w:t>
      </w:r>
    </w:p>
    <w:p w14:paraId="441B0754" w14:textId="77777777" w:rsidR="000147FC" w:rsidRPr="00FF7FBE" w:rsidRDefault="000147FC" w:rsidP="000147FC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6D281AEE" w14:textId="17B2F155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Dzień zamieszczenia ogłoszenia na stronie internetowej </w:t>
      </w:r>
      <w:r w:rsidR="00C23EEE" w:rsidRPr="004F7A5A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 www.imid.med.pl</w:t>
      </w:r>
      <w:r w:rsidR="005A56A5" w:rsidRPr="004F7A5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187D8C">
        <w:rPr>
          <w:rFonts w:ascii="Tahoma" w:hAnsi="Tahoma" w:cs="Tahoma"/>
          <w:color w:val="000000" w:themeColor="text1"/>
          <w:sz w:val="22"/>
          <w:szCs w:val="22"/>
        </w:rPr>
        <w:t>07</w:t>
      </w:r>
      <w:r w:rsidR="001C7718">
        <w:rPr>
          <w:rFonts w:ascii="Tahoma" w:hAnsi="Tahoma" w:cs="Tahoma"/>
          <w:color w:val="000000" w:themeColor="text1"/>
          <w:sz w:val="22"/>
          <w:szCs w:val="22"/>
        </w:rPr>
        <w:t xml:space="preserve"> września</w:t>
      </w:r>
      <w:r w:rsidR="0024774C">
        <w:rPr>
          <w:rFonts w:ascii="Tahoma" w:hAnsi="Tahoma" w:cs="Tahoma"/>
          <w:color w:val="000000" w:themeColor="text1"/>
          <w:sz w:val="22"/>
          <w:szCs w:val="22"/>
        </w:rPr>
        <w:t xml:space="preserve"> 2018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</w:p>
    <w:p w14:paraId="369E1938" w14:textId="77777777"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  </w:t>
      </w:r>
    </w:p>
    <w:p w14:paraId="6A3A3D74" w14:textId="77777777" w:rsidR="00C23EEE" w:rsidRPr="004F7A5A" w:rsidRDefault="00C23EEE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7546940" w14:textId="77777777" w:rsidR="00407BD3" w:rsidRDefault="00407BD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C569B7C" w14:textId="77777777" w:rsidR="006D39C2" w:rsidRPr="004F7A5A" w:rsidRDefault="00151303" w:rsidP="00FF7FBE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 imieniu Zamawiającego</w:t>
      </w:r>
    </w:p>
    <w:p w14:paraId="0197B8B8" w14:textId="14BB76DA" w:rsidR="00151303" w:rsidRDefault="00151303" w:rsidP="004E0348">
      <w:pPr>
        <w:pStyle w:val="Nagwek"/>
        <w:tabs>
          <w:tab w:val="clear" w:pos="4536"/>
          <w:tab w:val="clear" w:pos="9072"/>
        </w:tabs>
        <w:spacing w:line="276" w:lineRule="auto"/>
        <w:ind w:left="3828"/>
        <w:rPr>
          <w:rFonts w:ascii="Tahoma" w:hAnsi="Tahoma" w:cs="Tahoma"/>
          <w:color w:val="000000" w:themeColor="text1"/>
          <w:sz w:val="22"/>
          <w:szCs w:val="22"/>
        </w:rPr>
      </w:pPr>
    </w:p>
    <w:p w14:paraId="76CB3B9E" w14:textId="77777777" w:rsidR="000147FC" w:rsidRPr="00DA38B9" w:rsidRDefault="000147FC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34962810" w14:textId="77777777" w:rsidR="00151303" w:rsidRPr="00DA38B9" w:rsidRDefault="00236F34" w:rsidP="004F7A5A">
      <w:pPr>
        <w:pStyle w:val="Nagwek4"/>
        <w:spacing w:line="276" w:lineRule="auto"/>
        <w:ind w:left="3828"/>
        <w:jc w:val="center"/>
        <w:rPr>
          <w:rFonts w:ascii="Tahoma" w:hAnsi="Tahoma" w:cs="Tahoma"/>
          <w:color w:val="000000" w:themeColor="text1"/>
          <w:szCs w:val="22"/>
          <w:u w:val="none"/>
          <w:lang w:val="pl-PL"/>
        </w:rPr>
      </w:pPr>
      <w:r w:rsidRPr="00DA38B9">
        <w:rPr>
          <w:rFonts w:ascii="Tahoma" w:hAnsi="Tahoma" w:cs="Tahoma"/>
          <w:color w:val="000000" w:themeColor="text1"/>
          <w:szCs w:val="22"/>
          <w:u w:val="none"/>
          <w:lang w:val="pl-PL"/>
        </w:rPr>
        <w:t>Milena Kraszewska-</w:t>
      </w:r>
      <w:proofErr w:type="spellStart"/>
      <w:r w:rsidRPr="00DA38B9">
        <w:rPr>
          <w:rFonts w:ascii="Tahoma" w:hAnsi="Tahoma" w:cs="Tahoma"/>
          <w:color w:val="000000" w:themeColor="text1"/>
          <w:szCs w:val="22"/>
          <w:u w:val="none"/>
          <w:lang w:val="pl-PL"/>
        </w:rPr>
        <w:t>Sulich</w:t>
      </w:r>
      <w:proofErr w:type="spellEnd"/>
    </w:p>
    <w:p w14:paraId="7F8BB0A5" w14:textId="77777777" w:rsidR="00151303" w:rsidRPr="00DA38B9" w:rsidRDefault="00151303" w:rsidP="004F7A5A">
      <w:pPr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DA38B9">
        <w:rPr>
          <w:rFonts w:ascii="Tahoma" w:hAnsi="Tahoma" w:cs="Tahoma"/>
          <w:b/>
          <w:color w:val="000000" w:themeColor="text1"/>
          <w:sz w:val="22"/>
          <w:szCs w:val="22"/>
        </w:rPr>
        <w:t>Zastępca Dyrektora ds.</w:t>
      </w:r>
      <w:r w:rsidR="006D39C2" w:rsidRPr="00DA38B9">
        <w:rPr>
          <w:rFonts w:ascii="Tahoma" w:hAnsi="Tahoma" w:cs="Tahoma"/>
          <w:b/>
          <w:color w:val="000000" w:themeColor="text1"/>
          <w:sz w:val="22"/>
          <w:szCs w:val="22"/>
        </w:rPr>
        <w:t xml:space="preserve">  </w:t>
      </w:r>
      <w:r w:rsidR="00DA38B9" w:rsidRPr="00DA38B9">
        <w:rPr>
          <w:rFonts w:ascii="Tahoma" w:hAnsi="Tahoma" w:cs="Tahoma"/>
          <w:b/>
          <w:color w:val="000000" w:themeColor="text1"/>
          <w:sz w:val="22"/>
          <w:szCs w:val="22"/>
        </w:rPr>
        <w:br/>
      </w:r>
      <w:r w:rsidR="00BB3A83" w:rsidRPr="00DA38B9">
        <w:rPr>
          <w:rFonts w:ascii="Tahoma" w:hAnsi="Tahoma" w:cs="Tahoma"/>
          <w:b/>
          <w:color w:val="000000" w:themeColor="text1"/>
          <w:sz w:val="22"/>
          <w:szCs w:val="22"/>
        </w:rPr>
        <w:t>Administracyjno-Eksploatacyjnych</w:t>
      </w:r>
    </w:p>
    <w:p w14:paraId="2D04B68C" w14:textId="77777777" w:rsidR="00407BD3" w:rsidRDefault="00407BD3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FAC6174" w14:textId="77777777" w:rsidR="000147FC" w:rsidRDefault="000147FC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06123D4" w14:textId="77777777" w:rsidR="000147FC" w:rsidRDefault="000147FC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47D8315" w14:textId="77777777" w:rsidR="000147FC" w:rsidRDefault="000147FC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8DBD9D3" w14:textId="79A83170" w:rsidR="00151303" w:rsidRPr="004F7A5A" w:rsidRDefault="006D39C2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color w:val="000000"/>
          <w:sz w:val="22"/>
          <w:szCs w:val="22"/>
        </w:rPr>
        <w:t>Załączniki:</w:t>
      </w:r>
    </w:p>
    <w:p w14:paraId="154039A3" w14:textId="229E9992" w:rsidR="00151303" w:rsidRDefault="00151303" w:rsidP="0061656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Formularz oferty</w:t>
      </w:r>
      <w:r w:rsidR="005C7701" w:rsidRPr="004F7A5A">
        <w:rPr>
          <w:rFonts w:ascii="Tahoma" w:hAnsi="Tahoma" w:cs="Tahoma"/>
          <w:color w:val="000000"/>
          <w:sz w:val="22"/>
          <w:szCs w:val="22"/>
        </w:rPr>
        <w:t>.</w:t>
      </w:r>
    </w:p>
    <w:p w14:paraId="397627DE" w14:textId="6B157A32" w:rsidR="001C7718" w:rsidRPr="004F7A5A" w:rsidRDefault="001C7718" w:rsidP="0061656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Specyfikacja Asortymentowo-Cenowa</w:t>
      </w:r>
    </w:p>
    <w:p w14:paraId="5BEFEEB7" w14:textId="77777777" w:rsidR="00533CF6" w:rsidRPr="004F7A5A" w:rsidRDefault="00407BD3" w:rsidP="0061656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Wzór</w:t>
      </w:r>
      <w:r w:rsidR="00533CF6" w:rsidRPr="004F7A5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14:paraId="1EA5CDC8" w14:textId="2323B450" w:rsidR="00151303" w:rsidRPr="000147FC" w:rsidRDefault="00151303" w:rsidP="000147FC">
      <w:pPr>
        <w:spacing w:line="276" w:lineRule="auto"/>
        <w:ind w:left="207"/>
        <w:rPr>
          <w:rFonts w:ascii="Tahoma" w:hAnsi="Tahoma" w:cs="Tahoma"/>
          <w:sz w:val="22"/>
          <w:szCs w:val="22"/>
        </w:rPr>
        <w:sectPr w:rsidR="00151303" w:rsidRPr="000147FC" w:rsidSect="00FD7F1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567" w:footer="907" w:gutter="0"/>
          <w:cols w:space="708"/>
          <w:titlePg/>
          <w:docGrid w:linePitch="272"/>
        </w:sectPr>
      </w:pPr>
    </w:p>
    <w:p w14:paraId="59D42954" w14:textId="77777777" w:rsidR="004236E2" w:rsidRPr="004F7A5A" w:rsidRDefault="004236E2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4236E2" w:rsidRPr="004F7A5A" w:rsidSect="00FD7F1E">
      <w:type w:val="continuous"/>
      <w:pgSz w:w="11906" w:h="16838" w:code="9"/>
      <w:pgMar w:top="1418" w:right="1077" w:bottom="1418" w:left="1077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5138" w14:textId="77777777" w:rsidR="003D2C5A" w:rsidRDefault="003D2C5A">
      <w:r>
        <w:separator/>
      </w:r>
    </w:p>
  </w:endnote>
  <w:endnote w:type="continuationSeparator" w:id="0">
    <w:p w14:paraId="46EF137C" w14:textId="77777777" w:rsidR="003D2C5A" w:rsidRDefault="003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D384" w14:textId="77777777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74067" w14:textId="77777777" w:rsidR="00AB5BE3" w:rsidRDefault="00AB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3F81" w14:textId="77777777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D4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B9E28DB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_________________________________________________________________________________________</w:t>
    </w:r>
  </w:p>
  <w:p w14:paraId="5D923019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Instytut Matki i Dziecka</w:t>
    </w:r>
  </w:p>
  <w:p w14:paraId="209102C6" w14:textId="1CC5B1B9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ul. Kasprzaka 17a, 01-211 Warszaw</w:t>
    </w:r>
    <w:r w:rsidR="00187D8C">
      <w:rPr>
        <w:rFonts w:ascii="Arial" w:hAnsi="Arial"/>
        <w:color w:val="000080"/>
        <w:sz w:val="18"/>
      </w:rPr>
      <w:t>a</w:t>
    </w:r>
  </w:p>
  <w:p w14:paraId="762423AB" w14:textId="77777777" w:rsidR="00AB5BE3" w:rsidRPr="004827AB" w:rsidRDefault="00390207" w:rsidP="00390207">
    <w:pPr>
      <w:pStyle w:val="Stopka"/>
      <w:rPr>
        <w:lang w:val="en-US"/>
      </w:rPr>
    </w:pPr>
    <w:r w:rsidRPr="00390207">
      <w:rPr>
        <w:rFonts w:ascii="Arial" w:hAnsi="Arial"/>
        <w:color w:val="000080"/>
        <w:sz w:val="18"/>
      </w:rPr>
      <w:t>www.imid.med.pl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897F" w14:textId="77777777" w:rsidR="00400B5A" w:rsidRPr="002D3929" w:rsidRDefault="00400B5A" w:rsidP="00400B5A">
    <w:pPr>
      <w:pStyle w:val="Stopka"/>
      <w:rPr>
        <w:color w:val="000080"/>
      </w:rPr>
    </w:pPr>
    <w:r w:rsidRPr="002D3929">
      <w:rPr>
        <w:color w:val="000080"/>
      </w:rPr>
      <w:t>_________________________________________________________________________________________</w:t>
    </w:r>
  </w:p>
  <w:p w14:paraId="1C9D84F6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Instytut Matki i Dziecka</w:t>
    </w:r>
  </w:p>
  <w:p w14:paraId="62029134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ul. Kasprzaka 17a, 01-211 Warszawa</w:t>
    </w:r>
  </w:p>
  <w:p w14:paraId="17896ECE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>
      <w:rPr>
        <w:rFonts w:ascii="Tw Cen MT" w:hAnsi="Tw Cen MT"/>
        <w:color w:val="000080"/>
        <w:sz w:val="16"/>
      </w:rPr>
      <w:t>Dział Zarządzania Infrastrukturą, Sekcja Techniczna</w:t>
    </w:r>
    <w:r w:rsidRPr="002D3929">
      <w:rPr>
        <w:rFonts w:ascii="Tw Cen MT" w:hAnsi="Tw Cen MT"/>
        <w:color w:val="000080"/>
        <w:sz w:val="16"/>
      </w:rPr>
      <w:t xml:space="preserve">: </w:t>
    </w:r>
    <w:proofErr w:type="spellStart"/>
    <w:r w:rsidRPr="002D3929">
      <w:rPr>
        <w:rFonts w:ascii="Tw Cen MT" w:hAnsi="Tw Cen MT"/>
        <w:color w:val="000080"/>
        <w:sz w:val="16"/>
      </w:rPr>
      <w:t>tel</w:t>
    </w:r>
    <w:proofErr w:type="spellEnd"/>
    <w:r w:rsidRPr="002D3929">
      <w:rPr>
        <w:rFonts w:ascii="Tw Cen MT" w:hAnsi="Tw Cen MT"/>
        <w:color w:val="000080"/>
        <w:sz w:val="16"/>
      </w:rPr>
      <w:t>: 22 32-77-247 fax: 22 32-77-246</w:t>
    </w:r>
  </w:p>
  <w:p w14:paraId="0E6C926E" w14:textId="77777777" w:rsidR="00400B5A" w:rsidRPr="00AE162B" w:rsidRDefault="00400B5A" w:rsidP="00400B5A">
    <w:pPr>
      <w:pStyle w:val="Stopka"/>
      <w:rPr>
        <w:color w:val="000080"/>
        <w:sz w:val="16"/>
      </w:rPr>
    </w:pPr>
    <w:r w:rsidRPr="00BD716C">
      <w:rPr>
        <w:rFonts w:ascii="Tw Cen MT" w:hAnsi="Tw Cen MT"/>
        <w:color w:val="000080"/>
        <w:sz w:val="16"/>
      </w:rPr>
      <w:t>www.imid.med.pl</w:t>
    </w:r>
  </w:p>
  <w:p w14:paraId="763A4546" w14:textId="77777777" w:rsidR="00AB5BE3" w:rsidRPr="00400B5A" w:rsidRDefault="00AB5BE3" w:rsidP="00400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F871" w14:textId="77777777" w:rsidR="003D2C5A" w:rsidRDefault="003D2C5A">
      <w:r>
        <w:separator/>
      </w:r>
    </w:p>
  </w:footnote>
  <w:footnote w:type="continuationSeparator" w:id="0">
    <w:p w14:paraId="29E66A1F" w14:textId="77777777" w:rsidR="003D2C5A" w:rsidRDefault="003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F2A0" w14:textId="77777777" w:rsidR="00400B5A" w:rsidRDefault="00400B5A" w:rsidP="00400B5A">
    <w:pPr>
      <w:pStyle w:val="Nagwek"/>
      <w:ind w:left="-567"/>
      <w:rPr>
        <w:color w:val="000080"/>
      </w:rPr>
    </w:pPr>
    <w:r>
      <w:rPr>
        <w:noProof/>
        <w:color w:val="000080"/>
      </w:rPr>
      <w:drawing>
        <wp:inline distT="0" distB="0" distL="0" distR="0" wp14:anchorId="42995AD3" wp14:editId="103E2F71">
          <wp:extent cx="2787650" cy="718820"/>
          <wp:effectExtent l="19050" t="0" r="0" b="0"/>
          <wp:docPr id="2" name="Obraz 2" descr="g1_stopka_pap_w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_stopka_pap_w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CC647" w14:textId="77777777" w:rsidR="00400B5A" w:rsidRPr="00482B5C" w:rsidRDefault="00400B5A" w:rsidP="00400B5A">
    <w:pPr>
      <w:ind w:left="1416"/>
      <w:rPr>
        <w:sz w:val="16"/>
        <w:lang w:val="de-DE"/>
      </w:rPr>
    </w:pPr>
    <w:r w:rsidRPr="00482B5C">
      <w:rPr>
        <w:sz w:val="16"/>
        <w:lang w:val="de-DE"/>
      </w:rPr>
      <w:t>_________________________________________________________________________________________</w:t>
    </w:r>
  </w:p>
  <w:p w14:paraId="355F900C" w14:textId="77777777" w:rsidR="00400B5A" w:rsidRPr="00482B5C" w:rsidRDefault="00400B5A" w:rsidP="00400B5A">
    <w:pPr>
      <w:pStyle w:val="Nagwek1"/>
      <w:ind w:left="1140" w:firstLine="276"/>
      <w:rPr>
        <w:rFonts w:ascii="Tw Cen MT" w:hAnsi="Tw Cen MT"/>
        <w:b/>
        <w:color w:val="000080"/>
        <w:lang w:val="de-DE"/>
      </w:rPr>
    </w:pPr>
    <w:r w:rsidRPr="00482B5C">
      <w:rPr>
        <w:rFonts w:ascii="Tw Cen MT" w:hAnsi="Tw Cen MT"/>
        <w:color w:val="000080"/>
        <w:lang w:val="de-DE"/>
      </w:rPr>
      <w:t>Institute of Mother and Child</w:t>
    </w:r>
  </w:p>
  <w:p w14:paraId="2E25F8BF" w14:textId="77777777" w:rsidR="00400B5A" w:rsidRPr="00163DA0" w:rsidRDefault="00400B5A" w:rsidP="00400B5A">
    <w:pPr>
      <w:ind w:left="708" w:firstLine="708"/>
      <w:rPr>
        <w:rFonts w:ascii="Tw Cen MT Condensed Extra Bold" w:hAnsi="Tw Cen MT Condensed Extra Bold"/>
        <w:color w:val="000080"/>
        <w:lang w:val="de-DE"/>
      </w:rPr>
    </w:pPr>
    <w:proofErr w:type="spellStart"/>
    <w:r w:rsidRPr="00BD5BA1">
      <w:rPr>
        <w:rFonts w:ascii="Tw Cen MT" w:hAnsi="Tw Cen MT"/>
        <w:color w:val="000080"/>
        <w:lang w:val="de-DE"/>
      </w:rPr>
      <w:t>L’Institut</w:t>
    </w:r>
    <w:proofErr w:type="spellEnd"/>
    <w:r w:rsidRPr="00BD5BA1">
      <w:rPr>
        <w:rFonts w:ascii="Tw Cen MT" w:hAnsi="Tw Cen MT"/>
        <w:color w:val="000080"/>
        <w:lang w:val="de-DE"/>
      </w:rPr>
      <w:t xml:space="preserve"> de la </w:t>
    </w:r>
    <w:proofErr w:type="spellStart"/>
    <w:r w:rsidRPr="00BD5BA1">
      <w:rPr>
        <w:rFonts w:ascii="Tw Cen MT" w:hAnsi="Tw Cen MT"/>
        <w:color w:val="000080"/>
        <w:lang w:val="de-DE"/>
      </w:rPr>
      <w:t>Mère</w:t>
    </w:r>
    <w:proofErr w:type="spellEnd"/>
    <w:r w:rsidRPr="00BD5BA1">
      <w:rPr>
        <w:rFonts w:ascii="Tw Cen MT" w:hAnsi="Tw Cen MT"/>
        <w:color w:val="000080"/>
        <w:lang w:val="de-DE"/>
      </w:rPr>
      <w:t xml:space="preserve"> et de </w:t>
    </w:r>
    <w:proofErr w:type="spellStart"/>
    <w:r w:rsidRPr="00BD5BA1">
      <w:rPr>
        <w:rFonts w:ascii="Tw Cen MT" w:hAnsi="Tw Cen MT"/>
        <w:color w:val="000080"/>
        <w:lang w:val="de-DE"/>
      </w:rPr>
      <w:t>l’Enfant</w:t>
    </w:r>
    <w:proofErr w:type="spellEnd"/>
  </w:p>
  <w:p w14:paraId="01C48FCE" w14:textId="77777777" w:rsidR="00FD7F1E" w:rsidRPr="009D7285" w:rsidRDefault="00FD7F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5650776"/>
    <w:multiLevelType w:val="hybridMultilevel"/>
    <w:tmpl w:val="6EC63EC4"/>
    <w:lvl w:ilvl="0" w:tplc="0B840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C2A32"/>
    <w:multiLevelType w:val="hybridMultilevel"/>
    <w:tmpl w:val="D62033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827C95"/>
    <w:multiLevelType w:val="hybridMultilevel"/>
    <w:tmpl w:val="C970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FF9"/>
    <w:multiLevelType w:val="hybridMultilevel"/>
    <w:tmpl w:val="35FA40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148A6"/>
    <w:multiLevelType w:val="hybridMultilevel"/>
    <w:tmpl w:val="25E631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8D1D40"/>
    <w:multiLevelType w:val="hybridMultilevel"/>
    <w:tmpl w:val="A8263F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4F6C11"/>
    <w:multiLevelType w:val="hybridMultilevel"/>
    <w:tmpl w:val="98A446C8"/>
    <w:lvl w:ilvl="0" w:tplc="E094431A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07C1"/>
    <w:multiLevelType w:val="hybridMultilevel"/>
    <w:tmpl w:val="4D366A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37A02"/>
    <w:multiLevelType w:val="hybridMultilevel"/>
    <w:tmpl w:val="C5F6F3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677BDB"/>
    <w:multiLevelType w:val="hybridMultilevel"/>
    <w:tmpl w:val="C80637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6DC6FEA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34FCA"/>
    <w:multiLevelType w:val="hybridMultilevel"/>
    <w:tmpl w:val="ADAC2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216F"/>
    <w:multiLevelType w:val="hybridMultilevel"/>
    <w:tmpl w:val="8C5E70BA"/>
    <w:lvl w:ilvl="0" w:tplc="83B89F4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7C78"/>
    <w:multiLevelType w:val="hybridMultilevel"/>
    <w:tmpl w:val="96FCA7B0"/>
    <w:lvl w:ilvl="0" w:tplc="059A3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06C39"/>
    <w:multiLevelType w:val="hybridMultilevel"/>
    <w:tmpl w:val="26EC9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B8043F"/>
    <w:multiLevelType w:val="hybridMultilevel"/>
    <w:tmpl w:val="3CCCA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638B4"/>
    <w:multiLevelType w:val="hybridMultilevel"/>
    <w:tmpl w:val="98F6999C"/>
    <w:lvl w:ilvl="0" w:tplc="624468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98"/>
    <w:rsid w:val="00001EE5"/>
    <w:rsid w:val="000108A1"/>
    <w:rsid w:val="0001281A"/>
    <w:rsid w:val="00014022"/>
    <w:rsid w:val="000147FC"/>
    <w:rsid w:val="000361F6"/>
    <w:rsid w:val="00037B69"/>
    <w:rsid w:val="00045239"/>
    <w:rsid w:val="000460AC"/>
    <w:rsid w:val="0005477E"/>
    <w:rsid w:val="000620A6"/>
    <w:rsid w:val="00063F39"/>
    <w:rsid w:val="00067875"/>
    <w:rsid w:val="00070AA6"/>
    <w:rsid w:val="000742E8"/>
    <w:rsid w:val="000813D1"/>
    <w:rsid w:val="00090BD3"/>
    <w:rsid w:val="000961EC"/>
    <w:rsid w:val="000A29CD"/>
    <w:rsid w:val="000A3055"/>
    <w:rsid w:val="000A64DF"/>
    <w:rsid w:val="000B1958"/>
    <w:rsid w:val="000B2E89"/>
    <w:rsid w:val="000C2AE3"/>
    <w:rsid w:val="000C7468"/>
    <w:rsid w:val="000D228C"/>
    <w:rsid w:val="000D45B3"/>
    <w:rsid w:val="000D5285"/>
    <w:rsid w:val="000D6F6E"/>
    <w:rsid w:val="000E076C"/>
    <w:rsid w:val="000E1714"/>
    <w:rsid w:val="000E1F69"/>
    <w:rsid w:val="000F09D8"/>
    <w:rsid w:val="000F34C1"/>
    <w:rsid w:val="000F37BD"/>
    <w:rsid w:val="000F419E"/>
    <w:rsid w:val="000F4E68"/>
    <w:rsid w:val="000F5CFE"/>
    <w:rsid w:val="001041FE"/>
    <w:rsid w:val="00105437"/>
    <w:rsid w:val="00117996"/>
    <w:rsid w:val="00122AB4"/>
    <w:rsid w:val="00127D9C"/>
    <w:rsid w:val="00130ECF"/>
    <w:rsid w:val="00133BFC"/>
    <w:rsid w:val="00134644"/>
    <w:rsid w:val="00134FFA"/>
    <w:rsid w:val="0013732E"/>
    <w:rsid w:val="00143669"/>
    <w:rsid w:val="001479BA"/>
    <w:rsid w:val="00151303"/>
    <w:rsid w:val="00155002"/>
    <w:rsid w:val="00160560"/>
    <w:rsid w:val="00162EF6"/>
    <w:rsid w:val="001809B4"/>
    <w:rsid w:val="00180EE7"/>
    <w:rsid w:val="001827E5"/>
    <w:rsid w:val="00187D8C"/>
    <w:rsid w:val="00193F1F"/>
    <w:rsid w:val="00194A71"/>
    <w:rsid w:val="00196F74"/>
    <w:rsid w:val="001975FD"/>
    <w:rsid w:val="001A051B"/>
    <w:rsid w:val="001A4742"/>
    <w:rsid w:val="001B6387"/>
    <w:rsid w:val="001C04CC"/>
    <w:rsid w:val="001C267D"/>
    <w:rsid w:val="001C347B"/>
    <w:rsid w:val="001C3BD4"/>
    <w:rsid w:val="001C43AE"/>
    <w:rsid w:val="001C7718"/>
    <w:rsid w:val="001D0144"/>
    <w:rsid w:val="001D1DE8"/>
    <w:rsid w:val="001E6598"/>
    <w:rsid w:val="001E6706"/>
    <w:rsid w:val="001F1B34"/>
    <w:rsid w:val="001F25D2"/>
    <w:rsid w:val="001F7D1E"/>
    <w:rsid w:val="002009A1"/>
    <w:rsid w:val="00203076"/>
    <w:rsid w:val="00210A83"/>
    <w:rsid w:val="002111C5"/>
    <w:rsid w:val="00212BDA"/>
    <w:rsid w:val="002206D1"/>
    <w:rsid w:val="00220975"/>
    <w:rsid w:val="002213E6"/>
    <w:rsid w:val="002251C0"/>
    <w:rsid w:val="00225CC1"/>
    <w:rsid w:val="00225D48"/>
    <w:rsid w:val="00226FFE"/>
    <w:rsid w:val="002309E4"/>
    <w:rsid w:val="00233CF2"/>
    <w:rsid w:val="002359B0"/>
    <w:rsid w:val="00236F34"/>
    <w:rsid w:val="00243D18"/>
    <w:rsid w:val="00246D5B"/>
    <w:rsid w:val="0024774C"/>
    <w:rsid w:val="0026215E"/>
    <w:rsid w:val="00266937"/>
    <w:rsid w:val="00266961"/>
    <w:rsid w:val="00284B1E"/>
    <w:rsid w:val="002922A7"/>
    <w:rsid w:val="002B1104"/>
    <w:rsid w:val="002B577B"/>
    <w:rsid w:val="002B58F4"/>
    <w:rsid w:val="002B64DA"/>
    <w:rsid w:val="002B7995"/>
    <w:rsid w:val="002C1B38"/>
    <w:rsid w:val="002C3921"/>
    <w:rsid w:val="002D3489"/>
    <w:rsid w:val="002E1C83"/>
    <w:rsid w:val="002F0821"/>
    <w:rsid w:val="002F54E2"/>
    <w:rsid w:val="003020E4"/>
    <w:rsid w:val="0030636D"/>
    <w:rsid w:val="00307006"/>
    <w:rsid w:val="00307901"/>
    <w:rsid w:val="00311B9B"/>
    <w:rsid w:val="003139E9"/>
    <w:rsid w:val="00326ED8"/>
    <w:rsid w:val="00327539"/>
    <w:rsid w:val="00330B7D"/>
    <w:rsid w:val="00331540"/>
    <w:rsid w:val="00331C2B"/>
    <w:rsid w:val="003436A9"/>
    <w:rsid w:val="00344399"/>
    <w:rsid w:val="00346A6E"/>
    <w:rsid w:val="0035447D"/>
    <w:rsid w:val="00354968"/>
    <w:rsid w:val="00354DCE"/>
    <w:rsid w:val="003571B9"/>
    <w:rsid w:val="00360E3D"/>
    <w:rsid w:val="00361B8B"/>
    <w:rsid w:val="00386687"/>
    <w:rsid w:val="00386D57"/>
    <w:rsid w:val="00387757"/>
    <w:rsid w:val="003901B4"/>
    <w:rsid w:val="00390207"/>
    <w:rsid w:val="00390280"/>
    <w:rsid w:val="003904F9"/>
    <w:rsid w:val="00391789"/>
    <w:rsid w:val="0039570D"/>
    <w:rsid w:val="003A0A5D"/>
    <w:rsid w:val="003A4262"/>
    <w:rsid w:val="003C18E4"/>
    <w:rsid w:val="003C5CFE"/>
    <w:rsid w:val="003D09B8"/>
    <w:rsid w:val="003D2C5A"/>
    <w:rsid w:val="003D3711"/>
    <w:rsid w:val="003D6477"/>
    <w:rsid w:val="003D6C45"/>
    <w:rsid w:val="003D78FB"/>
    <w:rsid w:val="003D7A3F"/>
    <w:rsid w:val="003E32AA"/>
    <w:rsid w:val="003E73FB"/>
    <w:rsid w:val="003F52EF"/>
    <w:rsid w:val="003F691F"/>
    <w:rsid w:val="003F7047"/>
    <w:rsid w:val="00400B5A"/>
    <w:rsid w:val="00401656"/>
    <w:rsid w:val="004034A5"/>
    <w:rsid w:val="00407BD3"/>
    <w:rsid w:val="00411CF9"/>
    <w:rsid w:val="0041206F"/>
    <w:rsid w:val="004141D6"/>
    <w:rsid w:val="004236E2"/>
    <w:rsid w:val="00424D8C"/>
    <w:rsid w:val="00425B0D"/>
    <w:rsid w:val="004302DA"/>
    <w:rsid w:val="004304A6"/>
    <w:rsid w:val="0043650B"/>
    <w:rsid w:val="00445F1D"/>
    <w:rsid w:val="00457EFF"/>
    <w:rsid w:val="00461551"/>
    <w:rsid w:val="004635A0"/>
    <w:rsid w:val="00467129"/>
    <w:rsid w:val="00467ED2"/>
    <w:rsid w:val="00470F9A"/>
    <w:rsid w:val="00471B73"/>
    <w:rsid w:val="00474A7C"/>
    <w:rsid w:val="00477E37"/>
    <w:rsid w:val="004827AB"/>
    <w:rsid w:val="00482FBE"/>
    <w:rsid w:val="004855FB"/>
    <w:rsid w:val="00494C6F"/>
    <w:rsid w:val="004965E1"/>
    <w:rsid w:val="00497894"/>
    <w:rsid w:val="004B211C"/>
    <w:rsid w:val="004B47F6"/>
    <w:rsid w:val="004B6BE2"/>
    <w:rsid w:val="004D0E96"/>
    <w:rsid w:val="004D1673"/>
    <w:rsid w:val="004D1BEB"/>
    <w:rsid w:val="004D340B"/>
    <w:rsid w:val="004D763C"/>
    <w:rsid w:val="004E0348"/>
    <w:rsid w:val="004E14E7"/>
    <w:rsid w:val="004F195C"/>
    <w:rsid w:val="004F1D5D"/>
    <w:rsid w:val="004F7A5A"/>
    <w:rsid w:val="00503207"/>
    <w:rsid w:val="00507556"/>
    <w:rsid w:val="00511D66"/>
    <w:rsid w:val="00511D82"/>
    <w:rsid w:val="005153CA"/>
    <w:rsid w:val="00524626"/>
    <w:rsid w:val="005260C9"/>
    <w:rsid w:val="00527152"/>
    <w:rsid w:val="00527DBB"/>
    <w:rsid w:val="00530DA5"/>
    <w:rsid w:val="00533777"/>
    <w:rsid w:val="00533CF6"/>
    <w:rsid w:val="0053559A"/>
    <w:rsid w:val="00544E87"/>
    <w:rsid w:val="00546369"/>
    <w:rsid w:val="0056618E"/>
    <w:rsid w:val="00571C6F"/>
    <w:rsid w:val="00572B2B"/>
    <w:rsid w:val="00572B8A"/>
    <w:rsid w:val="00581E6C"/>
    <w:rsid w:val="0059373F"/>
    <w:rsid w:val="00596576"/>
    <w:rsid w:val="00596AB0"/>
    <w:rsid w:val="005A4614"/>
    <w:rsid w:val="005A56A5"/>
    <w:rsid w:val="005A683B"/>
    <w:rsid w:val="005A738F"/>
    <w:rsid w:val="005B2D98"/>
    <w:rsid w:val="005C08D8"/>
    <w:rsid w:val="005C7701"/>
    <w:rsid w:val="005D7CC0"/>
    <w:rsid w:val="005E1876"/>
    <w:rsid w:val="005E4F53"/>
    <w:rsid w:val="005F2AB4"/>
    <w:rsid w:val="00601D92"/>
    <w:rsid w:val="006102CE"/>
    <w:rsid w:val="0061161F"/>
    <w:rsid w:val="006162CA"/>
    <w:rsid w:val="00616568"/>
    <w:rsid w:val="006249AF"/>
    <w:rsid w:val="00630C39"/>
    <w:rsid w:val="00632ECB"/>
    <w:rsid w:val="00634A1F"/>
    <w:rsid w:val="00640381"/>
    <w:rsid w:val="00643807"/>
    <w:rsid w:val="006445ED"/>
    <w:rsid w:val="00645FF4"/>
    <w:rsid w:val="00653B88"/>
    <w:rsid w:val="00660197"/>
    <w:rsid w:val="00664269"/>
    <w:rsid w:val="00666D6A"/>
    <w:rsid w:val="006702B6"/>
    <w:rsid w:val="00670954"/>
    <w:rsid w:val="006737C4"/>
    <w:rsid w:val="00675404"/>
    <w:rsid w:val="006771FD"/>
    <w:rsid w:val="006807C1"/>
    <w:rsid w:val="00683FF3"/>
    <w:rsid w:val="00684869"/>
    <w:rsid w:val="00685E2B"/>
    <w:rsid w:val="0069731A"/>
    <w:rsid w:val="006A0D12"/>
    <w:rsid w:val="006A7AD0"/>
    <w:rsid w:val="006B08FE"/>
    <w:rsid w:val="006B377D"/>
    <w:rsid w:val="006C1C9E"/>
    <w:rsid w:val="006D39C2"/>
    <w:rsid w:val="006D7DE2"/>
    <w:rsid w:val="006E5C95"/>
    <w:rsid w:val="006E5CCF"/>
    <w:rsid w:val="006F161F"/>
    <w:rsid w:val="006F7911"/>
    <w:rsid w:val="00706A90"/>
    <w:rsid w:val="007114CA"/>
    <w:rsid w:val="00717699"/>
    <w:rsid w:val="00717ECA"/>
    <w:rsid w:val="00720F80"/>
    <w:rsid w:val="00726403"/>
    <w:rsid w:val="00737105"/>
    <w:rsid w:val="00737C44"/>
    <w:rsid w:val="00741A70"/>
    <w:rsid w:val="00752CD0"/>
    <w:rsid w:val="007560A2"/>
    <w:rsid w:val="007561CE"/>
    <w:rsid w:val="00764214"/>
    <w:rsid w:val="00780450"/>
    <w:rsid w:val="00787BDE"/>
    <w:rsid w:val="00790F3B"/>
    <w:rsid w:val="00793FB6"/>
    <w:rsid w:val="007A6774"/>
    <w:rsid w:val="007B5283"/>
    <w:rsid w:val="007C5409"/>
    <w:rsid w:val="007D4890"/>
    <w:rsid w:val="007E0D96"/>
    <w:rsid w:val="007E152B"/>
    <w:rsid w:val="007E3AA0"/>
    <w:rsid w:val="007E7485"/>
    <w:rsid w:val="007F090B"/>
    <w:rsid w:val="007F6D7E"/>
    <w:rsid w:val="00800B27"/>
    <w:rsid w:val="00810927"/>
    <w:rsid w:val="00820643"/>
    <w:rsid w:val="00823739"/>
    <w:rsid w:val="00827372"/>
    <w:rsid w:val="00835A46"/>
    <w:rsid w:val="00835F83"/>
    <w:rsid w:val="00840E90"/>
    <w:rsid w:val="00842D68"/>
    <w:rsid w:val="00846B56"/>
    <w:rsid w:val="008474E2"/>
    <w:rsid w:val="00860F26"/>
    <w:rsid w:val="0086350B"/>
    <w:rsid w:val="0086421D"/>
    <w:rsid w:val="00864833"/>
    <w:rsid w:val="00864C20"/>
    <w:rsid w:val="00866A44"/>
    <w:rsid w:val="00871453"/>
    <w:rsid w:val="008717FC"/>
    <w:rsid w:val="00880EF4"/>
    <w:rsid w:val="0088194E"/>
    <w:rsid w:val="008826E8"/>
    <w:rsid w:val="008844FB"/>
    <w:rsid w:val="00885C5B"/>
    <w:rsid w:val="00887D1E"/>
    <w:rsid w:val="00887E48"/>
    <w:rsid w:val="00887F66"/>
    <w:rsid w:val="00890A4E"/>
    <w:rsid w:val="008915A7"/>
    <w:rsid w:val="0089186E"/>
    <w:rsid w:val="008930F9"/>
    <w:rsid w:val="008A1226"/>
    <w:rsid w:val="008A3341"/>
    <w:rsid w:val="008A7A09"/>
    <w:rsid w:val="008B4DAA"/>
    <w:rsid w:val="008C14C3"/>
    <w:rsid w:val="008C2C6B"/>
    <w:rsid w:val="008C67B1"/>
    <w:rsid w:val="008D099C"/>
    <w:rsid w:val="008D7216"/>
    <w:rsid w:val="008E4C14"/>
    <w:rsid w:val="008F14C8"/>
    <w:rsid w:val="00900469"/>
    <w:rsid w:val="00901D7F"/>
    <w:rsid w:val="00904D9D"/>
    <w:rsid w:val="00906C9C"/>
    <w:rsid w:val="00910CA7"/>
    <w:rsid w:val="0091515D"/>
    <w:rsid w:val="00917F87"/>
    <w:rsid w:val="00932051"/>
    <w:rsid w:val="0093372C"/>
    <w:rsid w:val="0093613E"/>
    <w:rsid w:val="00941BA9"/>
    <w:rsid w:val="0094219E"/>
    <w:rsid w:val="009427EB"/>
    <w:rsid w:val="009447D5"/>
    <w:rsid w:val="00951E8C"/>
    <w:rsid w:val="009547A5"/>
    <w:rsid w:val="00964B27"/>
    <w:rsid w:val="00967EA5"/>
    <w:rsid w:val="00970219"/>
    <w:rsid w:val="0097647F"/>
    <w:rsid w:val="00980314"/>
    <w:rsid w:val="00983673"/>
    <w:rsid w:val="00984DBA"/>
    <w:rsid w:val="00985012"/>
    <w:rsid w:val="009A1CC5"/>
    <w:rsid w:val="009B2863"/>
    <w:rsid w:val="009B6B9F"/>
    <w:rsid w:val="009C46BA"/>
    <w:rsid w:val="009C6271"/>
    <w:rsid w:val="009C73E9"/>
    <w:rsid w:val="009D5EC8"/>
    <w:rsid w:val="009D7285"/>
    <w:rsid w:val="009E11E4"/>
    <w:rsid w:val="009E3FAB"/>
    <w:rsid w:val="009E534A"/>
    <w:rsid w:val="009F15C1"/>
    <w:rsid w:val="009F585B"/>
    <w:rsid w:val="009F7A7C"/>
    <w:rsid w:val="00A05CBB"/>
    <w:rsid w:val="00A13B92"/>
    <w:rsid w:val="00A146F2"/>
    <w:rsid w:val="00A16296"/>
    <w:rsid w:val="00A2475F"/>
    <w:rsid w:val="00A25ACD"/>
    <w:rsid w:val="00A27AFD"/>
    <w:rsid w:val="00A27DDD"/>
    <w:rsid w:val="00A35ADE"/>
    <w:rsid w:val="00A36B2A"/>
    <w:rsid w:val="00A36F18"/>
    <w:rsid w:val="00A435E0"/>
    <w:rsid w:val="00A4628F"/>
    <w:rsid w:val="00A477DD"/>
    <w:rsid w:val="00A55843"/>
    <w:rsid w:val="00A57961"/>
    <w:rsid w:val="00A62853"/>
    <w:rsid w:val="00A710A1"/>
    <w:rsid w:val="00A7240D"/>
    <w:rsid w:val="00A75CCB"/>
    <w:rsid w:val="00A91502"/>
    <w:rsid w:val="00A965B6"/>
    <w:rsid w:val="00AA016D"/>
    <w:rsid w:val="00AB0AA8"/>
    <w:rsid w:val="00AB2196"/>
    <w:rsid w:val="00AB250A"/>
    <w:rsid w:val="00AB3149"/>
    <w:rsid w:val="00AB5BE3"/>
    <w:rsid w:val="00AB5FF9"/>
    <w:rsid w:val="00AB6F4F"/>
    <w:rsid w:val="00AC0F12"/>
    <w:rsid w:val="00AC526B"/>
    <w:rsid w:val="00AD6A80"/>
    <w:rsid w:val="00AE54A1"/>
    <w:rsid w:val="00AF002C"/>
    <w:rsid w:val="00B06AE8"/>
    <w:rsid w:val="00B10E61"/>
    <w:rsid w:val="00B14C44"/>
    <w:rsid w:val="00B153B7"/>
    <w:rsid w:val="00B16D4D"/>
    <w:rsid w:val="00B179B8"/>
    <w:rsid w:val="00B241E7"/>
    <w:rsid w:val="00B30514"/>
    <w:rsid w:val="00B30FBF"/>
    <w:rsid w:val="00B31029"/>
    <w:rsid w:val="00B31296"/>
    <w:rsid w:val="00B33FB4"/>
    <w:rsid w:val="00B44580"/>
    <w:rsid w:val="00B52EA0"/>
    <w:rsid w:val="00B70179"/>
    <w:rsid w:val="00B73F3E"/>
    <w:rsid w:val="00B74B8E"/>
    <w:rsid w:val="00B7713C"/>
    <w:rsid w:val="00B774D4"/>
    <w:rsid w:val="00B86335"/>
    <w:rsid w:val="00B86C48"/>
    <w:rsid w:val="00B9505F"/>
    <w:rsid w:val="00B95711"/>
    <w:rsid w:val="00B9662B"/>
    <w:rsid w:val="00B9732C"/>
    <w:rsid w:val="00BA0DF5"/>
    <w:rsid w:val="00BA3A57"/>
    <w:rsid w:val="00BA3E00"/>
    <w:rsid w:val="00BA61D8"/>
    <w:rsid w:val="00BB07A3"/>
    <w:rsid w:val="00BB3A83"/>
    <w:rsid w:val="00BB4733"/>
    <w:rsid w:val="00BB6DE4"/>
    <w:rsid w:val="00BC2929"/>
    <w:rsid w:val="00BC7B4A"/>
    <w:rsid w:val="00BD177E"/>
    <w:rsid w:val="00BD288B"/>
    <w:rsid w:val="00BD320C"/>
    <w:rsid w:val="00BE068C"/>
    <w:rsid w:val="00BE1B84"/>
    <w:rsid w:val="00BF097F"/>
    <w:rsid w:val="00BF0A6F"/>
    <w:rsid w:val="00BF321C"/>
    <w:rsid w:val="00C13C68"/>
    <w:rsid w:val="00C23EEE"/>
    <w:rsid w:val="00C24A5E"/>
    <w:rsid w:val="00C30437"/>
    <w:rsid w:val="00C33F99"/>
    <w:rsid w:val="00C41A16"/>
    <w:rsid w:val="00C43E68"/>
    <w:rsid w:val="00C45913"/>
    <w:rsid w:val="00C66106"/>
    <w:rsid w:val="00C66A6B"/>
    <w:rsid w:val="00C71005"/>
    <w:rsid w:val="00C72AE0"/>
    <w:rsid w:val="00C750E8"/>
    <w:rsid w:val="00C75646"/>
    <w:rsid w:val="00C76130"/>
    <w:rsid w:val="00C82B02"/>
    <w:rsid w:val="00C9059E"/>
    <w:rsid w:val="00C9084A"/>
    <w:rsid w:val="00C94B92"/>
    <w:rsid w:val="00C95EAA"/>
    <w:rsid w:val="00CA2E9C"/>
    <w:rsid w:val="00CA3E2D"/>
    <w:rsid w:val="00CA6B33"/>
    <w:rsid w:val="00CC0BCE"/>
    <w:rsid w:val="00CC7E5E"/>
    <w:rsid w:val="00CD6F3B"/>
    <w:rsid w:val="00CE4707"/>
    <w:rsid w:val="00CE4AA8"/>
    <w:rsid w:val="00CF270D"/>
    <w:rsid w:val="00CF73D2"/>
    <w:rsid w:val="00D0577F"/>
    <w:rsid w:val="00D12871"/>
    <w:rsid w:val="00D153BC"/>
    <w:rsid w:val="00D1719B"/>
    <w:rsid w:val="00D20373"/>
    <w:rsid w:val="00D30CD9"/>
    <w:rsid w:val="00D31CA3"/>
    <w:rsid w:val="00D34CEA"/>
    <w:rsid w:val="00D35876"/>
    <w:rsid w:val="00D47AE7"/>
    <w:rsid w:val="00D5074C"/>
    <w:rsid w:val="00D542FA"/>
    <w:rsid w:val="00D567C9"/>
    <w:rsid w:val="00D56992"/>
    <w:rsid w:val="00D57461"/>
    <w:rsid w:val="00D67883"/>
    <w:rsid w:val="00D729FF"/>
    <w:rsid w:val="00D76220"/>
    <w:rsid w:val="00D96033"/>
    <w:rsid w:val="00D97585"/>
    <w:rsid w:val="00DA38B9"/>
    <w:rsid w:val="00DA547A"/>
    <w:rsid w:val="00DC2EE6"/>
    <w:rsid w:val="00DC334A"/>
    <w:rsid w:val="00DD27B2"/>
    <w:rsid w:val="00DE311C"/>
    <w:rsid w:val="00DE4349"/>
    <w:rsid w:val="00DF03A6"/>
    <w:rsid w:val="00DF1161"/>
    <w:rsid w:val="00DF2192"/>
    <w:rsid w:val="00E00BFF"/>
    <w:rsid w:val="00E00FE7"/>
    <w:rsid w:val="00E01617"/>
    <w:rsid w:val="00E01D47"/>
    <w:rsid w:val="00E04B62"/>
    <w:rsid w:val="00E10F3E"/>
    <w:rsid w:val="00E25EAC"/>
    <w:rsid w:val="00E318A9"/>
    <w:rsid w:val="00E36F7A"/>
    <w:rsid w:val="00E371AD"/>
    <w:rsid w:val="00E376CD"/>
    <w:rsid w:val="00E41106"/>
    <w:rsid w:val="00E42116"/>
    <w:rsid w:val="00E4243A"/>
    <w:rsid w:val="00E44E72"/>
    <w:rsid w:val="00E4569F"/>
    <w:rsid w:val="00E536B7"/>
    <w:rsid w:val="00E56B17"/>
    <w:rsid w:val="00E57441"/>
    <w:rsid w:val="00E60772"/>
    <w:rsid w:val="00E63911"/>
    <w:rsid w:val="00E644BD"/>
    <w:rsid w:val="00E64A17"/>
    <w:rsid w:val="00E730E7"/>
    <w:rsid w:val="00E76591"/>
    <w:rsid w:val="00E90AC9"/>
    <w:rsid w:val="00E91459"/>
    <w:rsid w:val="00E92381"/>
    <w:rsid w:val="00E9798C"/>
    <w:rsid w:val="00EA2932"/>
    <w:rsid w:val="00EB0AF6"/>
    <w:rsid w:val="00EC24B6"/>
    <w:rsid w:val="00EC7248"/>
    <w:rsid w:val="00ED06D0"/>
    <w:rsid w:val="00ED4496"/>
    <w:rsid w:val="00ED5F90"/>
    <w:rsid w:val="00ED6C96"/>
    <w:rsid w:val="00EE1A2E"/>
    <w:rsid w:val="00EE56B0"/>
    <w:rsid w:val="00EF52EF"/>
    <w:rsid w:val="00F013F6"/>
    <w:rsid w:val="00F061B9"/>
    <w:rsid w:val="00F1556F"/>
    <w:rsid w:val="00F16A7F"/>
    <w:rsid w:val="00F20397"/>
    <w:rsid w:val="00F26C42"/>
    <w:rsid w:val="00F30B2C"/>
    <w:rsid w:val="00F3341B"/>
    <w:rsid w:val="00F3749B"/>
    <w:rsid w:val="00F45004"/>
    <w:rsid w:val="00F55AF7"/>
    <w:rsid w:val="00F62B09"/>
    <w:rsid w:val="00F65B95"/>
    <w:rsid w:val="00F769D6"/>
    <w:rsid w:val="00F769E0"/>
    <w:rsid w:val="00F84536"/>
    <w:rsid w:val="00F938F4"/>
    <w:rsid w:val="00FA35FA"/>
    <w:rsid w:val="00FA715A"/>
    <w:rsid w:val="00FB215A"/>
    <w:rsid w:val="00FB54F9"/>
    <w:rsid w:val="00FC15A3"/>
    <w:rsid w:val="00FC4E12"/>
    <w:rsid w:val="00FC7788"/>
    <w:rsid w:val="00FD7F1E"/>
    <w:rsid w:val="00FE07AA"/>
    <w:rsid w:val="00FE0FE5"/>
    <w:rsid w:val="00FE17A6"/>
    <w:rsid w:val="00FE1826"/>
    <w:rsid w:val="00FE404C"/>
    <w:rsid w:val="00FF659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2C3C97"/>
  <w15:docId w15:val="{9EB25468-6E4B-4787-BB8F-45F4829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61D8"/>
  </w:style>
  <w:style w:type="paragraph" w:styleId="Nagwek1">
    <w:name w:val="heading 1"/>
    <w:basedOn w:val="Normalny"/>
    <w:next w:val="Normalny"/>
    <w:qFormat/>
    <w:rsid w:val="00BA61D8"/>
    <w:pPr>
      <w:keepNext/>
      <w:ind w:left="709" w:firstLine="709"/>
      <w:outlineLvl w:val="0"/>
    </w:pPr>
    <w:rPr>
      <w:rFonts w:ascii="Tw Cen MT Condensed Extra Bold" w:hAnsi="Tw Cen MT Condensed Extra Bold"/>
      <w:noProof/>
    </w:rPr>
  </w:style>
  <w:style w:type="paragraph" w:styleId="Nagwek4">
    <w:name w:val="heading 4"/>
    <w:basedOn w:val="Normalny"/>
    <w:next w:val="Normalny"/>
    <w:link w:val="Nagwek4Znak"/>
    <w:qFormat/>
    <w:rsid w:val="00BA61D8"/>
    <w:pPr>
      <w:keepNext/>
      <w:outlineLvl w:val="3"/>
    </w:pPr>
    <w:rPr>
      <w:rFonts w:ascii="Arial" w:hAnsi="Arial"/>
      <w:b/>
      <w:sz w:val="22"/>
      <w:u w:val="single"/>
      <w:lang w:val="de-DE"/>
    </w:rPr>
  </w:style>
  <w:style w:type="paragraph" w:styleId="Nagwek6">
    <w:name w:val="heading 6"/>
    <w:basedOn w:val="Normalny"/>
    <w:next w:val="Normalny"/>
    <w:qFormat/>
    <w:rsid w:val="00BA61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A61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1D8"/>
  </w:style>
  <w:style w:type="character" w:styleId="Hipercze">
    <w:name w:val="Hyperlink"/>
    <w:rsid w:val="00BA61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A61D8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rsid w:val="00BA61D8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A61D8"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rsid w:val="00BA61D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BA61D8"/>
    <w:pPr>
      <w:ind w:left="340"/>
      <w:jc w:val="both"/>
    </w:pPr>
    <w:rPr>
      <w:rFonts w:ascii="Tahoma" w:hAnsi="Tahoma"/>
      <w:b/>
      <w:snapToGrid w:val="0"/>
      <w:sz w:val="22"/>
    </w:rPr>
  </w:style>
  <w:style w:type="paragraph" w:customStyle="1" w:styleId="Styl1">
    <w:name w:val="Styl1"/>
    <w:basedOn w:val="Normalny"/>
    <w:rsid w:val="00BA61D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D288B"/>
    <w:pPr>
      <w:spacing w:after="120"/>
    </w:pPr>
  </w:style>
  <w:style w:type="character" w:customStyle="1" w:styleId="Nagwek4Znak">
    <w:name w:val="Nagłówek 4 Znak"/>
    <w:link w:val="Nagwek4"/>
    <w:rsid w:val="008A3341"/>
    <w:rPr>
      <w:rFonts w:ascii="Arial" w:hAnsi="Arial"/>
      <w:b/>
      <w:sz w:val="22"/>
      <w:u w:val="single"/>
      <w:lang w:val="de-DE"/>
    </w:rPr>
  </w:style>
  <w:style w:type="paragraph" w:styleId="Akapitzlist">
    <w:name w:val="List Paragraph"/>
    <w:basedOn w:val="Normalny"/>
    <w:uiPriority w:val="34"/>
    <w:qFormat/>
    <w:rsid w:val="008A1226"/>
    <w:pPr>
      <w:ind w:left="708"/>
    </w:pPr>
  </w:style>
  <w:style w:type="paragraph" w:customStyle="1" w:styleId="Default">
    <w:name w:val="Default"/>
    <w:rsid w:val="00FF65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72A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86421D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TekstkomentarzaZnak">
    <w:name w:val="Tekst komentarza Znak"/>
    <w:link w:val="Tekstkomentarza"/>
    <w:locked/>
    <w:rsid w:val="0086421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semiHidden/>
    <w:rsid w:val="0086421D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Blockquote">
    <w:name w:val="Blockquote"/>
    <w:basedOn w:val="Normalny"/>
    <w:rsid w:val="0086421D"/>
    <w:pPr>
      <w:widowControl w:val="0"/>
      <w:spacing w:before="100" w:after="100"/>
      <w:ind w:left="360" w:right="360"/>
    </w:pPr>
    <w:rPr>
      <w:rFonts w:eastAsia="Calibri"/>
      <w:sz w:val="24"/>
      <w:szCs w:val="24"/>
      <w:lang w:val="en-US"/>
    </w:rPr>
  </w:style>
  <w:style w:type="character" w:customStyle="1" w:styleId="NagwekZnak">
    <w:name w:val="Nagłówek Znak"/>
    <w:link w:val="Nagwek"/>
    <w:rsid w:val="0013732E"/>
  </w:style>
  <w:style w:type="character" w:customStyle="1" w:styleId="StopkaZnak">
    <w:name w:val="Stopka Znak"/>
    <w:link w:val="Stopka"/>
    <w:rsid w:val="0013732E"/>
  </w:style>
  <w:style w:type="character" w:customStyle="1" w:styleId="txt-new">
    <w:name w:val="txt-new"/>
    <w:rsid w:val="00AB219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7E3AA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3AA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F061B9"/>
  </w:style>
  <w:style w:type="character" w:customStyle="1" w:styleId="TekstpodstawowywcityZnak">
    <w:name w:val="Tekst podstawowy wcięty Znak"/>
    <w:basedOn w:val="Domylnaczcionkaakapitu"/>
    <w:link w:val="Tekstpodstawowywcity"/>
    <w:rsid w:val="003020E4"/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1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d.med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id.me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\pap%20firm%20do%20dru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EADC-E813-4880-84AA-88A4BEA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do druku</Template>
  <TotalTime>23</TotalTime>
  <Pages>6</Pages>
  <Words>1523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14 września 2000 r</vt:lpstr>
    </vt:vector>
  </TitlesOfParts>
  <Company>imid</Company>
  <LinksUpToDate>false</LinksUpToDate>
  <CharactersWithSpaces>11032</CharactersWithSpaces>
  <SharedDoc>false</SharedDoc>
  <HLinks>
    <vt:vector size="12" baseType="variant"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września 2000 r</dc:title>
  <dc:creator>zp</dc:creator>
  <cp:lastModifiedBy>Izabela Ślaska</cp:lastModifiedBy>
  <cp:revision>9</cp:revision>
  <cp:lastPrinted>2018-07-25T06:26:00Z</cp:lastPrinted>
  <dcterms:created xsi:type="dcterms:W3CDTF">2018-09-06T08:52:00Z</dcterms:created>
  <dcterms:modified xsi:type="dcterms:W3CDTF">2018-09-07T09:30:00Z</dcterms:modified>
</cp:coreProperties>
</file>