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4"/>
        <w:gridCol w:w="2220"/>
        <w:gridCol w:w="1018"/>
      </w:tblGrid>
      <w:tr w:rsidR="00BE36A9" w:rsidTr="00E64450">
        <w:trPr>
          <w:trHeight w:val="498"/>
        </w:trPr>
        <w:tc>
          <w:tcPr>
            <w:tcW w:w="9288" w:type="dxa"/>
            <w:gridSpan w:val="3"/>
            <w:shd w:val="clear" w:color="auto" w:fill="FFFF00"/>
          </w:tcPr>
          <w:p w:rsidR="00BE36A9" w:rsidRPr="000502ED" w:rsidRDefault="00BE36A9" w:rsidP="00E64450">
            <w:pPr>
              <w:rPr>
                <w:sz w:val="24"/>
                <w:szCs w:val="24"/>
              </w:rPr>
            </w:pPr>
            <w:bookmarkStart w:id="0" w:name="_GoBack"/>
            <w:r w:rsidRPr="000502ED">
              <w:rPr>
                <w:sz w:val="24"/>
                <w:szCs w:val="24"/>
              </w:rPr>
              <w:t>KARTY MONITOROWANIA LECZENIA EKULIZUMABEM</w:t>
            </w:r>
            <w:bookmarkEnd w:id="0"/>
          </w:p>
        </w:tc>
      </w:tr>
      <w:tr w:rsidR="00BE36A9" w:rsidTr="00E64450">
        <w:tc>
          <w:tcPr>
            <w:tcW w:w="6044" w:type="dxa"/>
            <w:shd w:val="clear" w:color="auto" w:fill="FFFF00"/>
          </w:tcPr>
          <w:p w:rsidR="00BE36A9" w:rsidRPr="000502ED" w:rsidRDefault="00BE36A9" w:rsidP="00E64450">
            <w:r w:rsidRPr="000502ED">
              <w:t>OBOWIĄZKOWE PROCEDURY DLA WSZYSTKICH PACJENTÓW</w:t>
            </w:r>
          </w:p>
        </w:tc>
        <w:tc>
          <w:tcPr>
            <w:tcW w:w="2220" w:type="dxa"/>
            <w:shd w:val="clear" w:color="auto" w:fill="FFFF00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00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BE36A9" w:rsidTr="00E64450">
        <w:tc>
          <w:tcPr>
            <w:tcW w:w="6044" w:type="dxa"/>
          </w:tcPr>
          <w:p w:rsidR="00BE36A9" w:rsidRPr="00CD781D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Wykonane szczepienie przeciw meningokokom, 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szczepionki i daty szczepień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Pr="00CD781D" w:rsidRDefault="00BE36A9" w:rsidP="00E64450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w przypadku konieczności wdrożenia leczenia przed upływem 2 tygodni od szczepienia – profilaktyka antybiotykowa</w:t>
            </w:r>
          </w:p>
          <w:p w:rsidR="00BE36A9" w:rsidRPr="00CD781D" w:rsidRDefault="00BE36A9" w:rsidP="00E6445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NIE…………………………..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Przyczyna……………………..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TAK…………………………..</w:t>
            </w:r>
          </w:p>
          <w:p w:rsidR="00BE36A9" w:rsidRPr="00CD781D" w:rsidRDefault="00BE36A9" w:rsidP="00E64450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Oświadczenie o szczepieniu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1.Nazwa………………….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2.Nazwa………………….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TAK………..   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antybiotykoterapii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NIE………………..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Przyczyna…………………..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  <w:p w:rsidR="00BE36A9" w:rsidRPr="00CD781D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  <w:p w:rsidR="00BE36A9" w:rsidRPr="00CD781D" w:rsidRDefault="00BE36A9" w:rsidP="00E6445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Od…….</w:t>
            </w:r>
          </w:p>
          <w:p w:rsidR="00BE36A9" w:rsidRPr="00421064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Do……….</w:t>
            </w:r>
          </w:p>
        </w:tc>
      </w:tr>
      <w:tr w:rsidR="00BE36A9" w:rsidTr="00E64450">
        <w:tc>
          <w:tcPr>
            <w:tcW w:w="6044" w:type="dxa"/>
            <w:shd w:val="clear" w:color="auto" w:fill="FFFF00"/>
          </w:tcPr>
          <w:p w:rsidR="00BE36A9" w:rsidRPr="000502ED" w:rsidRDefault="00BE36A9" w:rsidP="00E64450">
            <w:r w:rsidRPr="000502ED">
              <w:t>OBOWIĄZKOWE PROCEDURY  DLA WYBRANYCH PACJENTÓW</w:t>
            </w:r>
          </w:p>
        </w:tc>
        <w:tc>
          <w:tcPr>
            <w:tcW w:w="2220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</w:tr>
      <w:tr w:rsidR="00BE36A9" w:rsidTr="00E64450">
        <w:tc>
          <w:tcPr>
            <w:tcW w:w="6044" w:type="dxa"/>
          </w:tcPr>
          <w:p w:rsidR="00BE36A9" w:rsidRPr="00CD781D" w:rsidRDefault="00BE36A9" w:rsidP="00E64450">
            <w:pPr>
              <w:rPr>
                <w:sz w:val="20"/>
                <w:szCs w:val="20"/>
              </w:rPr>
            </w:pPr>
          </w:p>
          <w:p w:rsidR="00BE36A9" w:rsidRPr="00CD781D" w:rsidRDefault="00BE36A9" w:rsidP="00E64450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    Dla kobiet w wieku rozrodczym zgoda na świadomą kontrolę </w:t>
            </w:r>
          </w:p>
          <w:p w:rsidR="00BE36A9" w:rsidRPr="00CD781D" w:rsidRDefault="00BE36A9" w:rsidP="00E64450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    urodzeń w czasie leczenia i w ciągu 5 miesięcy od</w:t>
            </w:r>
            <w:r>
              <w:rPr>
                <w:sz w:val="20"/>
                <w:szCs w:val="20"/>
              </w:rPr>
              <w:t xml:space="preserve"> </w:t>
            </w:r>
            <w:r w:rsidRPr="00CD781D">
              <w:rPr>
                <w:sz w:val="20"/>
                <w:szCs w:val="20"/>
              </w:rPr>
              <w:t xml:space="preserve">stosowania 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 xml:space="preserve">    ostatniej dawki </w:t>
            </w:r>
            <w:proofErr w:type="spellStart"/>
            <w:r w:rsidRPr="00CD781D">
              <w:rPr>
                <w:sz w:val="20"/>
                <w:szCs w:val="20"/>
              </w:rPr>
              <w:t>ekulizumabu</w:t>
            </w:r>
            <w:proofErr w:type="spellEnd"/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Dla chorych &lt; 18 lat szczepienia przeciw 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</w:t>
            </w:r>
            <w:proofErr w:type="spellStart"/>
            <w:r>
              <w:rPr>
                <w:sz w:val="20"/>
                <w:szCs w:val="20"/>
              </w:rPr>
              <w:t>Str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pneumoniae</w:t>
            </w:r>
            <w:proofErr w:type="spellEnd"/>
            <w:r>
              <w:rPr>
                <w:sz w:val="20"/>
                <w:szCs w:val="20"/>
              </w:rPr>
              <w:t xml:space="preserve"> oraz 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Haemophilus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Influenzae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E36A9" w:rsidRPr="00CD781D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(w/w jeżeli dziecko nie było wcześniej szczepione)</w:t>
            </w:r>
          </w:p>
        </w:tc>
        <w:tc>
          <w:tcPr>
            <w:tcW w:w="2220" w:type="dxa"/>
          </w:tcPr>
          <w:p w:rsidR="00BE36A9" w:rsidRPr="00CD781D" w:rsidRDefault="00BE36A9" w:rsidP="00E64450">
            <w:pPr>
              <w:rPr>
                <w:sz w:val="20"/>
                <w:szCs w:val="20"/>
              </w:rPr>
            </w:pPr>
          </w:p>
          <w:p w:rsidR="00BE36A9" w:rsidRPr="00CD781D" w:rsidRDefault="00BE36A9" w:rsidP="00E64450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Podpisana zgoda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 w:rsidRPr="00CD781D">
              <w:rPr>
                <w:sz w:val="20"/>
                <w:szCs w:val="20"/>
              </w:rPr>
              <w:t>TAK ……...NIE ……….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TAK………….NIE……………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Szczepionka…………………</w:t>
            </w:r>
          </w:p>
          <w:p w:rsidR="00BE36A9" w:rsidRPr="00CD781D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Szczepionka…………………</w:t>
            </w:r>
          </w:p>
        </w:tc>
        <w:tc>
          <w:tcPr>
            <w:tcW w:w="1024" w:type="dxa"/>
          </w:tcPr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…………..</w:t>
            </w:r>
          </w:p>
          <w:p w:rsidR="00BE36A9" w:rsidRPr="00CD781D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</w:tr>
      <w:tr w:rsidR="00BE36A9" w:rsidTr="00E64450">
        <w:tc>
          <w:tcPr>
            <w:tcW w:w="6044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</w:tr>
      <w:tr w:rsidR="00BE36A9" w:rsidTr="00E64450">
        <w:tc>
          <w:tcPr>
            <w:tcW w:w="6044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</w:tr>
      <w:tr w:rsidR="00BE36A9" w:rsidTr="00E64450">
        <w:tc>
          <w:tcPr>
            <w:tcW w:w="6044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</w:tr>
      <w:tr w:rsidR="00BE36A9" w:rsidTr="00E64450">
        <w:tc>
          <w:tcPr>
            <w:tcW w:w="6044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</w:tr>
      <w:tr w:rsidR="00BE36A9" w:rsidTr="00E64450">
        <w:tc>
          <w:tcPr>
            <w:tcW w:w="6044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</w:tr>
      <w:tr w:rsidR="00BE36A9" w:rsidTr="00E64450">
        <w:tc>
          <w:tcPr>
            <w:tcW w:w="6044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E36A9" w:rsidRDefault="00BE36A9" w:rsidP="00E64450">
            <w:pPr>
              <w:rPr>
                <w:b/>
                <w:sz w:val="20"/>
                <w:szCs w:val="20"/>
              </w:rPr>
            </w:pPr>
          </w:p>
        </w:tc>
      </w:tr>
    </w:tbl>
    <w:p w:rsidR="00BE36A9" w:rsidRDefault="00BE36A9" w:rsidP="00BE36A9">
      <w:pPr>
        <w:rPr>
          <w:b/>
          <w:sz w:val="20"/>
          <w:szCs w:val="20"/>
        </w:rPr>
      </w:pPr>
    </w:p>
    <w:p w:rsidR="00BE36A9" w:rsidRDefault="00BE36A9" w:rsidP="00BE36A9">
      <w:pPr>
        <w:rPr>
          <w:b/>
          <w:sz w:val="20"/>
          <w:szCs w:val="20"/>
        </w:rPr>
      </w:pPr>
    </w:p>
    <w:p w:rsidR="00BE36A9" w:rsidRDefault="00BE36A9" w:rsidP="00BE36A9">
      <w:pPr>
        <w:rPr>
          <w:b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94"/>
        <w:gridCol w:w="731"/>
        <w:gridCol w:w="387"/>
        <w:gridCol w:w="1008"/>
        <w:gridCol w:w="207"/>
        <w:gridCol w:w="1077"/>
        <w:gridCol w:w="824"/>
        <w:gridCol w:w="713"/>
        <w:gridCol w:w="730"/>
        <w:gridCol w:w="1991"/>
      </w:tblGrid>
      <w:tr w:rsidR="00BE36A9" w:rsidRPr="00B27836" w:rsidTr="00E64450">
        <w:tc>
          <w:tcPr>
            <w:tcW w:w="9288" w:type="dxa"/>
            <w:gridSpan w:val="10"/>
            <w:shd w:val="clear" w:color="auto" w:fill="FFFF00"/>
          </w:tcPr>
          <w:p w:rsidR="00BE36A9" w:rsidRPr="000502ED" w:rsidRDefault="00BE36A9" w:rsidP="00E64450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  <w:r w:rsidRPr="000502ED">
              <w:rPr>
                <w:sz w:val="24"/>
                <w:szCs w:val="24"/>
                <w:highlight w:val="yellow"/>
              </w:rPr>
              <w:t>KARTA MONITOROWANIA PODAWANIA</w:t>
            </w:r>
            <w:r w:rsidRPr="000502ED">
              <w:rPr>
                <w:sz w:val="24"/>
                <w:szCs w:val="24"/>
                <w:highlight w:val="yellow"/>
                <w:u w:val="single"/>
              </w:rPr>
              <w:t xml:space="preserve"> </w:t>
            </w:r>
            <w:r w:rsidRPr="000502ED">
              <w:rPr>
                <w:sz w:val="24"/>
                <w:szCs w:val="24"/>
                <w:highlight w:val="yellow"/>
              </w:rPr>
              <w:t xml:space="preserve">EKULIZUMABU </w:t>
            </w:r>
          </w:p>
          <w:p w:rsidR="00BE36A9" w:rsidRPr="00B27836" w:rsidRDefault="00BE36A9" w:rsidP="00E64450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B27836">
              <w:rPr>
                <w:b/>
                <w:sz w:val="24"/>
                <w:szCs w:val="24"/>
                <w:highlight w:val="yellow"/>
                <w:u w:val="single"/>
              </w:rPr>
              <w:t xml:space="preserve">    </w:t>
            </w:r>
            <w:r w:rsidRPr="00B27836">
              <w:rPr>
                <w:b/>
                <w:sz w:val="24"/>
                <w:szCs w:val="24"/>
                <w:highlight w:val="yellow"/>
                <w:u w:val="single"/>
                <w:shd w:val="clear" w:color="auto" w:fill="FFFF00"/>
              </w:rPr>
              <w:t xml:space="preserve">          </w:t>
            </w:r>
          </w:p>
        </w:tc>
      </w:tr>
      <w:tr w:rsidR="00BE36A9" w:rsidRPr="00B27836" w:rsidTr="00E64450">
        <w:tc>
          <w:tcPr>
            <w:tcW w:w="9288" w:type="dxa"/>
            <w:gridSpan w:val="10"/>
          </w:tcPr>
          <w:p w:rsidR="00BE36A9" w:rsidRPr="003F32C8" w:rsidRDefault="00BE36A9" w:rsidP="00E644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1-szy ROK Leczenia</w:t>
            </w: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b/>
                <w:sz w:val="20"/>
                <w:szCs w:val="20"/>
              </w:rPr>
            </w:pPr>
            <w:r w:rsidRPr="00B27836">
              <w:rPr>
                <w:b/>
                <w:sz w:val="20"/>
                <w:szCs w:val="20"/>
              </w:rPr>
              <w:t>Numer dawki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0"/>
                <w:szCs w:val="20"/>
              </w:rPr>
            </w:pPr>
            <w:r w:rsidRPr="00B2783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0"/>
                <w:szCs w:val="20"/>
              </w:rPr>
            </w:pPr>
            <w:r w:rsidRPr="00B27836">
              <w:rPr>
                <w:b/>
                <w:sz w:val="20"/>
                <w:szCs w:val="20"/>
              </w:rPr>
              <w:t>Liczba dni od poprzedniej</w:t>
            </w: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0"/>
                <w:szCs w:val="20"/>
              </w:rPr>
            </w:pPr>
            <w:r w:rsidRPr="00B27836">
              <w:rPr>
                <w:b/>
                <w:sz w:val="20"/>
                <w:szCs w:val="20"/>
              </w:rPr>
              <w:t>Waga</w:t>
            </w:r>
          </w:p>
          <w:p w:rsidR="00BE36A9" w:rsidRPr="00B27836" w:rsidRDefault="00BE36A9" w:rsidP="00E64450">
            <w:pPr>
              <w:rPr>
                <w:b/>
                <w:sz w:val="20"/>
                <w:szCs w:val="20"/>
              </w:rPr>
            </w:pPr>
            <w:r w:rsidRPr="00B27836">
              <w:rPr>
                <w:b/>
                <w:sz w:val="20"/>
                <w:szCs w:val="20"/>
              </w:rPr>
              <w:t>[kg]</w:t>
            </w: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0"/>
                <w:szCs w:val="20"/>
              </w:rPr>
            </w:pPr>
            <w:r w:rsidRPr="00B27836">
              <w:rPr>
                <w:b/>
                <w:sz w:val="20"/>
                <w:szCs w:val="20"/>
              </w:rPr>
              <w:t>Dawka</w:t>
            </w:r>
          </w:p>
          <w:p w:rsidR="00BE36A9" w:rsidRPr="00B27836" w:rsidRDefault="00BE36A9" w:rsidP="00E64450">
            <w:p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3F32C8">
              <w:rPr>
                <w:b/>
                <w:sz w:val="20"/>
                <w:szCs w:val="20"/>
              </w:rPr>
              <w:t>P</w:t>
            </w:r>
            <w:r w:rsidRPr="00B27836">
              <w:rPr>
                <w:b/>
                <w:sz w:val="20"/>
                <w:szCs w:val="20"/>
              </w:rPr>
              <w:t>owikłania</w:t>
            </w:r>
            <w:r w:rsidRPr="003F32C8">
              <w:rPr>
                <w:b/>
                <w:sz w:val="20"/>
                <w:szCs w:val="20"/>
              </w:rPr>
              <w:t xml:space="preserve"> infuzji (</w:t>
            </w:r>
            <w:r w:rsidRPr="003F32C8">
              <w:rPr>
                <w:sz w:val="20"/>
                <w:szCs w:val="20"/>
              </w:rPr>
              <w:t>do wpisania)</w:t>
            </w: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B27836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B27836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B27836"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B27836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B27836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B27836">
              <w:rPr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B27836">
              <w:rPr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B27836">
              <w:rPr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473677">
              <w:rPr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473677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473677">
              <w:rPr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473677">
              <w:rPr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473677">
              <w:rPr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473677">
              <w:rPr>
                <w:sz w:val="24"/>
                <w:szCs w:val="24"/>
              </w:rPr>
              <w:t>14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9288" w:type="dxa"/>
            <w:gridSpan w:val="10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  <w:r w:rsidRPr="00473677">
              <w:rPr>
                <w:b/>
                <w:sz w:val="24"/>
                <w:szCs w:val="24"/>
              </w:rPr>
              <w:t>PO 6m R</w:t>
            </w:r>
            <w:r>
              <w:rPr>
                <w:b/>
                <w:sz w:val="24"/>
                <w:szCs w:val="24"/>
              </w:rPr>
              <w:t>OZPATRZENIE MOZLIWOŚCI PRZERWAN</w:t>
            </w:r>
            <w:r w:rsidRPr="00473677">
              <w:rPr>
                <w:b/>
                <w:sz w:val="24"/>
                <w:szCs w:val="24"/>
              </w:rPr>
              <w:t>IA LECZENIA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473677">
              <w:rPr>
                <w:sz w:val="24"/>
                <w:szCs w:val="24"/>
              </w:rPr>
              <w:t>24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473677">
              <w:rPr>
                <w:sz w:val="24"/>
                <w:szCs w:val="24"/>
              </w:rPr>
              <w:t>25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sz w:val="24"/>
                <w:szCs w:val="24"/>
              </w:rPr>
            </w:pPr>
            <w:r w:rsidRPr="00473677">
              <w:rPr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9288" w:type="dxa"/>
            <w:gridSpan w:val="10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2-gi rok leczenia</w:t>
            </w: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1633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7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gridSpan w:val="3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gridSpan w:val="2"/>
          </w:tcPr>
          <w:p w:rsidR="00BE36A9" w:rsidRPr="00B27836" w:rsidRDefault="00BE36A9" w:rsidP="00E644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6A9" w:rsidRPr="00B27836" w:rsidTr="00E64450">
        <w:tc>
          <w:tcPr>
            <w:tcW w:w="9288" w:type="dxa"/>
            <w:gridSpan w:val="10"/>
            <w:shd w:val="clear" w:color="auto" w:fill="FFFF00"/>
          </w:tcPr>
          <w:p w:rsidR="00BE36A9" w:rsidRPr="000502ED" w:rsidRDefault="00BE36A9" w:rsidP="00E64450">
            <w:pPr>
              <w:rPr>
                <w:sz w:val="24"/>
                <w:szCs w:val="24"/>
              </w:rPr>
            </w:pPr>
            <w:r w:rsidRPr="000502ED">
              <w:rPr>
                <w:sz w:val="24"/>
                <w:szCs w:val="24"/>
              </w:rPr>
              <w:t>MONITOROWANIE SKUTECZNOSCI LECZENIA</w:t>
            </w:r>
          </w:p>
        </w:tc>
      </w:tr>
      <w:tr w:rsidR="00BE36A9" w:rsidRPr="00B27836" w:rsidTr="00E64450">
        <w:trPr>
          <w:trHeight w:val="596"/>
        </w:trPr>
        <w:tc>
          <w:tcPr>
            <w:tcW w:w="7010" w:type="dxa"/>
            <w:gridSpan w:val="9"/>
            <w:shd w:val="clear" w:color="auto" w:fill="FFFF00"/>
          </w:tcPr>
          <w:p w:rsidR="00BE36A9" w:rsidRPr="000502ED" w:rsidRDefault="00BE36A9" w:rsidP="00E64450">
            <w:pPr>
              <w:rPr>
                <w:sz w:val="24"/>
                <w:szCs w:val="24"/>
              </w:rPr>
            </w:pPr>
            <w:r w:rsidRPr="000502ED">
              <w:rPr>
                <w:sz w:val="24"/>
                <w:szCs w:val="24"/>
              </w:rPr>
              <w:t>Wywiad od ostatniej wizyty</w:t>
            </w:r>
          </w:p>
        </w:tc>
        <w:tc>
          <w:tcPr>
            <w:tcW w:w="2278" w:type="dxa"/>
            <w:shd w:val="clear" w:color="auto" w:fill="FFFF00"/>
          </w:tcPr>
          <w:p w:rsidR="00BE36A9" w:rsidRPr="000502ED" w:rsidRDefault="00BE36A9" w:rsidP="00E64450">
            <w:pPr>
              <w:rPr>
                <w:sz w:val="24"/>
                <w:szCs w:val="24"/>
              </w:rPr>
            </w:pPr>
            <w:r w:rsidRPr="000502ED">
              <w:rPr>
                <w:sz w:val="24"/>
                <w:szCs w:val="24"/>
              </w:rPr>
              <w:t xml:space="preserve">Częstość </w:t>
            </w:r>
            <w:r>
              <w:rPr>
                <w:sz w:val="24"/>
                <w:szCs w:val="24"/>
              </w:rPr>
              <w:t>wpisów</w:t>
            </w:r>
          </w:p>
        </w:tc>
      </w:tr>
      <w:tr w:rsidR="00BE36A9" w:rsidRPr="00B27836" w:rsidTr="00E64450">
        <w:tc>
          <w:tcPr>
            <w:tcW w:w="2896" w:type="dxa"/>
            <w:gridSpan w:val="3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 xml:space="preserve">Objawy </w:t>
            </w:r>
            <w:proofErr w:type="spellStart"/>
            <w:r w:rsidRPr="00B27836">
              <w:rPr>
                <w:sz w:val="20"/>
                <w:szCs w:val="20"/>
              </w:rPr>
              <w:t>aHUS</w:t>
            </w:r>
            <w:proofErr w:type="spellEnd"/>
            <w:r w:rsidRPr="00B27836">
              <w:rPr>
                <w:sz w:val="20"/>
                <w:szCs w:val="20"/>
              </w:rPr>
              <w:t xml:space="preserve"> od ostatniej dawki leku: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TAK/NIE</w:t>
            </w:r>
          </w:p>
        </w:tc>
        <w:tc>
          <w:tcPr>
            <w:tcW w:w="3099" w:type="dxa"/>
            <w:gridSpan w:val="5"/>
          </w:tcPr>
          <w:p w:rsidR="00BE36A9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 xml:space="preserve">Jeśli </w:t>
            </w:r>
            <w:r>
              <w:rPr>
                <w:sz w:val="20"/>
                <w:szCs w:val="20"/>
              </w:rPr>
              <w:t>TAK to jakie nieprawidłowości: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PLT……………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Hb</w:t>
            </w:r>
            <w:proofErr w:type="spellEnd"/>
            <w:r>
              <w:rPr>
                <w:sz w:val="20"/>
                <w:szCs w:val="20"/>
              </w:rPr>
              <w:t>……………..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schozicyty</w:t>
            </w:r>
            <w:proofErr w:type="spellEnd"/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LDH……………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Kreatynina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2278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Przy każdej wizycie</w:t>
            </w:r>
          </w:p>
        </w:tc>
      </w:tr>
      <w:tr w:rsidR="00BE36A9" w:rsidRPr="00B27836" w:rsidTr="00E64450">
        <w:tc>
          <w:tcPr>
            <w:tcW w:w="2896" w:type="dxa"/>
            <w:gridSpan w:val="3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POWIKŁANIA od ostatniej wizyty</w:t>
            </w:r>
          </w:p>
        </w:tc>
        <w:tc>
          <w:tcPr>
            <w:tcW w:w="1015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TAK/NIE</w:t>
            </w:r>
          </w:p>
        </w:tc>
        <w:tc>
          <w:tcPr>
            <w:tcW w:w="3099" w:type="dxa"/>
            <w:gridSpan w:val="5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 xml:space="preserve">Jeśli </w:t>
            </w:r>
            <w:r>
              <w:rPr>
                <w:sz w:val="20"/>
                <w:szCs w:val="20"/>
              </w:rPr>
              <w:t>TAK to jaka: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INFEKCJA: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Zapalenie opon mózgowo-rdzeniowych</w:t>
            </w:r>
            <w:r>
              <w:rPr>
                <w:sz w:val="20"/>
                <w:szCs w:val="20"/>
              </w:rPr>
              <w:t>…………………………………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Posocznica</w:t>
            </w:r>
            <w:r>
              <w:rPr>
                <w:sz w:val="20"/>
                <w:szCs w:val="20"/>
              </w:rPr>
              <w:t>…………………………………..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Zapalenie płuc</w:t>
            </w:r>
            <w:r>
              <w:rPr>
                <w:sz w:val="20"/>
                <w:szCs w:val="20"/>
              </w:rPr>
              <w:t>……………………………..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ZUM</w:t>
            </w:r>
            <w:r>
              <w:rPr>
                <w:sz w:val="20"/>
                <w:szCs w:val="20"/>
              </w:rPr>
              <w:t>……………………………………………….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 xml:space="preserve">Infekcja </w:t>
            </w:r>
            <w:proofErr w:type="spellStart"/>
            <w:r w:rsidRPr="00B27836">
              <w:rPr>
                <w:sz w:val="20"/>
                <w:szCs w:val="20"/>
              </w:rPr>
              <w:t>prz</w:t>
            </w:r>
            <w:proofErr w:type="spellEnd"/>
            <w:r w:rsidRPr="00B27836">
              <w:rPr>
                <w:sz w:val="20"/>
                <w:szCs w:val="20"/>
              </w:rPr>
              <w:t xml:space="preserve"> pokarm</w:t>
            </w:r>
            <w:r>
              <w:rPr>
                <w:sz w:val="20"/>
                <w:szCs w:val="20"/>
              </w:rPr>
              <w:t>………………………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Zapalenie wątroby</w:t>
            </w:r>
            <w:r>
              <w:rPr>
                <w:sz w:val="20"/>
                <w:szCs w:val="20"/>
              </w:rPr>
              <w:t>………………………….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Grypa</w:t>
            </w:r>
            <w:r>
              <w:rPr>
                <w:sz w:val="20"/>
                <w:szCs w:val="20"/>
              </w:rPr>
              <w:t>……………………………………………..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 xml:space="preserve">Inne infekcje </w:t>
            </w:r>
            <w:r>
              <w:rPr>
                <w:sz w:val="20"/>
                <w:szCs w:val="20"/>
              </w:rPr>
              <w:t>…………………………….</w:t>
            </w:r>
          </w:p>
          <w:p w:rsidR="00BE36A9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Choroba nieinfekcyjna</w:t>
            </w:r>
            <w:r>
              <w:rPr>
                <w:sz w:val="20"/>
                <w:szCs w:val="20"/>
              </w:rPr>
              <w:t>…………….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CIĄŻA</w:t>
            </w:r>
            <w:r>
              <w:rPr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278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Przy każdej wizycie</w:t>
            </w:r>
          </w:p>
        </w:tc>
      </w:tr>
      <w:tr w:rsidR="00BE36A9" w:rsidRPr="00B27836" w:rsidTr="00E64450">
        <w:tc>
          <w:tcPr>
            <w:tcW w:w="7010" w:type="dxa"/>
            <w:gridSpan w:val="9"/>
            <w:shd w:val="clear" w:color="auto" w:fill="FFFF00"/>
          </w:tcPr>
          <w:p w:rsidR="00BE36A9" w:rsidRPr="000502ED" w:rsidRDefault="00BE36A9" w:rsidP="00E64450">
            <w:pPr>
              <w:rPr>
                <w:sz w:val="24"/>
                <w:szCs w:val="24"/>
              </w:rPr>
            </w:pPr>
            <w:r w:rsidRPr="000502ED">
              <w:rPr>
                <w:sz w:val="24"/>
                <w:szCs w:val="24"/>
              </w:rPr>
              <w:t xml:space="preserve">Badania laboratoryjne  </w:t>
            </w:r>
          </w:p>
          <w:p w:rsidR="00BE36A9" w:rsidRPr="000502ED" w:rsidRDefault="00BE36A9" w:rsidP="00E64450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FFFF00"/>
          </w:tcPr>
          <w:p w:rsidR="00BE36A9" w:rsidRPr="000502ED" w:rsidRDefault="00BE36A9" w:rsidP="00E64450">
            <w:pPr>
              <w:rPr>
                <w:sz w:val="24"/>
                <w:szCs w:val="24"/>
              </w:rPr>
            </w:pPr>
            <w:r w:rsidRPr="000502ED">
              <w:rPr>
                <w:sz w:val="24"/>
                <w:szCs w:val="24"/>
              </w:rPr>
              <w:t>Częstość wykonania</w:t>
            </w:r>
          </w:p>
        </w:tc>
      </w:tr>
      <w:tr w:rsidR="00BE36A9" w:rsidRPr="00B27836" w:rsidTr="00E64450">
        <w:tc>
          <w:tcPr>
            <w:tcW w:w="2896" w:type="dxa"/>
            <w:gridSpan w:val="3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1.C3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2.CH50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Data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Data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3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Wynik</w:t>
            </w:r>
            <w:r>
              <w:rPr>
                <w:sz w:val="20"/>
                <w:szCs w:val="20"/>
              </w:rPr>
              <w:t>…………………….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Wynik</w:t>
            </w:r>
            <w:r>
              <w:rPr>
                <w:sz w:val="20"/>
                <w:szCs w:val="20"/>
              </w:rPr>
              <w:t>……………………..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</w:t>
            </w:r>
          </w:p>
        </w:tc>
        <w:tc>
          <w:tcPr>
            <w:tcW w:w="2278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Przed podaniem kolejnej dawki leku</w:t>
            </w:r>
          </w:p>
        </w:tc>
      </w:tr>
      <w:tr w:rsidR="00BE36A9" w:rsidRPr="00B27836" w:rsidTr="00E64450">
        <w:tc>
          <w:tcPr>
            <w:tcW w:w="2896" w:type="dxa"/>
            <w:gridSpan w:val="3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3.Morfologia: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RBC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RET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WBC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PLT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proofErr w:type="spellStart"/>
            <w:r w:rsidRPr="00B27836">
              <w:rPr>
                <w:sz w:val="20"/>
                <w:szCs w:val="20"/>
              </w:rPr>
              <w:t>Schizocyty</w:t>
            </w:r>
            <w:proofErr w:type="spellEnd"/>
          </w:p>
        </w:tc>
        <w:tc>
          <w:tcPr>
            <w:tcW w:w="1015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data</w:t>
            </w:r>
          </w:p>
        </w:tc>
        <w:tc>
          <w:tcPr>
            <w:tcW w:w="3099" w:type="dxa"/>
            <w:gridSpan w:val="5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Wynik</w:t>
            </w: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Wynik</w:t>
            </w: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Wynik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Wynik</w:t>
            </w: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Wynik</w:t>
            </w:r>
            <w:r>
              <w:rPr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278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Przed podaniem kolejnej dawki leku</w:t>
            </w:r>
          </w:p>
        </w:tc>
      </w:tr>
      <w:tr w:rsidR="00BE36A9" w:rsidRPr="00B27836" w:rsidTr="00E64450">
        <w:tc>
          <w:tcPr>
            <w:tcW w:w="2896" w:type="dxa"/>
            <w:gridSpan w:val="3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 xml:space="preserve">4.Haptoglobina 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data</w:t>
            </w:r>
          </w:p>
        </w:tc>
        <w:tc>
          <w:tcPr>
            <w:tcW w:w="1647" w:type="dxa"/>
            <w:gridSpan w:val="3"/>
          </w:tcPr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Wynik</w:t>
            </w: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1452" w:type="dxa"/>
            <w:gridSpan w:val="2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</w:t>
            </w:r>
          </w:p>
        </w:tc>
        <w:tc>
          <w:tcPr>
            <w:tcW w:w="2278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Przed podaniem kolejnej dawki leku</w:t>
            </w:r>
          </w:p>
        </w:tc>
      </w:tr>
      <w:tr w:rsidR="00BE36A9" w:rsidRPr="00B27836" w:rsidTr="00E64450">
        <w:tc>
          <w:tcPr>
            <w:tcW w:w="2896" w:type="dxa"/>
            <w:gridSpan w:val="3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5.LDH</w:t>
            </w:r>
          </w:p>
        </w:tc>
        <w:tc>
          <w:tcPr>
            <w:tcW w:w="1015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data</w:t>
            </w:r>
          </w:p>
        </w:tc>
        <w:tc>
          <w:tcPr>
            <w:tcW w:w="1647" w:type="dxa"/>
            <w:gridSpan w:val="3"/>
          </w:tcPr>
          <w:p w:rsidR="00BE36A9" w:rsidRDefault="00BE36A9" w:rsidP="00E64450">
            <w:pPr>
              <w:rPr>
                <w:sz w:val="20"/>
                <w:szCs w:val="20"/>
              </w:rPr>
            </w:pP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Wynik</w:t>
            </w: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1452" w:type="dxa"/>
            <w:gridSpan w:val="2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</w:t>
            </w:r>
          </w:p>
        </w:tc>
        <w:tc>
          <w:tcPr>
            <w:tcW w:w="2278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Przed podaniem kolejnej dawki leku</w:t>
            </w:r>
          </w:p>
        </w:tc>
      </w:tr>
      <w:tr w:rsidR="00BE36A9" w:rsidRPr="00B27836" w:rsidTr="00E64450">
        <w:tc>
          <w:tcPr>
            <w:tcW w:w="2896" w:type="dxa"/>
            <w:gridSpan w:val="3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6.Kreatynina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GFR</w:t>
            </w:r>
          </w:p>
        </w:tc>
        <w:tc>
          <w:tcPr>
            <w:tcW w:w="1015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3"/>
          </w:tcPr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1452" w:type="dxa"/>
            <w:gridSpan w:val="2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</w:t>
            </w:r>
          </w:p>
        </w:tc>
        <w:tc>
          <w:tcPr>
            <w:tcW w:w="2278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Przed podaniem kolejnej dawki leku</w:t>
            </w:r>
          </w:p>
        </w:tc>
      </w:tr>
      <w:tr w:rsidR="00BE36A9" w:rsidRPr="00B27836" w:rsidTr="00E64450">
        <w:tc>
          <w:tcPr>
            <w:tcW w:w="2896" w:type="dxa"/>
            <w:gridSpan w:val="3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7.Mocz b ogólne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Białkomocz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proofErr w:type="spellStart"/>
            <w:r w:rsidRPr="00B27836">
              <w:rPr>
                <w:sz w:val="20"/>
                <w:szCs w:val="20"/>
              </w:rPr>
              <w:t>erytrocyturia</w:t>
            </w:r>
            <w:proofErr w:type="spellEnd"/>
          </w:p>
        </w:tc>
        <w:tc>
          <w:tcPr>
            <w:tcW w:w="1015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data</w:t>
            </w:r>
          </w:p>
        </w:tc>
        <w:tc>
          <w:tcPr>
            <w:tcW w:w="3099" w:type="dxa"/>
            <w:gridSpan w:val="5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Wynik</w:t>
            </w:r>
            <w:r>
              <w:rPr>
                <w:sz w:val="20"/>
                <w:szCs w:val="20"/>
              </w:rPr>
              <w:t>………………………………………………….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Wynik</w:t>
            </w: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278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Przed podaniem kolejnej dawki leku</w:t>
            </w:r>
          </w:p>
        </w:tc>
      </w:tr>
      <w:tr w:rsidR="00BE36A9" w:rsidRPr="00B27836" w:rsidTr="00E64450">
        <w:tc>
          <w:tcPr>
            <w:tcW w:w="2896" w:type="dxa"/>
            <w:gridSpan w:val="3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8.Albuminy surowicy</w:t>
            </w:r>
          </w:p>
        </w:tc>
        <w:tc>
          <w:tcPr>
            <w:tcW w:w="1015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data</w:t>
            </w:r>
          </w:p>
        </w:tc>
        <w:tc>
          <w:tcPr>
            <w:tcW w:w="3099" w:type="dxa"/>
            <w:gridSpan w:val="5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Wynik</w:t>
            </w: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278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 xml:space="preserve">Raz na 3 miesiące </w:t>
            </w:r>
          </w:p>
        </w:tc>
      </w:tr>
      <w:tr w:rsidR="00BE36A9" w:rsidRPr="00B27836" w:rsidTr="00E64450">
        <w:tc>
          <w:tcPr>
            <w:tcW w:w="2896" w:type="dxa"/>
            <w:gridSpan w:val="3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 xml:space="preserve">9.p-ciała </w:t>
            </w:r>
            <w:proofErr w:type="spellStart"/>
            <w:r w:rsidRPr="00B27836">
              <w:rPr>
                <w:sz w:val="20"/>
                <w:szCs w:val="20"/>
              </w:rPr>
              <w:t>antyH</w:t>
            </w:r>
            <w:proofErr w:type="spellEnd"/>
          </w:p>
        </w:tc>
        <w:tc>
          <w:tcPr>
            <w:tcW w:w="1015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data</w:t>
            </w:r>
          </w:p>
        </w:tc>
        <w:tc>
          <w:tcPr>
            <w:tcW w:w="1647" w:type="dxa"/>
            <w:gridSpan w:val="3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1452" w:type="dxa"/>
            <w:gridSpan w:val="2"/>
          </w:tcPr>
          <w:p w:rsidR="00BE36A9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2278" w:type="dxa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 xml:space="preserve">przed 1szą dawką </w:t>
            </w:r>
          </w:p>
          <w:p w:rsidR="00BE36A9" w:rsidRPr="00B27836" w:rsidRDefault="00BE36A9" w:rsidP="00E64450">
            <w:pPr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 xml:space="preserve">Jeśli p-ciała obecne pobrać  1 x w miesiącu </w:t>
            </w:r>
          </w:p>
        </w:tc>
      </w:tr>
      <w:tr w:rsidR="00BE36A9" w:rsidRPr="00B27836" w:rsidTr="00E64450">
        <w:tc>
          <w:tcPr>
            <w:tcW w:w="9288" w:type="dxa"/>
            <w:gridSpan w:val="10"/>
          </w:tcPr>
          <w:p w:rsidR="00BE36A9" w:rsidRPr="00B27836" w:rsidRDefault="00BE36A9" w:rsidP="00E64450">
            <w:pPr>
              <w:rPr>
                <w:sz w:val="20"/>
                <w:szCs w:val="20"/>
              </w:rPr>
            </w:pPr>
          </w:p>
        </w:tc>
      </w:tr>
    </w:tbl>
    <w:p w:rsidR="00BE36A9" w:rsidRPr="00B27836" w:rsidRDefault="00BE36A9" w:rsidP="00BE36A9">
      <w:pPr>
        <w:rPr>
          <w:b/>
          <w:sz w:val="20"/>
          <w:szCs w:val="20"/>
        </w:rPr>
      </w:pPr>
    </w:p>
    <w:p w:rsidR="00791AB1" w:rsidRDefault="00791AB1"/>
    <w:sectPr w:rsidR="0079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A9"/>
    <w:rsid w:val="00791AB1"/>
    <w:rsid w:val="00AA1557"/>
    <w:rsid w:val="00B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13BC"/>
  <w15:chartTrackingRefBased/>
  <w15:docId w15:val="{91718C8A-8A23-4BA7-9438-F5BAB5F2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E36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E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Sulej</dc:creator>
  <cp:keywords/>
  <dc:description/>
  <cp:lastModifiedBy>Joanna Sulej</cp:lastModifiedBy>
  <cp:revision>1</cp:revision>
  <dcterms:created xsi:type="dcterms:W3CDTF">2018-07-31T07:45:00Z</dcterms:created>
  <dcterms:modified xsi:type="dcterms:W3CDTF">2018-07-31T07:46:00Z</dcterms:modified>
</cp:coreProperties>
</file>