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169C" w14:textId="4764D457" w:rsidR="006F0DA7" w:rsidRPr="00CE52EE" w:rsidRDefault="002D09C3" w:rsidP="006F0DA7">
      <w:pPr>
        <w:spacing w:after="0" w:line="276" w:lineRule="auto"/>
        <w:jc w:val="right"/>
        <w:rPr>
          <w:rFonts w:ascii="Arial Narrow" w:hAnsi="Arial Narrow"/>
          <w:b/>
          <w:bCs/>
          <w:sz w:val="24"/>
        </w:rPr>
      </w:pPr>
      <w:bookmarkStart w:id="0" w:name="_Toc258314244"/>
      <w:r w:rsidRPr="00CE52EE">
        <w:rPr>
          <w:rFonts w:ascii="Arial Narrow" w:hAnsi="Arial Narrow"/>
          <w:b/>
          <w:bCs/>
          <w:sz w:val="24"/>
        </w:rPr>
        <w:t xml:space="preserve">Załącznik nr </w:t>
      </w:r>
      <w:r w:rsidR="00D77E44">
        <w:rPr>
          <w:rFonts w:ascii="Arial Narrow" w:hAnsi="Arial Narrow"/>
          <w:b/>
          <w:bCs/>
          <w:sz w:val="24"/>
        </w:rPr>
        <w:t>3</w:t>
      </w:r>
      <w:r w:rsidRPr="00CE52EE">
        <w:rPr>
          <w:rFonts w:ascii="Arial Narrow" w:hAnsi="Arial Narrow"/>
          <w:b/>
          <w:bCs/>
          <w:sz w:val="24"/>
        </w:rPr>
        <w:t xml:space="preserve"> do zaproszenia do składania ofert</w:t>
      </w:r>
    </w:p>
    <w:p w14:paraId="5BC4CF19" w14:textId="77777777" w:rsidR="002D09C3" w:rsidRDefault="002D09C3" w:rsidP="006F0DA7">
      <w:pPr>
        <w:spacing w:after="0" w:line="276" w:lineRule="auto"/>
        <w:jc w:val="right"/>
        <w:rPr>
          <w:rFonts w:ascii="Arial Narrow" w:hAnsi="Arial Narrow"/>
          <w:b/>
          <w:bCs/>
        </w:rPr>
      </w:pPr>
    </w:p>
    <w:p w14:paraId="2A0FFD17" w14:textId="77777777" w:rsidR="00CE52EE" w:rsidRPr="006F0DA7" w:rsidRDefault="00CE52EE" w:rsidP="006F0DA7">
      <w:pPr>
        <w:spacing w:after="0" w:line="276" w:lineRule="auto"/>
        <w:jc w:val="right"/>
        <w:rPr>
          <w:rFonts w:ascii="Arial Narrow" w:hAnsi="Arial Narrow"/>
          <w:b/>
          <w:bCs/>
        </w:rPr>
      </w:pPr>
    </w:p>
    <w:p w14:paraId="714B8B44" w14:textId="0AD7E9C8" w:rsidR="00FF459D" w:rsidRPr="006F0DA7" w:rsidRDefault="006F0DA7" w:rsidP="006F0DA7">
      <w:pPr>
        <w:spacing w:after="0" w:line="276" w:lineRule="auto"/>
        <w:jc w:val="center"/>
        <w:rPr>
          <w:rFonts w:ascii="Arial Narrow" w:hAnsi="Arial Narrow"/>
          <w:b/>
          <w:bCs/>
          <w:sz w:val="24"/>
        </w:rPr>
      </w:pPr>
      <w:r w:rsidRPr="006F0DA7">
        <w:rPr>
          <w:rFonts w:ascii="Arial Narrow" w:hAnsi="Arial Narrow"/>
          <w:b/>
          <w:bCs/>
          <w:sz w:val="24"/>
        </w:rPr>
        <w:t xml:space="preserve">OPIS PRZEDMIOTU ZAMÓWIENIA </w:t>
      </w:r>
      <w:bookmarkEnd w:id="0"/>
    </w:p>
    <w:p w14:paraId="6C65836C" w14:textId="77777777" w:rsidR="006F0DA7" w:rsidRPr="006F0DA7" w:rsidRDefault="006F0DA7" w:rsidP="006F0DA7">
      <w:pPr>
        <w:spacing w:after="0" w:line="276" w:lineRule="auto"/>
        <w:jc w:val="center"/>
        <w:rPr>
          <w:rFonts w:ascii="Arial Narrow" w:hAnsi="Arial Narrow"/>
          <w:b/>
          <w:bCs/>
        </w:rPr>
      </w:pPr>
    </w:p>
    <w:p w14:paraId="62471E4A" w14:textId="032E6D56" w:rsidR="00C0256D" w:rsidRPr="00C0256D" w:rsidRDefault="00C0256D" w:rsidP="00C0256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ahoma"/>
        </w:rPr>
      </w:pPr>
      <w:r w:rsidRPr="00C0256D">
        <w:rPr>
          <w:rFonts w:ascii="Arial Narrow" w:hAnsi="Arial Narrow" w:cs="Tahoma"/>
        </w:rPr>
        <w:t>Przedmiotem zamówienia jest wykonywanie przegląd</w:t>
      </w:r>
      <w:r w:rsidR="0080734B">
        <w:rPr>
          <w:rFonts w:ascii="Arial Narrow" w:hAnsi="Arial Narrow" w:cs="Tahoma"/>
        </w:rPr>
        <w:t>ów</w:t>
      </w:r>
      <w:r w:rsidRPr="00C0256D">
        <w:rPr>
          <w:rFonts w:ascii="Arial Narrow" w:hAnsi="Arial Narrow" w:cs="Tahoma"/>
        </w:rPr>
        <w:t xml:space="preserve"> </w:t>
      </w:r>
      <w:r w:rsidR="006A7E17" w:rsidRPr="006A7E17">
        <w:rPr>
          <w:rFonts w:ascii="Arial Narrow" w:hAnsi="Arial Narrow" w:cs="Tahoma"/>
        </w:rPr>
        <w:t>technicznych/okresowych/gwarancyjnych</w:t>
      </w:r>
      <w:r w:rsidR="0080734B">
        <w:rPr>
          <w:rFonts w:ascii="Arial Narrow" w:hAnsi="Arial Narrow" w:cs="Tahoma"/>
        </w:rPr>
        <w:t xml:space="preserve"> central wentylacyjnych,</w:t>
      </w:r>
      <w:r w:rsidRPr="00C0256D">
        <w:rPr>
          <w:rFonts w:ascii="Arial Narrow" w:hAnsi="Arial Narrow" w:cs="Tahoma"/>
        </w:rPr>
        <w:t xml:space="preserve"> klimatyzatorów, agregatów chłodniczych, gazowych pomp ciepła oraz nawilżaczy parowych zainstalowanych w budynkach Instytutu Matki i Dziecka. </w:t>
      </w:r>
    </w:p>
    <w:p w14:paraId="175B84C9" w14:textId="400F3ACC" w:rsidR="00396730" w:rsidRPr="00E2205C" w:rsidRDefault="00396730" w:rsidP="0039673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ahoma"/>
          <w:b/>
          <w:bCs/>
        </w:rPr>
      </w:pPr>
      <w:r w:rsidRPr="009A09D8">
        <w:rPr>
          <w:rFonts w:ascii="Arial Narrow" w:hAnsi="Arial Narrow" w:cs="Tahoma"/>
        </w:rPr>
        <w:t>Szczegółowe zestawienie</w:t>
      </w:r>
      <w:r>
        <w:rPr>
          <w:rFonts w:ascii="Arial Narrow" w:hAnsi="Arial Narrow" w:cs="Tahoma"/>
        </w:rPr>
        <w:t xml:space="preserve"> </w:t>
      </w:r>
      <w:r w:rsidRPr="009A09D8">
        <w:rPr>
          <w:rFonts w:ascii="Arial Narrow" w:hAnsi="Arial Narrow" w:cs="Tahoma"/>
        </w:rPr>
        <w:t>urządzeń objętych</w:t>
      </w:r>
      <w:r>
        <w:rPr>
          <w:rFonts w:ascii="Arial Narrow" w:hAnsi="Arial Narrow" w:cs="Tahoma"/>
        </w:rPr>
        <w:t xml:space="preserve"> przeglądem technicznym, konserwacją</w:t>
      </w:r>
      <w:r w:rsidR="00CC0EF6">
        <w:rPr>
          <w:rFonts w:ascii="Arial Narrow" w:hAnsi="Arial Narrow" w:cs="Tahoma"/>
        </w:rPr>
        <w:t xml:space="preserve"> </w:t>
      </w:r>
      <w:r w:rsidR="00A8227E">
        <w:rPr>
          <w:rFonts w:ascii="Arial Narrow" w:hAnsi="Arial Narrow" w:cs="Tahoma"/>
        </w:rPr>
        <w:t xml:space="preserve">oraz </w:t>
      </w:r>
      <w:r w:rsidR="00B20C16">
        <w:rPr>
          <w:rFonts w:ascii="Arial Narrow" w:hAnsi="Arial Narrow" w:cs="Tahoma"/>
        </w:rPr>
        <w:t>harmonogram przeglądów technicznych urządzeń zaw</w:t>
      </w:r>
      <w:r w:rsidR="00F14243">
        <w:rPr>
          <w:rFonts w:ascii="Arial Narrow" w:hAnsi="Arial Narrow" w:cs="Tahoma"/>
        </w:rPr>
        <w:t xml:space="preserve">iera </w:t>
      </w:r>
      <w:r w:rsidRPr="00E2205C">
        <w:rPr>
          <w:rFonts w:ascii="Arial Narrow" w:hAnsi="Arial Narrow" w:cs="Tahoma"/>
          <w:b/>
          <w:bCs/>
        </w:rPr>
        <w:t xml:space="preserve">Załącznik </w:t>
      </w:r>
      <w:r w:rsidR="00C462E9">
        <w:rPr>
          <w:rFonts w:ascii="Arial Narrow" w:hAnsi="Arial Narrow" w:cs="Tahoma"/>
          <w:b/>
          <w:bCs/>
        </w:rPr>
        <w:t>nr</w:t>
      </w:r>
      <w:r w:rsidRPr="003306D2">
        <w:rPr>
          <w:rFonts w:ascii="Arial Narrow" w:hAnsi="Arial Narrow" w:cs="Tahoma"/>
          <w:b/>
          <w:bCs/>
        </w:rPr>
        <w:t xml:space="preserve"> 1</w:t>
      </w:r>
      <w:r w:rsidRPr="00E2205C">
        <w:rPr>
          <w:rFonts w:ascii="Arial Narrow" w:hAnsi="Arial Narrow" w:cs="Tahoma"/>
          <w:b/>
          <w:bCs/>
        </w:rPr>
        <w:t xml:space="preserve"> do opisu przedmiotu zamówienia</w:t>
      </w:r>
      <w:r>
        <w:rPr>
          <w:rFonts w:ascii="Arial Narrow" w:hAnsi="Arial Narrow" w:cs="Tahoma"/>
          <w:b/>
          <w:bCs/>
        </w:rPr>
        <w:t xml:space="preserve"> część 1</w:t>
      </w:r>
      <w:r w:rsidR="0035630D" w:rsidRPr="00E2205C">
        <w:rPr>
          <w:rFonts w:ascii="Arial Narrow" w:hAnsi="Arial Narrow" w:cs="Tahoma"/>
          <w:b/>
          <w:bCs/>
        </w:rPr>
        <w:t xml:space="preserve"> – </w:t>
      </w:r>
      <w:r w:rsidR="00615015">
        <w:rPr>
          <w:rFonts w:ascii="Arial Narrow" w:hAnsi="Arial Narrow" w:cs="Tahoma"/>
          <w:b/>
          <w:bCs/>
        </w:rPr>
        <w:t>8</w:t>
      </w:r>
      <w:r w:rsidRPr="00E2205C">
        <w:rPr>
          <w:rFonts w:ascii="Arial Narrow" w:hAnsi="Arial Narrow" w:cs="Tahoma"/>
          <w:b/>
          <w:bCs/>
        </w:rPr>
        <w:t xml:space="preserve"> „</w:t>
      </w:r>
      <w:r w:rsidR="000E0E58" w:rsidRPr="00E2205C">
        <w:rPr>
          <w:rFonts w:ascii="Arial Narrow" w:hAnsi="Arial Narrow" w:cs="Tahoma"/>
          <w:b/>
          <w:bCs/>
          <w:i/>
          <w:iCs/>
        </w:rPr>
        <w:t>HARMONOGRAM</w:t>
      </w:r>
      <w:r w:rsidR="000E0E58">
        <w:rPr>
          <w:rFonts w:ascii="Arial Narrow" w:hAnsi="Arial Narrow" w:cs="Tahoma"/>
          <w:b/>
          <w:bCs/>
          <w:i/>
          <w:iCs/>
        </w:rPr>
        <w:t>”.</w:t>
      </w:r>
    </w:p>
    <w:p w14:paraId="271995F4" w14:textId="77777777" w:rsidR="002577E9" w:rsidRDefault="002577E9" w:rsidP="002577E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ahoma"/>
          <w:b/>
          <w:bCs/>
        </w:rPr>
      </w:pPr>
    </w:p>
    <w:p w14:paraId="2CB322BF" w14:textId="7E144C50" w:rsidR="002577E9" w:rsidRPr="002577E9" w:rsidRDefault="0088182D" w:rsidP="002577E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ZAKRES KONSERWACJI</w:t>
      </w:r>
      <w:r w:rsidR="007C6047">
        <w:rPr>
          <w:rFonts w:ascii="Arial Narrow" w:hAnsi="Arial Narrow" w:cs="Tahoma"/>
          <w:b/>
          <w:bCs/>
        </w:rPr>
        <w:t>, PRZEGLĄDU</w:t>
      </w:r>
      <w:r>
        <w:rPr>
          <w:rFonts w:ascii="Arial Narrow" w:hAnsi="Arial Narrow" w:cs="Tahoma"/>
          <w:b/>
          <w:bCs/>
        </w:rPr>
        <w:t xml:space="preserve"> I SERWISU URZĄDZEŃ</w:t>
      </w:r>
    </w:p>
    <w:p w14:paraId="74E64B85" w14:textId="77777777" w:rsidR="00910CB0" w:rsidRPr="007440B6" w:rsidRDefault="00910CB0" w:rsidP="006F0DA7">
      <w:pPr>
        <w:pStyle w:val="Akapitzlist"/>
        <w:spacing w:after="0" w:line="276" w:lineRule="auto"/>
        <w:ind w:left="360"/>
        <w:jc w:val="both"/>
        <w:rPr>
          <w:rFonts w:ascii="Arial Narrow" w:hAnsi="Arial Narrow"/>
          <w:b/>
        </w:rPr>
      </w:pPr>
    </w:p>
    <w:p w14:paraId="77B69179" w14:textId="7ECF9A10" w:rsidR="005C4478" w:rsidRPr="000D7B0C" w:rsidRDefault="00A25B00" w:rsidP="00512FFC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 Narrow" w:eastAsia="Times New Roman" w:hAnsi="Arial Narrow" w:cs="Tahoma"/>
          <w:bCs/>
          <w:lang w:eastAsia="pl-PL"/>
        </w:rPr>
      </w:pPr>
      <w:r w:rsidRPr="000D7B0C">
        <w:rPr>
          <w:rFonts w:ascii="Arial Narrow" w:hAnsi="Arial Narrow" w:cs="Tahoma"/>
          <w:bCs/>
        </w:rPr>
        <w:t xml:space="preserve">ZAKRES KONSERWACJI I SERWISU URZĄDZEŃ </w:t>
      </w:r>
      <w:r w:rsidR="00B62E02" w:rsidRPr="000D7B0C">
        <w:rPr>
          <w:rFonts w:ascii="Arial Narrow" w:hAnsi="Arial Narrow" w:cs="Tahoma"/>
          <w:bCs/>
        </w:rPr>
        <w:t>WENTYLACYJNYCH</w:t>
      </w:r>
      <w:r w:rsidRPr="000D7B0C">
        <w:rPr>
          <w:rFonts w:ascii="Arial Narrow" w:hAnsi="Arial Narrow" w:cs="Tahoma"/>
          <w:bCs/>
        </w:rPr>
        <w:t xml:space="preserve"> W CZASIE PRZEDLĄDÓW</w:t>
      </w:r>
      <w:r w:rsidR="00460F50" w:rsidRPr="000D7B0C">
        <w:rPr>
          <w:rFonts w:ascii="Arial Narrow" w:hAnsi="Arial Narrow" w:cs="Tahoma"/>
          <w:bCs/>
        </w:rPr>
        <w:t xml:space="preserve"> (</w:t>
      </w:r>
      <w:r w:rsidR="00AD4655" w:rsidRPr="000D7B0C">
        <w:rPr>
          <w:rFonts w:ascii="Arial Narrow" w:hAnsi="Arial Narrow" w:cs="Tahoma"/>
          <w:bCs/>
        </w:rPr>
        <w:t>CZĘŚĆ</w:t>
      </w:r>
      <w:r w:rsidR="00460F50" w:rsidRPr="000D7B0C">
        <w:rPr>
          <w:rFonts w:ascii="Arial Narrow" w:hAnsi="Arial Narrow" w:cs="Tahoma"/>
          <w:bCs/>
        </w:rPr>
        <w:t xml:space="preserve"> 1, </w:t>
      </w:r>
      <w:r w:rsidR="00AD4655" w:rsidRPr="000D7B0C">
        <w:rPr>
          <w:rFonts w:ascii="Arial Narrow" w:hAnsi="Arial Narrow" w:cs="Tahoma"/>
          <w:bCs/>
        </w:rPr>
        <w:t>CZĘŚĆ</w:t>
      </w:r>
      <w:r w:rsidR="00460F50" w:rsidRPr="000D7B0C">
        <w:rPr>
          <w:rFonts w:ascii="Arial Narrow" w:hAnsi="Arial Narrow" w:cs="Tahoma"/>
          <w:bCs/>
        </w:rPr>
        <w:t xml:space="preserve"> 2</w:t>
      </w:r>
      <w:r w:rsidR="00AD4655" w:rsidRPr="000D7B0C">
        <w:rPr>
          <w:rFonts w:ascii="Arial Narrow" w:hAnsi="Arial Narrow" w:cs="Tahoma"/>
          <w:bCs/>
        </w:rPr>
        <w:t>)</w:t>
      </w:r>
      <w:r w:rsidR="004C6FFC" w:rsidRPr="000D7B0C">
        <w:rPr>
          <w:rFonts w:ascii="Arial Narrow" w:eastAsia="Times New Roman" w:hAnsi="Arial Narrow" w:cs="Tahoma"/>
          <w:bCs/>
          <w:lang w:eastAsia="pl-PL"/>
        </w:rPr>
        <w:t>:</w:t>
      </w:r>
    </w:p>
    <w:p w14:paraId="12604271" w14:textId="4046EAD7" w:rsidR="004C6FFC" w:rsidRPr="00D53E4D" w:rsidRDefault="009863AF" w:rsidP="00D53E4D">
      <w:pPr>
        <w:pStyle w:val="Akapitzlist"/>
        <w:numPr>
          <w:ilvl w:val="2"/>
          <w:numId w:val="27"/>
        </w:numPr>
        <w:spacing w:after="0" w:line="276" w:lineRule="auto"/>
        <w:jc w:val="both"/>
        <w:rPr>
          <w:rFonts w:ascii="Arial Narrow" w:hAnsi="Arial Narrow"/>
        </w:rPr>
      </w:pPr>
      <w:r w:rsidRPr="00D53E4D">
        <w:rPr>
          <w:rFonts w:ascii="Arial Narrow" w:hAnsi="Arial Narrow"/>
        </w:rPr>
        <w:t>w</w:t>
      </w:r>
      <w:r w:rsidR="004C6FFC" w:rsidRPr="00D53E4D">
        <w:rPr>
          <w:rFonts w:ascii="Arial Narrow" w:hAnsi="Arial Narrow"/>
        </w:rPr>
        <w:t xml:space="preserve">ykonanie </w:t>
      </w:r>
      <w:r w:rsidRPr="00D53E4D">
        <w:rPr>
          <w:rFonts w:ascii="Arial Narrow" w:hAnsi="Arial Narrow"/>
        </w:rPr>
        <w:t>przeglądu zgodnie z (DTR) urządzenia</w:t>
      </w:r>
      <w:r w:rsidR="00EB2BD3" w:rsidRPr="00D53E4D">
        <w:rPr>
          <w:rFonts w:ascii="Arial Narrow" w:hAnsi="Arial Narrow"/>
        </w:rPr>
        <w:t>, instrukcją obsługi producenta, obowiązujących przepisów</w:t>
      </w:r>
      <w:r w:rsidR="007C0129" w:rsidRPr="00D53E4D">
        <w:rPr>
          <w:rFonts w:ascii="Arial Narrow" w:hAnsi="Arial Narrow"/>
        </w:rPr>
        <w:t>,</w:t>
      </w:r>
    </w:p>
    <w:p w14:paraId="5372A54F" w14:textId="6E962D99" w:rsidR="005C4478" w:rsidRPr="00467450" w:rsidRDefault="00910CB0" w:rsidP="00467450">
      <w:pPr>
        <w:pStyle w:val="Akapitzlist"/>
        <w:numPr>
          <w:ilvl w:val="2"/>
          <w:numId w:val="27"/>
        </w:numPr>
        <w:spacing w:after="0" w:line="276" w:lineRule="auto"/>
        <w:jc w:val="both"/>
        <w:rPr>
          <w:rFonts w:ascii="Arial Narrow" w:hAnsi="Arial Narrow"/>
        </w:rPr>
      </w:pPr>
      <w:r w:rsidRPr="00467450">
        <w:rPr>
          <w:rFonts w:ascii="Arial Narrow" w:hAnsi="Arial Narrow"/>
        </w:rPr>
        <w:t>s</w:t>
      </w:r>
      <w:r w:rsidR="005C4478" w:rsidRPr="00467450">
        <w:rPr>
          <w:rFonts w:ascii="Arial Narrow" w:hAnsi="Arial Narrow"/>
        </w:rPr>
        <w:t>prawdzenie poprawności działania i zamontowania przemienników częstotliwości wentylatorów,</w:t>
      </w:r>
    </w:p>
    <w:p w14:paraId="083DCCB6" w14:textId="77777777" w:rsidR="005C4478" w:rsidRPr="00A747FE" w:rsidRDefault="005C4478" w:rsidP="00467450">
      <w:pPr>
        <w:pStyle w:val="Akapitzlist"/>
        <w:numPr>
          <w:ilvl w:val="2"/>
          <w:numId w:val="27"/>
        </w:numPr>
        <w:spacing w:after="0" w:line="276" w:lineRule="auto"/>
        <w:jc w:val="both"/>
        <w:rPr>
          <w:rFonts w:ascii="Arial Narrow" w:hAnsi="Arial Narrow"/>
        </w:rPr>
      </w:pPr>
      <w:bookmarkStart w:id="1" w:name="_Hlk23225585"/>
      <w:r w:rsidRPr="00A747FE">
        <w:rPr>
          <w:rFonts w:ascii="Arial Narrow" w:hAnsi="Arial Narrow"/>
        </w:rPr>
        <w:t>sprawdzenie poprawności działania i zamontowania oraz podłączenia silników,</w:t>
      </w:r>
    </w:p>
    <w:bookmarkEnd w:id="1"/>
    <w:p w14:paraId="45E31631" w14:textId="77777777" w:rsidR="005C4478" w:rsidRPr="00A747FE" w:rsidRDefault="005C4478" w:rsidP="00467450">
      <w:pPr>
        <w:pStyle w:val="Akapitzlist"/>
        <w:numPr>
          <w:ilvl w:val="2"/>
          <w:numId w:val="27"/>
        </w:numPr>
        <w:spacing w:after="0" w:line="276" w:lineRule="auto"/>
        <w:jc w:val="both"/>
        <w:rPr>
          <w:rFonts w:ascii="Arial Narrow" w:hAnsi="Arial Narrow"/>
        </w:rPr>
      </w:pPr>
      <w:r w:rsidRPr="00A747FE">
        <w:rPr>
          <w:rFonts w:ascii="Arial Narrow" w:hAnsi="Arial Narrow"/>
        </w:rPr>
        <w:t>sprawdzenie poprawności działania i zamontowania przetworników różnicy ciśnień,</w:t>
      </w:r>
    </w:p>
    <w:p w14:paraId="33D738DB" w14:textId="77777777" w:rsidR="005C4478" w:rsidRPr="00A747FE" w:rsidRDefault="005C4478" w:rsidP="00467450">
      <w:pPr>
        <w:pStyle w:val="Akapitzlist"/>
        <w:numPr>
          <w:ilvl w:val="2"/>
          <w:numId w:val="27"/>
        </w:numPr>
        <w:spacing w:after="0" w:line="276" w:lineRule="auto"/>
        <w:jc w:val="both"/>
        <w:rPr>
          <w:rFonts w:ascii="Arial Narrow" w:hAnsi="Arial Narrow"/>
        </w:rPr>
      </w:pPr>
      <w:r w:rsidRPr="00A747FE">
        <w:rPr>
          <w:rFonts w:ascii="Arial Narrow" w:hAnsi="Arial Narrow"/>
        </w:rPr>
        <w:t>sprawdzenie poprawności działania i zamontowania siłowników,</w:t>
      </w:r>
    </w:p>
    <w:p w14:paraId="62AD0857" w14:textId="77777777" w:rsidR="005C4478" w:rsidRPr="00A747FE" w:rsidRDefault="005C4478" w:rsidP="00467450">
      <w:pPr>
        <w:pStyle w:val="Akapitzlist"/>
        <w:numPr>
          <w:ilvl w:val="2"/>
          <w:numId w:val="27"/>
        </w:numPr>
        <w:spacing w:after="0" w:line="276" w:lineRule="auto"/>
        <w:jc w:val="both"/>
        <w:rPr>
          <w:rFonts w:ascii="Arial Narrow" w:hAnsi="Arial Narrow"/>
        </w:rPr>
      </w:pPr>
      <w:r w:rsidRPr="00A747FE">
        <w:rPr>
          <w:rFonts w:ascii="Arial Narrow" w:hAnsi="Arial Narrow"/>
        </w:rPr>
        <w:t>sprawdzenie poprawności działania odzysku,</w:t>
      </w:r>
    </w:p>
    <w:p w14:paraId="2325E931" w14:textId="00CB6F34" w:rsidR="005C4478" w:rsidRPr="00A747FE" w:rsidRDefault="005C4478" w:rsidP="00467450">
      <w:pPr>
        <w:pStyle w:val="Akapitzlist"/>
        <w:numPr>
          <w:ilvl w:val="2"/>
          <w:numId w:val="27"/>
        </w:numPr>
        <w:spacing w:after="0" w:line="276" w:lineRule="auto"/>
        <w:jc w:val="both"/>
        <w:rPr>
          <w:rFonts w:ascii="Arial Narrow" w:hAnsi="Arial Narrow"/>
        </w:rPr>
      </w:pPr>
      <w:r w:rsidRPr="00A747FE">
        <w:rPr>
          <w:rFonts w:ascii="Arial Narrow" w:hAnsi="Arial Narrow"/>
        </w:rPr>
        <w:t>sprawdzenie poprawności działania i zamontowania siłowników zaworów nagrzewnicy/</w:t>
      </w:r>
      <w:r w:rsidR="00B417F6" w:rsidRPr="00A747FE">
        <w:rPr>
          <w:rFonts w:ascii="Arial Narrow" w:hAnsi="Arial Narrow"/>
        </w:rPr>
        <w:t xml:space="preserve"> </w:t>
      </w:r>
      <w:r w:rsidRPr="00A747FE">
        <w:rPr>
          <w:rFonts w:ascii="Arial Narrow" w:hAnsi="Arial Narrow"/>
        </w:rPr>
        <w:t>chłodnicy wodnej,</w:t>
      </w:r>
    </w:p>
    <w:p w14:paraId="5CF4A9F9" w14:textId="4FD426BA" w:rsidR="005C4478" w:rsidRPr="00A747FE" w:rsidRDefault="005C4478" w:rsidP="00467450">
      <w:pPr>
        <w:pStyle w:val="Akapitzlist"/>
        <w:numPr>
          <w:ilvl w:val="2"/>
          <w:numId w:val="27"/>
        </w:numPr>
        <w:spacing w:after="0" w:line="276" w:lineRule="auto"/>
        <w:jc w:val="both"/>
        <w:rPr>
          <w:rFonts w:ascii="Arial Narrow" w:hAnsi="Arial Narrow"/>
        </w:rPr>
      </w:pPr>
      <w:r w:rsidRPr="00A747FE">
        <w:rPr>
          <w:rFonts w:ascii="Arial Narrow" w:hAnsi="Arial Narrow"/>
        </w:rPr>
        <w:t>sprawdzenie poprawności działania chłodnicy</w:t>
      </w:r>
      <w:r w:rsidR="00D24A01" w:rsidRPr="00A747FE">
        <w:rPr>
          <w:rFonts w:ascii="Arial Narrow" w:hAnsi="Arial Narrow"/>
        </w:rPr>
        <w:t>/ nagrzewnicy</w:t>
      </w:r>
      <w:r w:rsidRPr="00A747FE">
        <w:rPr>
          <w:rFonts w:ascii="Arial Narrow" w:hAnsi="Arial Narrow"/>
        </w:rPr>
        <w:t xml:space="preserve"> freonowej,</w:t>
      </w:r>
    </w:p>
    <w:p w14:paraId="3129A554" w14:textId="67E57585" w:rsidR="005C4478" w:rsidRPr="00A747FE" w:rsidRDefault="005C4478" w:rsidP="00467450">
      <w:pPr>
        <w:pStyle w:val="Akapitzlist"/>
        <w:numPr>
          <w:ilvl w:val="2"/>
          <w:numId w:val="27"/>
        </w:numPr>
        <w:spacing w:after="0" w:line="276" w:lineRule="auto"/>
        <w:jc w:val="both"/>
        <w:rPr>
          <w:rFonts w:ascii="Arial Narrow" w:hAnsi="Arial Narrow"/>
        </w:rPr>
      </w:pPr>
      <w:r w:rsidRPr="00A747FE">
        <w:rPr>
          <w:rFonts w:ascii="Arial Narrow" w:hAnsi="Arial Narrow"/>
        </w:rPr>
        <w:t>sprawdzenie poprawności działania chłodnicy wodnej,</w:t>
      </w:r>
    </w:p>
    <w:p w14:paraId="25B84DBA" w14:textId="77777777" w:rsidR="005C4478" w:rsidRPr="00A747FE" w:rsidRDefault="005C4478" w:rsidP="00385F58">
      <w:pPr>
        <w:pStyle w:val="Akapitzlist"/>
        <w:numPr>
          <w:ilvl w:val="2"/>
          <w:numId w:val="27"/>
        </w:numPr>
        <w:spacing w:after="0" w:line="276" w:lineRule="auto"/>
        <w:ind w:left="1276" w:hanging="556"/>
        <w:jc w:val="both"/>
        <w:rPr>
          <w:rFonts w:ascii="Arial Narrow" w:hAnsi="Arial Narrow"/>
        </w:rPr>
      </w:pPr>
      <w:r w:rsidRPr="00A747FE">
        <w:rPr>
          <w:rFonts w:ascii="Arial Narrow" w:hAnsi="Arial Narrow"/>
        </w:rPr>
        <w:t xml:space="preserve">sprawdzenie poprawności działania i zamontowania nagrzewnic elektrycznych wraz z układami sterowania, </w:t>
      </w:r>
    </w:p>
    <w:p w14:paraId="2A8A939E" w14:textId="77777777" w:rsidR="005C4478" w:rsidRPr="00A747FE" w:rsidRDefault="005C4478" w:rsidP="00467450">
      <w:pPr>
        <w:pStyle w:val="Akapitzlist"/>
        <w:numPr>
          <w:ilvl w:val="2"/>
          <w:numId w:val="27"/>
        </w:numPr>
        <w:spacing w:after="0" w:line="276" w:lineRule="auto"/>
        <w:jc w:val="both"/>
        <w:rPr>
          <w:rFonts w:ascii="Arial Narrow" w:hAnsi="Arial Narrow"/>
        </w:rPr>
      </w:pPr>
      <w:r w:rsidRPr="00A747FE">
        <w:rPr>
          <w:rFonts w:ascii="Arial Narrow" w:hAnsi="Arial Narrow"/>
        </w:rPr>
        <w:t>sprawdzenie poprawności działania zadajnika,</w:t>
      </w:r>
    </w:p>
    <w:p w14:paraId="214DCCF9" w14:textId="77777777" w:rsidR="005C4478" w:rsidRPr="00A747FE" w:rsidRDefault="005C4478" w:rsidP="00467450">
      <w:pPr>
        <w:pStyle w:val="Akapitzlist"/>
        <w:numPr>
          <w:ilvl w:val="2"/>
          <w:numId w:val="27"/>
        </w:numPr>
        <w:spacing w:after="0" w:line="276" w:lineRule="auto"/>
        <w:jc w:val="both"/>
        <w:rPr>
          <w:rFonts w:ascii="Arial Narrow" w:hAnsi="Arial Narrow"/>
        </w:rPr>
      </w:pPr>
      <w:r w:rsidRPr="00A747FE">
        <w:rPr>
          <w:rFonts w:ascii="Arial Narrow" w:hAnsi="Arial Narrow"/>
        </w:rPr>
        <w:t>sprawdzenie poprawności wskazań i zamontowania czujników temperatury,</w:t>
      </w:r>
    </w:p>
    <w:p w14:paraId="40BD2541" w14:textId="77777777" w:rsidR="005C4478" w:rsidRPr="00A747FE" w:rsidRDefault="005C4478" w:rsidP="00467450">
      <w:pPr>
        <w:pStyle w:val="Akapitzlist"/>
        <w:numPr>
          <w:ilvl w:val="2"/>
          <w:numId w:val="27"/>
        </w:numPr>
        <w:spacing w:after="0" w:line="276" w:lineRule="auto"/>
        <w:jc w:val="both"/>
        <w:rPr>
          <w:rFonts w:ascii="Arial Narrow" w:hAnsi="Arial Narrow"/>
        </w:rPr>
      </w:pPr>
      <w:r w:rsidRPr="00A747FE">
        <w:rPr>
          <w:rFonts w:ascii="Arial Narrow" w:hAnsi="Arial Narrow"/>
        </w:rPr>
        <w:t>sprawdzenie poprawności działania i zamontowania termostatów,</w:t>
      </w:r>
    </w:p>
    <w:p w14:paraId="334AFC51" w14:textId="77777777" w:rsidR="005C4478" w:rsidRPr="00A747FE" w:rsidRDefault="005C4478" w:rsidP="00467450">
      <w:pPr>
        <w:pStyle w:val="Akapitzlist"/>
        <w:numPr>
          <w:ilvl w:val="2"/>
          <w:numId w:val="27"/>
        </w:numPr>
        <w:spacing w:after="0" w:line="276" w:lineRule="auto"/>
        <w:jc w:val="both"/>
        <w:rPr>
          <w:rFonts w:ascii="Arial Narrow" w:hAnsi="Arial Narrow"/>
        </w:rPr>
      </w:pPr>
      <w:r w:rsidRPr="00A747FE">
        <w:rPr>
          <w:rFonts w:ascii="Arial Narrow" w:hAnsi="Arial Narrow"/>
        </w:rPr>
        <w:t>sprawdzenie poprawności wskazań i zamontowania czujników wilgotności,</w:t>
      </w:r>
    </w:p>
    <w:p w14:paraId="0B3DF3F6" w14:textId="551628A9" w:rsidR="00910CB0" w:rsidRPr="00A747FE" w:rsidRDefault="005C4478" w:rsidP="00467450">
      <w:pPr>
        <w:pStyle w:val="Akapitzlist"/>
        <w:numPr>
          <w:ilvl w:val="2"/>
          <w:numId w:val="27"/>
        </w:numPr>
        <w:spacing w:after="0" w:line="276" w:lineRule="auto"/>
        <w:jc w:val="both"/>
        <w:rPr>
          <w:rFonts w:ascii="Arial Narrow" w:hAnsi="Arial Narrow"/>
        </w:rPr>
      </w:pPr>
      <w:r w:rsidRPr="00A747FE">
        <w:rPr>
          <w:rFonts w:ascii="Arial Narrow" w:hAnsi="Arial Narrow"/>
        </w:rPr>
        <w:t>sprawdzenie poprawności działania nawilżaczy parowych,</w:t>
      </w:r>
      <w:r w:rsidR="00910CB0" w:rsidRPr="00A747FE">
        <w:rPr>
          <w:rFonts w:ascii="Arial Narrow" w:hAnsi="Arial Narrow"/>
        </w:rPr>
        <w:t xml:space="preserve"> oczyszczenie cylindrów nawilżaczy z powstałego zakamienienia, </w:t>
      </w:r>
    </w:p>
    <w:p w14:paraId="4AF8D1AA" w14:textId="267B34D9" w:rsidR="005C4478" w:rsidRPr="00A747FE" w:rsidRDefault="005C4478" w:rsidP="00467450">
      <w:pPr>
        <w:pStyle w:val="Akapitzlist"/>
        <w:numPr>
          <w:ilvl w:val="2"/>
          <w:numId w:val="27"/>
        </w:numPr>
        <w:spacing w:after="0" w:line="276" w:lineRule="auto"/>
        <w:jc w:val="both"/>
        <w:rPr>
          <w:rFonts w:ascii="Arial Narrow" w:hAnsi="Arial Narrow"/>
        </w:rPr>
      </w:pPr>
      <w:r w:rsidRPr="00A747FE">
        <w:rPr>
          <w:rFonts w:ascii="Arial Narrow" w:hAnsi="Arial Narrow"/>
        </w:rPr>
        <w:t>sprawdzenie poprawności działania grzałek postojowych</w:t>
      </w:r>
      <w:r w:rsidR="00BB5C38" w:rsidRPr="00A747FE">
        <w:rPr>
          <w:rFonts w:ascii="Arial Narrow" w:hAnsi="Arial Narrow"/>
        </w:rPr>
        <w:t xml:space="preserve"> wraz układem sterowania</w:t>
      </w:r>
      <w:r w:rsidRPr="00A747FE">
        <w:rPr>
          <w:rFonts w:ascii="Arial Narrow" w:hAnsi="Arial Narrow"/>
        </w:rPr>
        <w:t>,</w:t>
      </w:r>
    </w:p>
    <w:p w14:paraId="46904504" w14:textId="77777777" w:rsidR="005C4478" w:rsidRPr="00A747FE" w:rsidRDefault="005C4478" w:rsidP="00467450">
      <w:pPr>
        <w:pStyle w:val="Akapitzlist"/>
        <w:numPr>
          <w:ilvl w:val="2"/>
          <w:numId w:val="27"/>
        </w:numPr>
        <w:spacing w:after="0" w:line="276" w:lineRule="auto"/>
        <w:rPr>
          <w:rFonts w:ascii="Arial Narrow" w:hAnsi="Arial Narrow"/>
        </w:rPr>
      </w:pPr>
      <w:r w:rsidRPr="00A747FE">
        <w:rPr>
          <w:rFonts w:ascii="Arial Narrow" w:hAnsi="Arial Narrow"/>
        </w:rPr>
        <w:t>sprawdzenie poprawności działania i zamontowania zabezpieczeń przeciwzamrożeniowych,</w:t>
      </w:r>
    </w:p>
    <w:p w14:paraId="27B497A0" w14:textId="77777777" w:rsidR="005C4478" w:rsidRPr="00A747FE" w:rsidRDefault="005C4478" w:rsidP="00467450">
      <w:pPr>
        <w:pStyle w:val="Akapitzlist"/>
        <w:numPr>
          <w:ilvl w:val="2"/>
          <w:numId w:val="27"/>
        </w:numPr>
        <w:spacing w:after="0" w:line="276" w:lineRule="auto"/>
        <w:jc w:val="both"/>
        <w:rPr>
          <w:rFonts w:ascii="Arial Narrow" w:hAnsi="Arial Narrow"/>
        </w:rPr>
      </w:pPr>
      <w:r w:rsidRPr="00A747FE">
        <w:rPr>
          <w:rFonts w:ascii="Arial Narrow" w:hAnsi="Arial Narrow"/>
        </w:rPr>
        <w:t>sprawdzenie poprawności działania szafy sterowniczo-zasilającej,</w:t>
      </w:r>
    </w:p>
    <w:p w14:paraId="5629A18D" w14:textId="77777777" w:rsidR="005C4478" w:rsidRPr="00A747FE" w:rsidRDefault="005C4478" w:rsidP="00467450">
      <w:pPr>
        <w:pStyle w:val="Akapitzlist"/>
        <w:numPr>
          <w:ilvl w:val="2"/>
          <w:numId w:val="27"/>
        </w:numPr>
        <w:spacing w:after="0" w:line="276" w:lineRule="auto"/>
        <w:jc w:val="both"/>
        <w:rPr>
          <w:rFonts w:ascii="Arial Narrow" w:hAnsi="Arial Narrow"/>
        </w:rPr>
      </w:pPr>
      <w:r w:rsidRPr="00A747FE">
        <w:rPr>
          <w:rFonts w:ascii="Arial Narrow" w:hAnsi="Arial Narrow"/>
        </w:rPr>
        <w:t>sprawdzenie poprawności połączeń instalacji elektrycznych na listwach zaciskowych,</w:t>
      </w:r>
    </w:p>
    <w:p w14:paraId="1627828E" w14:textId="0FBD2D08" w:rsidR="005C4478" w:rsidRPr="00A747FE" w:rsidRDefault="005C4478" w:rsidP="00467450">
      <w:pPr>
        <w:pStyle w:val="Akapitzlist"/>
        <w:numPr>
          <w:ilvl w:val="2"/>
          <w:numId w:val="27"/>
        </w:numPr>
        <w:spacing w:after="0" w:line="276" w:lineRule="auto"/>
        <w:jc w:val="both"/>
        <w:rPr>
          <w:rFonts w:ascii="Arial Narrow" w:hAnsi="Arial Narrow"/>
        </w:rPr>
      </w:pPr>
      <w:r w:rsidRPr="00A747FE">
        <w:rPr>
          <w:rFonts w:ascii="Arial Narrow" w:hAnsi="Arial Narrow"/>
        </w:rPr>
        <w:t>sprawdzenie układów sterowania i regulacji pod względem funkcji i wartości nastawionych parametrów,</w:t>
      </w:r>
    </w:p>
    <w:p w14:paraId="04C83D62" w14:textId="77777777" w:rsidR="005C4478" w:rsidRPr="00A747FE" w:rsidRDefault="005C4478" w:rsidP="00467450">
      <w:pPr>
        <w:pStyle w:val="Akapitzlist"/>
        <w:numPr>
          <w:ilvl w:val="2"/>
          <w:numId w:val="27"/>
        </w:numPr>
        <w:spacing w:after="0" w:line="276" w:lineRule="auto"/>
        <w:jc w:val="both"/>
        <w:rPr>
          <w:rFonts w:ascii="Arial Narrow" w:hAnsi="Arial Narrow"/>
        </w:rPr>
      </w:pPr>
      <w:r w:rsidRPr="00A747FE">
        <w:rPr>
          <w:rFonts w:ascii="Arial Narrow" w:hAnsi="Arial Narrow"/>
        </w:rPr>
        <w:t xml:space="preserve">sprawdzenie poprawności działania układów sterowania, zasilania i urządzeń zabezpieczających, </w:t>
      </w:r>
    </w:p>
    <w:p w14:paraId="10E78A22" w14:textId="77777777" w:rsidR="005C4478" w:rsidRPr="00A747FE" w:rsidRDefault="005C4478" w:rsidP="00467450">
      <w:pPr>
        <w:pStyle w:val="Akapitzlist"/>
        <w:numPr>
          <w:ilvl w:val="2"/>
          <w:numId w:val="27"/>
        </w:numPr>
        <w:spacing w:after="0" w:line="276" w:lineRule="auto"/>
        <w:jc w:val="both"/>
        <w:rPr>
          <w:rFonts w:ascii="Arial Narrow" w:hAnsi="Arial Narrow"/>
        </w:rPr>
      </w:pPr>
      <w:r w:rsidRPr="00A747FE">
        <w:rPr>
          <w:rFonts w:ascii="Arial Narrow" w:hAnsi="Arial Narrow"/>
        </w:rPr>
        <w:t>pomiary parametrów elektrycznych,</w:t>
      </w:r>
    </w:p>
    <w:p w14:paraId="1DAAF04D" w14:textId="77777777" w:rsidR="005C4478" w:rsidRPr="00A747FE" w:rsidRDefault="005C4478" w:rsidP="00467450">
      <w:pPr>
        <w:pStyle w:val="Akapitzlist"/>
        <w:numPr>
          <w:ilvl w:val="2"/>
          <w:numId w:val="27"/>
        </w:numPr>
        <w:spacing w:after="0" w:line="276" w:lineRule="auto"/>
        <w:jc w:val="both"/>
        <w:rPr>
          <w:rFonts w:ascii="Arial Narrow" w:hAnsi="Arial Narrow"/>
        </w:rPr>
      </w:pPr>
      <w:r w:rsidRPr="00A747FE">
        <w:rPr>
          <w:rFonts w:ascii="Arial Narrow" w:hAnsi="Arial Narrow"/>
        </w:rPr>
        <w:t>pomiary sprężu wentylatorów,</w:t>
      </w:r>
    </w:p>
    <w:p w14:paraId="41D18B6C" w14:textId="77777777" w:rsidR="005C4478" w:rsidRPr="00A747FE" w:rsidRDefault="005C4478" w:rsidP="00467450">
      <w:pPr>
        <w:pStyle w:val="Akapitzlist"/>
        <w:numPr>
          <w:ilvl w:val="2"/>
          <w:numId w:val="27"/>
        </w:numPr>
        <w:spacing w:after="0" w:line="276" w:lineRule="auto"/>
        <w:jc w:val="both"/>
        <w:rPr>
          <w:rFonts w:ascii="Arial Narrow" w:hAnsi="Arial Narrow"/>
        </w:rPr>
      </w:pPr>
      <w:r w:rsidRPr="00A747FE">
        <w:rPr>
          <w:rFonts w:ascii="Arial Narrow" w:hAnsi="Arial Narrow"/>
        </w:rPr>
        <w:t>sprawdzenie pod względem technicznym podpór i zamocowań urządzeń,</w:t>
      </w:r>
    </w:p>
    <w:p w14:paraId="1EDE72B9" w14:textId="77777777" w:rsidR="005C4478" w:rsidRPr="00A747FE" w:rsidRDefault="005C4478" w:rsidP="00467450">
      <w:pPr>
        <w:pStyle w:val="Akapitzlist"/>
        <w:numPr>
          <w:ilvl w:val="2"/>
          <w:numId w:val="27"/>
        </w:numPr>
        <w:spacing w:after="0" w:line="276" w:lineRule="auto"/>
        <w:jc w:val="both"/>
        <w:rPr>
          <w:rFonts w:ascii="Arial Narrow" w:hAnsi="Arial Narrow"/>
        </w:rPr>
      </w:pPr>
      <w:r w:rsidRPr="00A747FE">
        <w:rPr>
          <w:rFonts w:ascii="Arial Narrow" w:hAnsi="Arial Narrow"/>
        </w:rPr>
        <w:t>sprawdzenie dokręcenia kół pasowych,</w:t>
      </w:r>
    </w:p>
    <w:p w14:paraId="56E3D76E" w14:textId="77777777" w:rsidR="005C4478" w:rsidRPr="00A747FE" w:rsidRDefault="005C4478" w:rsidP="00467450">
      <w:pPr>
        <w:pStyle w:val="Akapitzlist"/>
        <w:numPr>
          <w:ilvl w:val="2"/>
          <w:numId w:val="27"/>
        </w:numPr>
        <w:spacing w:after="0" w:line="276" w:lineRule="auto"/>
        <w:jc w:val="both"/>
        <w:rPr>
          <w:rFonts w:ascii="Arial Narrow" w:hAnsi="Arial Narrow"/>
        </w:rPr>
      </w:pPr>
      <w:r w:rsidRPr="00A747FE">
        <w:rPr>
          <w:rFonts w:ascii="Arial Narrow" w:hAnsi="Arial Narrow"/>
        </w:rPr>
        <w:lastRenderedPageBreak/>
        <w:t>sprawdzenie pasów klinowych pod względem nadpęknięć i naciągu,</w:t>
      </w:r>
    </w:p>
    <w:p w14:paraId="7DCC87F3" w14:textId="77777777" w:rsidR="005C4478" w:rsidRPr="00A747FE" w:rsidRDefault="005C4478" w:rsidP="00467450">
      <w:pPr>
        <w:pStyle w:val="Akapitzlist"/>
        <w:numPr>
          <w:ilvl w:val="2"/>
          <w:numId w:val="27"/>
        </w:numPr>
        <w:spacing w:after="0" w:line="276" w:lineRule="auto"/>
        <w:jc w:val="both"/>
        <w:rPr>
          <w:rFonts w:ascii="Arial Narrow" w:hAnsi="Arial Narrow"/>
        </w:rPr>
      </w:pPr>
      <w:r w:rsidRPr="00A747FE">
        <w:rPr>
          <w:rFonts w:ascii="Arial Narrow" w:hAnsi="Arial Narrow"/>
        </w:rPr>
        <w:t>sprawdzenie łożysk wentylatorów, silników,</w:t>
      </w:r>
    </w:p>
    <w:p w14:paraId="2A88722F" w14:textId="77777777" w:rsidR="005C4478" w:rsidRPr="00A747FE" w:rsidRDefault="005C4478" w:rsidP="00467450">
      <w:pPr>
        <w:pStyle w:val="Akapitzlist"/>
        <w:numPr>
          <w:ilvl w:val="2"/>
          <w:numId w:val="27"/>
        </w:numPr>
        <w:spacing w:after="0" w:line="276" w:lineRule="auto"/>
        <w:jc w:val="both"/>
        <w:rPr>
          <w:rFonts w:ascii="Arial Narrow" w:hAnsi="Arial Narrow"/>
        </w:rPr>
      </w:pPr>
      <w:r w:rsidRPr="00A747FE">
        <w:rPr>
          <w:rFonts w:ascii="Arial Narrow" w:hAnsi="Arial Narrow"/>
        </w:rPr>
        <w:t>sprawdzenie amortyzatorów drgań pod względem zarysowań i pozostałych uszkodzeń,</w:t>
      </w:r>
    </w:p>
    <w:p w14:paraId="4F91471F" w14:textId="77777777" w:rsidR="005C4478" w:rsidRPr="00A747FE" w:rsidRDefault="005C4478" w:rsidP="00467450">
      <w:pPr>
        <w:pStyle w:val="Akapitzlist"/>
        <w:numPr>
          <w:ilvl w:val="2"/>
          <w:numId w:val="27"/>
        </w:numPr>
        <w:spacing w:after="0" w:line="276" w:lineRule="auto"/>
        <w:jc w:val="both"/>
        <w:rPr>
          <w:rFonts w:ascii="Arial Narrow" w:hAnsi="Arial Narrow"/>
        </w:rPr>
      </w:pPr>
      <w:r w:rsidRPr="00A747FE">
        <w:rPr>
          <w:rFonts w:ascii="Arial Narrow" w:hAnsi="Arial Narrow"/>
        </w:rPr>
        <w:t>sprawdzenie wymienników ciepła pod kątem zanieczyszczenia, w razie konieczności zalecenie oczyszczenia,</w:t>
      </w:r>
    </w:p>
    <w:p w14:paraId="13624622" w14:textId="77777777" w:rsidR="005C4478" w:rsidRPr="00A747FE" w:rsidRDefault="005C4478" w:rsidP="00467450">
      <w:pPr>
        <w:pStyle w:val="Akapitzlist"/>
        <w:numPr>
          <w:ilvl w:val="2"/>
          <w:numId w:val="27"/>
        </w:numPr>
        <w:spacing w:after="0" w:line="276" w:lineRule="auto"/>
        <w:jc w:val="both"/>
        <w:rPr>
          <w:rFonts w:ascii="Arial Narrow" w:hAnsi="Arial Narrow"/>
        </w:rPr>
      </w:pPr>
      <w:r w:rsidRPr="00A747FE">
        <w:rPr>
          <w:rFonts w:ascii="Arial Narrow" w:hAnsi="Arial Narrow"/>
        </w:rPr>
        <w:t>sprawdzenie poziomu napełnienia instalacji odzysku ciepła pośredniego, poprawności pracy elementów składowych układu,</w:t>
      </w:r>
    </w:p>
    <w:p w14:paraId="3C293FF9" w14:textId="77777777" w:rsidR="005C4478" w:rsidRPr="00A747FE" w:rsidRDefault="005C4478" w:rsidP="00467450">
      <w:pPr>
        <w:pStyle w:val="Akapitzlist"/>
        <w:numPr>
          <w:ilvl w:val="2"/>
          <w:numId w:val="27"/>
        </w:numPr>
        <w:spacing w:after="0" w:line="276" w:lineRule="auto"/>
        <w:jc w:val="both"/>
        <w:rPr>
          <w:rFonts w:ascii="Arial Narrow" w:hAnsi="Arial Narrow"/>
        </w:rPr>
      </w:pPr>
      <w:r w:rsidRPr="00A747FE">
        <w:rPr>
          <w:rFonts w:ascii="Arial Narrow" w:hAnsi="Arial Narrow"/>
        </w:rPr>
        <w:t>sprawdzenie przepon pod względem zarysowań i pozostałych uszkodzeń,</w:t>
      </w:r>
    </w:p>
    <w:p w14:paraId="15880116" w14:textId="4BBF5371" w:rsidR="005C4478" w:rsidRPr="00A747FE" w:rsidRDefault="005C4478" w:rsidP="00467450">
      <w:pPr>
        <w:pStyle w:val="Akapitzlist"/>
        <w:numPr>
          <w:ilvl w:val="2"/>
          <w:numId w:val="27"/>
        </w:numPr>
        <w:spacing w:after="0" w:line="276" w:lineRule="auto"/>
        <w:jc w:val="both"/>
        <w:rPr>
          <w:rFonts w:ascii="Arial Narrow" w:hAnsi="Arial Narrow"/>
        </w:rPr>
      </w:pPr>
      <w:r w:rsidRPr="00A747FE">
        <w:rPr>
          <w:rFonts w:ascii="Arial Narrow" w:hAnsi="Arial Narrow"/>
        </w:rPr>
        <w:t xml:space="preserve">sprawdzenie poprawności działania i zamontowania systemu odprowadzenia skroplin, pompek skroplin, przewodów grzewczych, </w:t>
      </w:r>
    </w:p>
    <w:p w14:paraId="05F10493" w14:textId="134A51B0" w:rsidR="00EE7486" w:rsidRPr="00A747FE" w:rsidRDefault="00EE7486" w:rsidP="00467450">
      <w:pPr>
        <w:pStyle w:val="Akapitzlist"/>
        <w:numPr>
          <w:ilvl w:val="2"/>
          <w:numId w:val="27"/>
        </w:numPr>
        <w:spacing w:after="0" w:line="276" w:lineRule="auto"/>
        <w:jc w:val="both"/>
        <w:rPr>
          <w:rFonts w:ascii="Arial Narrow" w:hAnsi="Arial Narrow"/>
        </w:rPr>
      </w:pPr>
      <w:r w:rsidRPr="00A747FE">
        <w:rPr>
          <w:rFonts w:ascii="Arial Narrow" w:hAnsi="Arial Narrow"/>
        </w:rPr>
        <w:t>wykonanie wpisu w paszporcie urządzenia poddanego przeglądowi,</w:t>
      </w:r>
    </w:p>
    <w:p w14:paraId="1D9E635D" w14:textId="4EADF8EC" w:rsidR="005C4478" w:rsidRPr="00A747FE" w:rsidRDefault="005C4478" w:rsidP="00467450">
      <w:pPr>
        <w:pStyle w:val="Akapitzlist"/>
        <w:numPr>
          <w:ilvl w:val="2"/>
          <w:numId w:val="27"/>
        </w:numPr>
        <w:spacing w:after="0" w:line="276" w:lineRule="auto"/>
        <w:jc w:val="both"/>
        <w:rPr>
          <w:rFonts w:ascii="Arial Narrow" w:hAnsi="Arial Narrow"/>
        </w:rPr>
      </w:pPr>
      <w:r w:rsidRPr="00A747FE">
        <w:rPr>
          <w:rFonts w:ascii="Arial Narrow" w:hAnsi="Arial Narrow"/>
        </w:rPr>
        <w:t>wydanie wniosków i zaleceń użytkownikowi – w protokołach z przeglądu</w:t>
      </w:r>
    </w:p>
    <w:p w14:paraId="3D303246" w14:textId="77777777" w:rsidR="007B0084" w:rsidRDefault="007B0084" w:rsidP="007B0084">
      <w:pPr>
        <w:spacing w:after="0" w:line="276" w:lineRule="auto"/>
        <w:jc w:val="both"/>
        <w:rPr>
          <w:rFonts w:ascii="Arial Narrow" w:hAnsi="Arial Narrow"/>
        </w:rPr>
      </w:pPr>
    </w:p>
    <w:p w14:paraId="4D583A11" w14:textId="77777777" w:rsidR="001B6B4F" w:rsidRPr="000D7B0C" w:rsidRDefault="001B6B4F" w:rsidP="001B6B4F">
      <w:pPr>
        <w:pStyle w:val="Akapitzlist"/>
        <w:spacing w:after="0" w:line="276" w:lineRule="auto"/>
        <w:ind w:left="360"/>
        <w:jc w:val="both"/>
        <w:rPr>
          <w:rFonts w:ascii="Arial Narrow" w:hAnsi="Arial Narrow"/>
          <w:bCs/>
        </w:rPr>
      </w:pPr>
    </w:p>
    <w:p w14:paraId="4CB885A7" w14:textId="1EEADCE8" w:rsidR="001B6B4F" w:rsidRPr="000D7B0C" w:rsidRDefault="001B6B4F" w:rsidP="00A747FE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 Narrow" w:eastAsia="Times New Roman" w:hAnsi="Arial Narrow" w:cs="Tahoma"/>
          <w:bCs/>
          <w:lang w:eastAsia="pl-PL"/>
        </w:rPr>
      </w:pPr>
      <w:r w:rsidRPr="000D7B0C">
        <w:rPr>
          <w:rFonts w:ascii="Arial Narrow" w:hAnsi="Arial Narrow" w:cs="Tahoma"/>
          <w:bCs/>
        </w:rPr>
        <w:t>ZAKRES KONSERWACJI</w:t>
      </w:r>
      <w:r w:rsidR="007C6047" w:rsidRPr="000D7B0C">
        <w:rPr>
          <w:rFonts w:ascii="Arial Narrow" w:hAnsi="Arial Narrow" w:cs="Tahoma"/>
          <w:bCs/>
        </w:rPr>
        <w:t>, PRZEGLĄDU</w:t>
      </w:r>
      <w:r w:rsidRPr="000D7B0C">
        <w:rPr>
          <w:rFonts w:ascii="Arial Narrow" w:hAnsi="Arial Narrow" w:cs="Tahoma"/>
          <w:bCs/>
        </w:rPr>
        <w:t xml:space="preserve"> I SERWISU </w:t>
      </w:r>
      <w:r w:rsidR="00D13CFF" w:rsidRPr="000D7B0C">
        <w:rPr>
          <w:rFonts w:ascii="Arial Narrow" w:hAnsi="Arial Narrow" w:cs="Tahoma"/>
          <w:bCs/>
        </w:rPr>
        <w:t>AGREGAT</w:t>
      </w:r>
      <w:r w:rsidR="001D68E6" w:rsidRPr="000D7B0C">
        <w:rPr>
          <w:rFonts w:ascii="Arial Narrow" w:hAnsi="Arial Narrow" w:cs="Tahoma"/>
          <w:bCs/>
        </w:rPr>
        <w:t>ÓW CHŁODNICZYCH</w:t>
      </w:r>
      <w:r w:rsidRPr="000D7B0C">
        <w:rPr>
          <w:rFonts w:ascii="Arial Narrow" w:hAnsi="Arial Narrow" w:cs="Tahoma"/>
          <w:bCs/>
        </w:rPr>
        <w:t xml:space="preserve"> W CZASIE PRZEDLĄDÓW</w:t>
      </w:r>
      <w:r w:rsidR="00AD4655" w:rsidRPr="000D7B0C">
        <w:rPr>
          <w:rFonts w:ascii="Arial Narrow" w:hAnsi="Arial Narrow" w:cs="Tahoma"/>
          <w:bCs/>
        </w:rPr>
        <w:t xml:space="preserve"> (CZĘŚĆ </w:t>
      </w:r>
      <w:r w:rsidR="002519EE" w:rsidRPr="000D7B0C">
        <w:rPr>
          <w:rFonts w:ascii="Arial Narrow" w:hAnsi="Arial Narrow" w:cs="Tahoma"/>
          <w:bCs/>
        </w:rPr>
        <w:t>3</w:t>
      </w:r>
      <w:r w:rsidR="009107E1" w:rsidRPr="000D7B0C">
        <w:rPr>
          <w:rFonts w:ascii="Arial Narrow" w:hAnsi="Arial Narrow" w:cs="Tahoma"/>
          <w:bCs/>
        </w:rPr>
        <w:t>, CZĘŚĆ 4</w:t>
      </w:r>
      <w:r w:rsidR="00AD4655" w:rsidRPr="000D7B0C">
        <w:rPr>
          <w:rFonts w:ascii="Arial Narrow" w:hAnsi="Arial Narrow" w:cs="Tahoma"/>
          <w:bCs/>
        </w:rPr>
        <w:t>)</w:t>
      </w:r>
      <w:r w:rsidR="00AD4655" w:rsidRPr="000D7B0C">
        <w:rPr>
          <w:rFonts w:ascii="Arial Narrow" w:eastAsia="Times New Roman" w:hAnsi="Arial Narrow" w:cs="Tahoma"/>
          <w:bCs/>
          <w:lang w:eastAsia="pl-PL"/>
        </w:rPr>
        <w:t>:</w:t>
      </w:r>
    </w:p>
    <w:p w14:paraId="6C8EBF7E" w14:textId="77777777" w:rsidR="001B6B4F" w:rsidRPr="006F0DA7" w:rsidRDefault="001B6B4F" w:rsidP="001B6B4F">
      <w:pPr>
        <w:pStyle w:val="Akapitzlist"/>
        <w:spacing w:after="0" w:line="276" w:lineRule="auto"/>
        <w:ind w:left="360"/>
        <w:jc w:val="both"/>
        <w:rPr>
          <w:rFonts w:ascii="Arial Narrow" w:hAnsi="Arial Narrow"/>
          <w:b/>
          <w:bCs/>
        </w:rPr>
      </w:pPr>
    </w:p>
    <w:p w14:paraId="4481926B" w14:textId="1FEB65F4" w:rsidR="001D68E6" w:rsidRPr="00A747FE" w:rsidRDefault="001D68E6" w:rsidP="007D54F8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Arial Narrow" w:hAnsi="Arial Narrow"/>
        </w:rPr>
      </w:pPr>
      <w:r w:rsidRPr="00A747FE">
        <w:rPr>
          <w:rFonts w:ascii="Arial Narrow" w:hAnsi="Arial Narrow"/>
        </w:rPr>
        <w:t>wykonanie przeglądu zgodnie z (DTR) urządzenia, instrukcją obsługi producenta, obowiązujących przepisów,</w:t>
      </w:r>
    </w:p>
    <w:p w14:paraId="3E695AFF" w14:textId="5183B347" w:rsidR="00910CB0" w:rsidRPr="00A747FE" w:rsidRDefault="00910CB0" w:rsidP="007D54F8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Arial Narrow" w:hAnsi="Arial Narrow"/>
        </w:rPr>
      </w:pPr>
      <w:r w:rsidRPr="00A747FE">
        <w:rPr>
          <w:rFonts w:ascii="Arial Narrow" w:hAnsi="Arial Narrow"/>
        </w:rPr>
        <w:t>sprawdzenie pod względem wycieków poszczególnych urządzeń i systemów (kontrola szczelności układu freonowego),</w:t>
      </w:r>
    </w:p>
    <w:p w14:paraId="6AD4C7DE" w14:textId="77777777" w:rsidR="00910CB0" w:rsidRPr="00A747FE" w:rsidRDefault="00910CB0" w:rsidP="007D54F8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Arial Narrow" w:hAnsi="Arial Narrow"/>
        </w:rPr>
      </w:pPr>
      <w:r w:rsidRPr="00A747FE">
        <w:rPr>
          <w:rFonts w:ascii="Arial Narrow" w:hAnsi="Arial Narrow"/>
        </w:rPr>
        <w:t>kontrola poziomu napełnienia oraz stanu zawilgocenia instalacji freonowej,</w:t>
      </w:r>
    </w:p>
    <w:p w14:paraId="00048AAF" w14:textId="77777777" w:rsidR="00910CB0" w:rsidRPr="00A747FE" w:rsidRDefault="00910CB0" w:rsidP="007D54F8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Arial Narrow" w:hAnsi="Arial Narrow"/>
        </w:rPr>
      </w:pPr>
      <w:r w:rsidRPr="00A747FE">
        <w:rPr>
          <w:rFonts w:ascii="Arial Narrow" w:hAnsi="Arial Narrow"/>
        </w:rPr>
        <w:t>sprawdzenie parametrów pracy urządzeń,</w:t>
      </w:r>
    </w:p>
    <w:p w14:paraId="494918F1" w14:textId="77777777" w:rsidR="00910CB0" w:rsidRPr="00A747FE" w:rsidRDefault="00910CB0" w:rsidP="007D54F8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Arial Narrow" w:hAnsi="Arial Narrow"/>
        </w:rPr>
      </w:pPr>
      <w:r w:rsidRPr="00A747FE">
        <w:rPr>
          <w:rFonts w:ascii="Arial Narrow" w:hAnsi="Arial Narrow"/>
        </w:rPr>
        <w:t>sprawdzenie ciśnienia, parowania i skraplania w układach chłodniczych oraz instalacji chłodu,</w:t>
      </w:r>
    </w:p>
    <w:p w14:paraId="144EA654" w14:textId="77777777" w:rsidR="00910CB0" w:rsidRPr="00A747FE" w:rsidRDefault="00910CB0" w:rsidP="007D54F8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Arial Narrow" w:hAnsi="Arial Narrow"/>
        </w:rPr>
      </w:pPr>
      <w:r w:rsidRPr="00A747FE">
        <w:rPr>
          <w:rFonts w:ascii="Arial Narrow" w:hAnsi="Arial Narrow"/>
        </w:rPr>
        <w:t xml:space="preserve">sprawdzenie oraz regulacja wszystkich mechanizmów instalacji, zaworów i innych zespołów mających wpływ na jakość pracy agregatów chłodniczych, </w:t>
      </w:r>
    </w:p>
    <w:p w14:paraId="284F9E83" w14:textId="77777777" w:rsidR="00910CB0" w:rsidRPr="00A747FE" w:rsidRDefault="00910CB0" w:rsidP="007D54F8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Arial Narrow" w:hAnsi="Arial Narrow"/>
        </w:rPr>
      </w:pPr>
      <w:r w:rsidRPr="00A747FE">
        <w:rPr>
          <w:rFonts w:ascii="Arial Narrow" w:hAnsi="Arial Narrow"/>
        </w:rPr>
        <w:t xml:space="preserve">sprawdzenie parametrów pracy sprężarki, </w:t>
      </w:r>
    </w:p>
    <w:p w14:paraId="1180D1B2" w14:textId="77777777" w:rsidR="00910CB0" w:rsidRPr="00A747FE" w:rsidRDefault="00910CB0" w:rsidP="007D54F8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Arial Narrow" w:hAnsi="Arial Narrow"/>
        </w:rPr>
      </w:pPr>
      <w:r w:rsidRPr="00A747FE">
        <w:rPr>
          <w:rFonts w:ascii="Arial Narrow" w:hAnsi="Arial Narrow"/>
        </w:rPr>
        <w:t xml:space="preserve">sprawdzenie parametrów pracy grzałek w układzie sprężarki, </w:t>
      </w:r>
    </w:p>
    <w:p w14:paraId="15F965CB" w14:textId="77777777" w:rsidR="00910CB0" w:rsidRPr="00A747FE" w:rsidRDefault="00910CB0" w:rsidP="007D54F8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Arial Narrow" w:hAnsi="Arial Narrow"/>
        </w:rPr>
      </w:pPr>
      <w:r w:rsidRPr="00A747FE">
        <w:rPr>
          <w:rFonts w:ascii="Arial Narrow" w:hAnsi="Arial Narrow"/>
        </w:rPr>
        <w:t>sprawdzenie szczelności i drożności przewodów skroplin oraz tac ociekowych,</w:t>
      </w:r>
    </w:p>
    <w:p w14:paraId="1BC2E534" w14:textId="77777777" w:rsidR="00910CB0" w:rsidRPr="00A747FE" w:rsidRDefault="00910CB0" w:rsidP="007D54F8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Arial Narrow" w:hAnsi="Arial Narrow"/>
        </w:rPr>
      </w:pPr>
      <w:r w:rsidRPr="00A747FE">
        <w:rPr>
          <w:rFonts w:ascii="Arial Narrow" w:hAnsi="Arial Narrow"/>
        </w:rPr>
        <w:t>sprawdzenie stanu izolacji zimnochronnej na ciągach chłodniczych, szczególnie w instalacjach zewnętrznych (dach obiektu),</w:t>
      </w:r>
    </w:p>
    <w:p w14:paraId="1EDFC82C" w14:textId="77777777" w:rsidR="00910CB0" w:rsidRPr="00A747FE" w:rsidRDefault="00910CB0" w:rsidP="007D54F8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Arial Narrow" w:hAnsi="Arial Narrow"/>
        </w:rPr>
      </w:pPr>
      <w:r w:rsidRPr="00A747FE">
        <w:rPr>
          <w:rFonts w:ascii="Arial Narrow" w:hAnsi="Arial Narrow"/>
        </w:rPr>
        <w:t xml:space="preserve">kontrola zabezpieczeń wysokiego i niskiego ciśnienia, </w:t>
      </w:r>
    </w:p>
    <w:p w14:paraId="0A0EF004" w14:textId="77777777" w:rsidR="00910CB0" w:rsidRPr="00A747FE" w:rsidRDefault="00910CB0" w:rsidP="007D54F8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Arial Narrow" w:hAnsi="Arial Narrow"/>
        </w:rPr>
      </w:pPr>
      <w:r w:rsidRPr="00A747FE">
        <w:rPr>
          <w:rFonts w:ascii="Arial Narrow" w:hAnsi="Arial Narrow"/>
        </w:rPr>
        <w:t xml:space="preserve">sprawdzenie i regulację układów elektrycznych i sterowania, </w:t>
      </w:r>
    </w:p>
    <w:p w14:paraId="7A1A8D7C" w14:textId="317C5B29" w:rsidR="00910CB0" w:rsidRPr="00A747FE" w:rsidRDefault="00910CB0" w:rsidP="007D54F8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Arial Narrow" w:hAnsi="Arial Narrow"/>
        </w:rPr>
      </w:pPr>
      <w:r w:rsidRPr="00A747FE">
        <w:rPr>
          <w:rFonts w:ascii="Arial Narrow" w:hAnsi="Arial Narrow"/>
        </w:rPr>
        <w:t>kontrola czyszczenie/mycie wymienników powietrza</w:t>
      </w:r>
      <w:r w:rsidR="003525B4" w:rsidRPr="00A747FE">
        <w:rPr>
          <w:rFonts w:ascii="Arial Narrow" w:hAnsi="Arial Narrow"/>
        </w:rPr>
        <w:t xml:space="preserve"> (skraplacz, parownik)</w:t>
      </w:r>
      <w:r w:rsidRPr="00A747FE">
        <w:rPr>
          <w:rFonts w:ascii="Arial Narrow" w:hAnsi="Arial Narrow"/>
        </w:rPr>
        <w:t xml:space="preserve"> odpowiednimi środkami chemicznymi</w:t>
      </w:r>
      <w:r w:rsidR="003525B4" w:rsidRPr="00A747FE">
        <w:rPr>
          <w:rFonts w:ascii="Arial Narrow" w:hAnsi="Arial Narrow"/>
        </w:rPr>
        <w:t xml:space="preserve"> w razie konieczności wodą pod ciśnieniem</w:t>
      </w:r>
      <w:r w:rsidRPr="00A747FE">
        <w:rPr>
          <w:rFonts w:ascii="Arial Narrow" w:hAnsi="Arial Narrow"/>
        </w:rPr>
        <w:t>,</w:t>
      </w:r>
    </w:p>
    <w:p w14:paraId="67B2CB8D" w14:textId="3F07D561" w:rsidR="00910CB0" w:rsidRPr="00A747FE" w:rsidRDefault="00910CB0" w:rsidP="007D54F8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Arial Narrow" w:hAnsi="Arial Narrow"/>
        </w:rPr>
      </w:pPr>
      <w:r w:rsidRPr="00A747FE">
        <w:rPr>
          <w:rFonts w:ascii="Arial Narrow" w:hAnsi="Arial Narrow"/>
        </w:rPr>
        <w:t>sprawdzenie pod względem technicznym podpór i zamocowań urządzeń,</w:t>
      </w:r>
    </w:p>
    <w:p w14:paraId="2A91B372" w14:textId="11704D85" w:rsidR="00EE7486" w:rsidRPr="00A747FE" w:rsidRDefault="00EE7486" w:rsidP="007D54F8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Arial Narrow" w:hAnsi="Arial Narrow"/>
        </w:rPr>
      </w:pPr>
      <w:r w:rsidRPr="00A747FE">
        <w:rPr>
          <w:rFonts w:ascii="Arial Narrow" w:hAnsi="Arial Narrow"/>
        </w:rPr>
        <w:t>wykonanie wpisu w paszporcie urządzenia poddanego przeglądowi,</w:t>
      </w:r>
    </w:p>
    <w:p w14:paraId="5137C3A7" w14:textId="78E494D2" w:rsidR="00910CB0" w:rsidRPr="00A747FE" w:rsidRDefault="00910CB0" w:rsidP="007D54F8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Arial Narrow" w:hAnsi="Arial Narrow"/>
        </w:rPr>
      </w:pPr>
      <w:r w:rsidRPr="00A747FE">
        <w:rPr>
          <w:rFonts w:ascii="Arial Narrow" w:hAnsi="Arial Narrow"/>
        </w:rPr>
        <w:t xml:space="preserve">wydanie wniosków i zaleceń użytkownikowi – w protokołach </w:t>
      </w:r>
      <w:r w:rsidR="00EE7486" w:rsidRPr="00A747FE">
        <w:rPr>
          <w:rFonts w:ascii="Arial Narrow" w:hAnsi="Arial Narrow"/>
        </w:rPr>
        <w:t xml:space="preserve">z </w:t>
      </w:r>
      <w:r w:rsidR="00BB5C38" w:rsidRPr="00A747FE">
        <w:rPr>
          <w:rFonts w:ascii="Arial Narrow" w:hAnsi="Arial Narrow"/>
        </w:rPr>
        <w:t>przegląd</w:t>
      </w:r>
      <w:r w:rsidR="00EE7486" w:rsidRPr="00A747FE">
        <w:rPr>
          <w:rFonts w:ascii="Arial Narrow" w:hAnsi="Arial Narrow"/>
        </w:rPr>
        <w:t>u</w:t>
      </w:r>
      <w:r w:rsidRPr="00A747FE">
        <w:rPr>
          <w:rFonts w:ascii="Arial Narrow" w:hAnsi="Arial Narrow"/>
        </w:rPr>
        <w:t>.</w:t>
      </w:r>
    </w:p>
    <w:p w14:paraId="55CC73EA" w14:textId="77777777" w:rsidR="0042692B" w:rsidRDefault="0042692B" w:rsidP="0042692B">
      <w:pPr>
        <w:spacing w:after="0" w:line="276" w:lineRule="auto"/>
        <w:jc w:val="both"/>
        <w:rPr>
          <w:rFonts w:ascii="Arial Narrow" w:hAnsi="Arial Narrow"/>
        </w:rPr>
      </w:pPr>
    </w:p>
    <w:p w14:paraId="478D6BE5" w14:textId="42C09A01" w:rsidR="0042692B" w:rsidRPr="000D7B0C" w:rsidRDefault="0042692B" w:rsidP="00156775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 Narrow" w:eastAsia="Times New Roman" w:hAnsi="Arial Narrow" w:cs="Tahoma"/>
          <w:bCs/>
          <w:lang w:eastAsia="pl-PL"/>
        </w:rPr>
      </w:pPr>
      <w:r w:rsidRPr="000D7B0C">
        <w:rPr>
          <w:rFonts w:ascii="Arial Narrow" w:hAnsi="Arial Narrow" w:cs="Tahoma"/>
          <w:bCs/>
        </w:rPr>
        <w:t>ZAKRES KONSERWACJI</w:t>
      </w:r>
      <w:r w:rsidR="007C6047" w:rsidRPr="000D7B0C">
        <w:rPr>
          <w:rFonts w:ascii="Arial Narrow" w:hAnsi="Arial Narrow" w:cs="Tahoma"/>
          <w:bCs/>
        </w:rPr>
        <w:t>, PRZEGLĄDU</w:t>
      </w:r>
      <w:r w:rsidRPr="000D7B0C">
        <w:rPr>
          <w:rFonts w:ascii="Arial Narrow" w:hAnsi="Arial Narrow" w:cs="Tahoma"/>
          <w:bCs/>
        </w:rPr>
        <w:t xml:space="preserve"> I SERWISU </w:t>
      </w:r>
      <w:r w:rsidR="00A41832" w:rsidRPr="000D7B0C">
        <w:rPr>
          <w:rFonts w:ascii="Arial Narrow" w:hAnsi="Arial Narrow" w:cs="Tahoma"/>
          <w:bCs/>
        </w:rPr>
        <w:t>URZĄDZEŃ KLIMATYZACYJNYCH</w:t>
      </w:r>
      <w:r w:rsidRPr="000D7B0C">
        <w:rPr>
          <w:rFonts w:ascii="Arial Narrow" w:hAnsi="Arial Narrow" w:cs="Tahoma"/>
          <w:bCs/>
        </w:rPr>
        <w:t xml:space="preserve"> W CZASIE PRZEDLĄDÓW (CZĘŚĆ </w:t>
      </w:r>
      <w:r w:rsidR="00A41832" w:rsidRPr="000D7B0C">
        <w:rPr>
          <w:rFonts w:ascii="Arial Narrow" w:hAnsi="Arial Narrow" w:cs="Tahoma"/>
          <w:bCs/>
        </w:rPr>
        <w:t>5</w:t>
      </w:r>
      <w:r w:rsidRPr="000D7B0C">
        <w:rPr>
          <w:rFonts w:ascii="Arial Narrow" w:hAnsi="Arial Narrow" w:cs="Tahoma"/>
          <w:bCs/>
        </w:rPr>
        <w:t>)</w:t>
      </w:r>
      <w:r w:rsidRPr="000D7B0C">
        <w:rPr>
          <w:rFonts w:ascii="Arial Narrow" w:eastAsia="Times New Roman" w:hAnsi="Arial Narrow" w:cs="Tahoma"/>
          <w:bCs/>
          <w:lang w:eastAsia="pl-PL"/>
        </w:rPr>
        <w:t>:</w:t>
      </w:r>
    </w:p>
    <w:p w14:paraId="3E5525FC" w14:textId="77777777" w:rsidR="00857515" w:rsidRDefault="00857515" w:rsidP="00857515">
      <w:pPr>
        <w:pStyle w:val="Akapitzlist"/>
        <w:autoSpaceDE w:val="0"/>
        <w:autoSpaceDN w:val="0"/>
        <w:adjustRightInd w:val="0"/>
        <w:spacing w:after="0" w:line="276" w:lineRule="auto"/>
        <w:ind w:left="360"/>
        <w:contextualSpacing w:val="0"/>
        <w:jc w:val="both"/>
        <w:rPr>
          <w:rFonts w:ascii="Arial Narrow" w:eastAsia="Times New Roman" w:hAnsi="Arial Narrow" w:cs="Tahoma"/>
          <w:b/>
          <w:lang w:eastAsia="pl-PL"/>
        </w:rPr>
      </w:pPr>
    </w:p>
    <w:p w14:paraId="29E3DC51" w14:textId="77777777" w:rsidR="00273456" w:rsidRPr="007D54F8" w:rsidRDefault="00273456" w:rsidP="007D54F8">
      <w:pPr>
        <w:pStyle w:val="Akapitzlist"/>
        <w:numPr>
          <w:ilvl w:val="2"/>
          <w:numId w:val="27"/>
        </w:numPr>
        <w:spacing w:after="0" w:line="276" w:lineRule="auto"/>
        <w:jc w:val="both"/>
        <w:rPr>
          <w:rFonts w:ascii="Arial Narrow" w:hAnsi="Arial Narrow"/>
        </w:rPr>
      </w:pPr>
      <w:r w:rsidRPr="007D54F8">
        <w:rPr>
          <w:rFonts w:ascii="Arial Narrow" w:hAnsi="Arial Narrow"/>
        </w:rPr>
        <w:t>wykonanie przeglądu zgodnie z (DTR) urządzenia, instrukcją obsługi producenta, obowiązujących przepisów,</w:t>
      </w:r>
    </w:p>
    <w:p w14:paraId="79754DB0" w14:textId="3A8FC626" w:rsidR="00857515" w:rsidRPr="007D54F8" w:rsidRDefault="00857515" w:rsidP="007D54F8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ahoma"/>
        </w:rPr>
      </w:pPr>
      <w:r w:rsidRPr="007D54F8">
        <w:rPr>
          <w:rFonts w:ascii="Arial Narrow" w:hAnsi="Arial Narrow" w:cs="Tahoma"/>
        </w:rPr>
        <w:t>sprawdzanie sprawności działania urządzeń pod względem bezpieczeństwa i obsługi w zakresie BHP dla instalacji elektrycznych i sanitarnych (jeśli dotyczy)</w:t>
      </w:r>
      <w:r w:rsidR="00F019A9" w:rsidRPr="007D54F8">
        <w:rPr>
          <w:rFonts w:ascii="Arial Narrow" w:hAnsi="Arial Narrow" w:cs="Tahoma"/>
        </w:rPr>
        <w:t>,</w:t>
      </w:r>
    </w:p>
    <w:p w14:paraId="39565A0D" w14:textId="0BDC5D62" w:rsidR="00857515" w:rsidRPr="007D54F8" w:rsidRDefault="00857515" w:rsidP="007D54F8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ahoma"/>
        </w:rPr>
      </w:pPr>
      <w:r w:rsidRPr="007D54F8">
        <w:rPr>
          <w:rFonts w:ascii="Arial Narrow" w:hAnsi="Arial Narrow" w:cs="Tahoma"/>
        </w:rPr>
        <w:t>mycie myjką ciśnieniową skraplaczy urządzeń, z zastosowaniem preparatów do czyszczenia skraplaczy</w:t>
      </w:r>
      <w:r w:rsidR="00F019A9" w:rsidRPr="007D54F8">
        <w:rPr>
          <w:rFonts w:ascii="Arial Narrow" w:hAnsi="Arial Narrow" w:cs="Tahoma"/>
        </w:rPr>
        <w:t>,</w:t>
      </w:r>
    </w:p>
    <w:p w14:paraId="40C97E0A" w14:textId="6A2058E4" w:rsidR="00857515" w:rsidRPr="007D54F8" w:rsidRDefault="00857515" w:rsidP="007D54F8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ahoma"/>
        </w:rPr>
      </w:pPr>
      <w:r w:rsidRPr="007D54F8">
        <w:rPr>
          <w:rFonts w:ascii="Arial Narrow" w:hAnsi="Arial Narrow" w:cs="Tahoma"/>
        </w:rPr>
        <w:lastRenderedPageBreak/>
        <w:t>usuwanie drobnych usterek podczas czynności konserwacyjnych zgodnie z harmonogramem</w:t>
      </w:r>
      <w:r w:rsidR="00F019A9" w:rsidRPr="007D54F8">
        <w:rPr>
          <w:rFonts w:ascii="Arial Narrow" w:hAnsi="Arial Narrow" w:cs="Tahoma"/>
        </w:rPr>
        <w:t>,</w:t>
      </w:r>
    </w:p>
    <w:p w14:paraId="0CF50CE5" w14:textId="5421476B" w:rsidR="00857515" w:rsidRPr="007D54F8" w:rsidRDefault="00857515" w:rsidP="007D54F8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ahoma"/>
        </w:rPr>
      </w:pPr>
      <w:r w:rsidRPr="007D54F8">
        <w:rPr>
          <w:rFonts w:ascii="Arial Narrow" w:hAnsi="Arial Narrow" w:cs="Tahoma"/>
        </w:rPr>
        <w:t>kontrola nastaw i parametrów pracy urządzeń</w:t>
      </w:r>
      <w:r w:rsidR="00F019A9" w:rsidRPr="007D54F8">
        <w:rPr>
          <w:rFonts w:ascii="Arial Narrow" w:hAnsi="Arial Narrow" w:cs="Tahoma"/>
        </w:rPr>
        <w:t>,</w:t>
      </w:r>
    </w:p>
    <w:p w14:paraId="2FFC56B4" w14:textId="46E9DF04" w:rsidR="00857515" w:rsidRPr="007D54F8" w:rsidRDefault="00857515" w:rsidP="007D54F8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ahoma"/>
        </w:rPr>
      </w:pPr>
      <w:r w:rsidRPr="007D54F8">
        <w:rPr>
          <w:rFonts w:ascii="Arial Narrow" w:hAnsi="Arial Narrow" w:cs="Tahoma"/>
        </w:rPr>
        <w:t xml:space="preserve">sprawdzenie stanu technicznego obudów urządzeń, powłok antykorozyjnych pod kątem ich uszkodzeń </w:t>
      </w:r>
      <w:r w:rsidRPr="007D54F8">
        <w:rPr>
          <w:rFonts w:ascii="Arial Narrow" w:hAnsi="Arial Narrow" w:cs="Tahoma"/>
        </w:rPr>
        <w:br/>
        <w:t>i korozji</w:t>
      </w:r>
      <w:r w:rsidR="0000739A" w:rsidRPr="007D54F8">
        <w:rPr>
          <w:rFonts w:ascii="Arial Narrow" w:hAnsi="Arial Narrow" w:cs="Tahoma"/>
        </w:rPr>
        <w:t>,</w:t>
      </w:r>
    </w:p>
    <w:p w14:paraId="7E9702FD" w14:textId="011A28C4" w:rsidR="00857515" w:rsidRPr="007D54F8" w:rsidRDefault="00857515" w:rsidP="007D54F8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ahoma"/>
        </w:rPr>
      </w:pPr>
      <w:r w:rsidRPr="007D54F8">
        <w:rPr>
          <w:rFonts w:ascii="Arial Narrow" w:hAnsi="Arial Narrow" w:cs="Tahoma"/>
        </w:rPr>
        <w:t>sprawdzenie stopnia zabrudzenia filtrów oraz obudów wewnętrznych i zewnętrznych powierzchni urządzeń i ich okresowe czyszczenie zgodnie z szczegółowymi zapisami harmonogramu dla wszystkich urządzeń klimatyzacyjnych będących przedmiotem Zamówienia</w:t>
      </w:r>
      <w:r w:rsidR="00F93E0D" w:rsidRPr="007D54F8">
        <w:rPr>
          <w:rFonts w:ascii="Arial Narrow" w:hAnsi="Arial Narrow" w:cs="Tahoma"/>
        </w:rPr>
        <w:t>,</w:t>
      </w:r>
    </w:p>
    <w:p w14:paraId="025AAEAE" w14:textId="0DFF5E71" w:rsidR="00857515" w:rsidRPr="007D54F8" w:rsidRDefault="00857515" w:rsidP="007D54F8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ahoma"/>
        </w:rPr>
      </w:pPr>
      <w:r w:rsidRPr="007D54F8">
        <w:rPr>
          <w:rFonts w:ascii="Arial Narrow" w:hAnsi="Arial Narrow" w:cs="Tahoma"/>
        </w:rPr>
        <w:t>sprawdzenie urządzeń pod kątem występowania drgań i hałasu, sprawdzenie poprawności działania urządzeń pod kątem działania systemów ochrony i bezpieczeństwa</w:t>
      </w:r>
      <w:r w:rsidR="00F93E0D" w:rsidRPr="007D54F8">
        <w:rPr>
          <w:rFonts w:ascii="Arial Narrow" w:hAnsi="Arial Narrow" w:cs="Tahoma"/>
        </w:rPr>
        <w:t>,</w:t>
      </w:r>
    </w:p>
    <w:p w14:paraId="6BEC0BF8" w14:textId="73DDD915" w:rsidR="00857515" w:rsidRPr="007D54F8" w:rsidRDefault="00857515" w:rsidP="007D54F8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ahoma"/>
        </w:rPr>
      </w:pPr>
      <w:r w:rsidRPr="007D54F8">
        <w:rPr>
          <w:rFonts w:ascii="Arial Narrow" w:hAnsi="Arial Narrow" w:cs="Tahoma"/>
        </w:rPr>
        <w:t xml:space="preserve">sprawdzenie stanu izolacji przewodów chłodniczych, </w:t>
      </w:r>
    </w:p>
    <w:p w14:paraId="5994233A" w14:textId="3B190ECF" w:rsidR="00857515" w:rsidRPr="007D54F8" w:rsidRDefault="00857515" w:rsidP="007D54F8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ahoma"/>
        </w:rPr>
      </w:pPr>
      <w:r w:rsidRPr="007D54F8">
        <w:rPr>
          <w:rFonts w:ascii="Arial Narrow" w:hAnsi="Arial Narrow" w:cs="Tahoma"/>
        </w:rPr>
        <w:t>sprawdzenie stanu poprawności działania zainstalowanej armatury i ilości czynnika chłodniczego pod kątem prawidłowej pracy / pomiarów ciśnień czynnika chłodniczego i kontrola szczelności instalacji/. uzupełnienie układu do 100g w cenie przeglądu</w:t>
      </w:r>
      <w:r w:rsidR="00F93E0D" w:rsidRPr="007D54F8">
        <w:rPr>
          <w:rFonts w:ascii="Arial Narrow" w:hAnsi="Arial Narrow" w:cs="Tahoma"/>
        </w:rPr>
        <w:t>,</w:t>
      </w:r>
    </w:p>
    <w:p w14:paraId="23185BD6" w14:textId="2BF378CC" w:rsidR="00857515" w:rsidRPr="007D54F8" w:rsidRDefault="00857515" w:rsidP="007D54F8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ahoma"/>
        </w:rPr>
      </w:pPr>
      <w:r w:rsidRPr="007D54F8">
        <w:rPr>
          <w:rFonts w:ascii="Arial Narrow" w:hAnsi="Arial Narrow" w:cs="Tahoma"/>
        </w:rPr>
        <w:t>w przypadku wykrycia usterki niemożliwej do usunięcia bez zakupu części</w:t>
      </w:r>
      <w:r w:rsidR="0061140E" w:rsidRPr="007D54F8">
        <w:rPr>
          <w:rFonts w:ascii="Arial Narrow" w:hAnsi="Arial Narrow" w:cs="Tahoma"/>
        </w:rPr>
        <w:t xml:space="preserve"> </w:t>
      </w:r>
      <w:r w:rsidR="009B5624" w:rsidRPr="007D54F8">
        <w:rPr>
          <w:rFonts w:ascii="Arial Narrow" w:hAnsi="Arial Narrow" w:cs="Tahoma"/>
        </w:rPr>
        <w:t>zamiennych</w:t>
      </w:r>
      <w:r w:rsidRPr="007D54F8">
        <w:rPr>
          <w:rFonts w:ascii="Arial Narrow" w:hAnsi="Arial Narrow" w:cs="Tahoma"/>
        </w:rPr>
        <w:t xml:space="preserve"> lub użycia specjalistycznych narzędzi Wykonawca bezzwłocznie przygotuje ofertę naprawy urządzenia. Zamawiający po analizie ekonomicznej naprawy i jej akceptacji, przygotuje zlecenie </w:t>
      </w:r>
      <w:r w:rsidR="009B5624" w:rsidRPr="007D54F8">
        <w:rPr>
          <w:rFonts w:ascii="Arial Narrow" w:hAnsi="Arial Narrow" w:cs="Tahoma"/>
        </w:rPr>
        <w:t>dla Wykonawcy</w:t>
      </w:r>
      <w:r w:rsidRPr="007D54F8">
        <w:rPr>
          <w:rFonts w:ascii="Arial Narrow" w:hAnsi="Arial Narrow" w:cs="Tahoma"/>
        </w:rPr>
        <w:t>; do faktury za naprawę niezbędnym załącznikiem będzie protokół z opisem wykonanych prac i wykazem wbudowanych części wraz z kopiami faktur ich zakupu;</w:t>
      </w:r>
    </w:p>
    <w:p w14:paraId="7887EC91" w14:textId="12B488D7" w:rsidR="00857515" w:rsidRPr="007D54F8" w:rsidRDefault="009B5624" w:rsidP="007D54F8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ahoma"/>
        </w:rPr>
      </w:pPr>
      <w:r w:rsidRPr="007D54F8">
        <w:rPr>
          <w:rFonts w:ascii="Arial Narrow" w:hAnsi="Arial Narrow" w:cs="Tahoma"/>
        </w:rPr>
        <w:t>sprawdzenie szczelności</w:t>
      </w:r>
      <w:r w:rsidR="00857515" w:rsidRPr="007D54F8">
        <w:rPr>
          <w:rFonts w:ascii="Arial Narrow" w:hAnsi="Arial Narrow" w:cs="Tahoma"/>
        </w:rPr>
        <w:t xml:space="preserve"> połączeń śrubowych atestowanym detektorem gazu, spełniającym wymagania ustawy F-gazowej i wykrywa wycieki czynnika w ilości minimum 2 gramy /rok, dla R22, R-32, R-404A, R-407C, R-410</w:t>
      </w:r>
      <w:r w:rsidR="00951723" w:rsidRPr="007D54F8">
        <w:rPr>
          <w:rFonts w:ascii="Arial Narrow" w:hAnsi="Arial Narrow" w:cs="Tahoma"/>
        </w:rPr>
        <w:t>, R32,</w:t>
      </w:r>
    </w:p>
    <w:p w14:paraId="118B6FFD" w14:textId="47043FC0" w:rsidR="00857515" w:rsidRPr="007D54F8" w:rsidRDefault="00857515" w:rsidP="007D54F8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ahoma"/>
        </w:rPr>
      </w:pPr>
      <w:r w:rsidRPr="007D54F8">
        <w:rPr>
          <w:rFonts w:ascii="Arial Narrow" w:hAnsi="Arial Narrow" w:cs="Tahoma"/>
        </w:rPr>
        <w:t xml:space="preserve">sprawdzanie prawidłowej pracy instalacji </w:t>
      </w:r>
      <w:r w:rsidR="00C70314" w:rsidRPr="007D54F8">
        <w:rPr>
          <w:rFonts w:ascii="Arial Narrow" w:hAnsi="Arial Narrow" w:cs="Tahoma"/>
        </w:rPr>
        <w:t>odprowadzenia skroplin</w:t>
      </w:r>
      <w:r w:rsidRPr="007D54F8">
        <w:rPr>
          <w:rFonts w:ascii="Arial Narrow" w:hAnsi="Arial Narrow" w:cs="Tahoma"/>
        </w:rPr>
        <w:t xml:space="preserve"> </w:t>
      </w:r>
      <w:r w:rsidR="00C70314" w:rsidRPr="007D54F8">
        <w:rPr>
          <w:rFonts w:ascii="Arial Narrow" w:hAnsi="Arial Narrow" w:cs="Tahoma"/>
        </w:rPr>
        <w:t>z</w:t>
      </w:r>
      <w:r w:rsidRPr="007D54F8">
        <w:rPr>
          <w:rFonts w:ascii="Arial Narrow" w:hAnsi="Arial Narrow" w:cs="Tahoma"/>
        </w:rPr>
        <w:t xml:space="preserve"> urządzeniach;</w:t>
      </w:r>
    </w:p>
    <w:p w14:paraId="2D53F362" w14:textId="090E70AF" w:rsidR="00857515" w:rsidRPr="007D54F8" w:rsidRDefault="00857515" w:rsidP="007D54F8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ahoma"/>
        </w:rPr>
      </w:pPr>
      <w:r w:rsidRPr="007D54F8">
        <w:rPr>
          <w:rFonts w:ascii="Arial Narrow" w:hAnsi="Arial Narrow" w:cs="Tahoma"/>
        </w:rPr>
        <w:t xml:space="preserve">czyszczenie urządzeń klimatyzacyjnych zgodnie z § 39 Rozporządzenia Ministra Zdrowia w sprawie warunków technicznych, jakim powinny odpowiadać pomieszczenia podmiotu leczniczego (Dz.U. 2012 poz. 739) </w:t>
      </w:r>
    </w:p>
    <w:p w14:paraId="794DEC0A" w14:textId="77777777" w:rsidR="00B071ED" w:rsidRPr="007D54F8" w:rsidRDefault="00B071ED" w:rsidP="007D54F8">
      <w:pPr>
        <w:pStyle w:val="Akapitzlist"/>
        <w:numPr>
          <w:ilvl w:val="2"/>
          <w:numId w:val="27"/>
        </w:numPr>
        <w:spacing w:after="0" w:line="276" w:lineRule="auto"/>
        <w:jc w:val="both"/>
        <w:rPr>
          <w:rFonts w:ascii="Arial Narrow" w:hAnsi="Arial Narrow"/>
        </w:rPr>
      </w:pPr>
      <w:r w:rsidRPr="007D54F8">
        <w:rPr>
          <w:rFonts w:ascii="Arial Narrow" w:hAnsi="Arial Narrow"/>
        </w:rPr>
        <w:t>wykonanie wpisu w paszporcie urządzenia poddanego przeglądowi,</w:t>
      </w:r>
    </w:p>
    <w:p w14:paraId="636A20B3" w14:textId="5834B16A" w:rsidR="00857515" w:rsidRPr="007D54F8" w:rsidRDefault="00B071ED" w:rsidP="007D54F8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ahoma"/>
        </w:rPr>
      </w:pPr>
      <w:r w:rsidRPr="007D54F8">
        <w:rPr>
          <w:rFonts w:ascii="Arial Narrow" w:hAnsi="Arial Narrow"/>
        </w:rPr>
        <w:t>wydanie wniosków i zaleceń użytkownikowi – w protokołach z przeglądu.</w:t>
      </w:r>
    </w:p>
    <w:p w14:paraId="66A2CDEA" w14:textId="77777777" w:rsidR="0042692B" w:rsidRPr="0042692B" w:rsidRDefault="0042692B" w:rsidP="0042692B">
      <w:pPr>
        <w:spacing w:after="0" w:line="276" w:lineRule="auto"/>
        <w:jc w:val="both"/>
        <w:rPr>
          <w:rFonts w:ascii="Arial Narrow" w:hAnsi="Arial Narrow"/>
        </w:rPr>
      </w:pPr>
    </w:p>
    <w:p w14:paraId="39E1097E" w14:textId="5CDEC137" w:rsidR="004C6544" w:rsidRPr="000D7B0C" w:rsidRDefault="004C6544" w:rsidP="00156775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ahoma"/>
          <w:bCs/>
          <w:lang w:eastAsia="pl-PL"/>
        </w:rPr>
      </w:pPr>
      <w:r w:rsidRPr="000D7B0C">
        <w:rPr>
          <w:rFonts w:ascii="Arial Narrow" w:hAnsi="Arial Narrow" w:cs="Tahoma"/>
          <w:bCs/>
        </w:rPr>
        <w:t>ZAKRES KONSERWACJI</w:t>
      </w:r>
      <w:r w:rsidR="007C6047" w:rsidRPr="000D7B0C">
        <w:rPr>
          <w:rFonts w:ascii="Arial Narrow" w:hAnsi="Arial Narrow" w:cs="Tahoma"/>
          <w:bCs/>
        </w:rPr>
        <w:t xml:space="preserve"> PRZEGLĄDU</w:t>
      </w:r>
      <w:r w:rsidRPr="000D7B0C">
        <w:rPr>
          <w:rFonts w:ascii="Arial Narrow" w:hAnsi="Arial Narrow" w:cs="Tahoma"/>
          <w:bCs/>
        </w:rPr>
        <w:t xml:space="preserve"> I SERWISU </w:t>
      </w:r>
      <w:r w:rsidR="00AE5619" w:rsidRPr="000D7B0C">
        <w:rPr>
          <w:rFonts w:ascii="Arial Narrow" w:hAnsi="Arial Narrow" w:cs="Tahoma"/>
          <w:bCs/>
        </w:rPr>
        <w:t>GAZOWYCH POMP CIEPŁA</w:t>
      </w:r>
      <w:r w:rsidRPr="000D7B0C">
        <w:rPr>
          <w:rFonts w:ascii="Arial Narrow" w:hAnsi="Arial Narrow" w:cs="Tahoma"/>
          <w:bCs/>
        </w:rPr>
        <w:t xml:space="preserve"> W CZASIE PRZEDLĄDÓW (CZĘŚĆ</w:t>
      </w:r>
      <w:r w:rsidR="00AE5619" w:rsidRPr="000D7B0C">
        <w:rPr>
          <w:rFonts w:ascii="Arial Narrow" w:hAnsi="Arial Narrow" w:cs="Tahoma"/>
          <w:bCs/>
        </w:rPr>
        <w:t> 6</w:t>
      </w:r>
      <w:r w:rsidRPr="000D7B0C">
        <w:rPr>
          <w:rFonts w:ascii="Arial Narrow" w:hAnsi="Arial Narrow" w:cs="Tahoma"/>
          <w:bCs/>
        </w:rPr>
        <w:t>)</w:t>
      </w:r>
      <w:r w:rsidRPr="000D7B0C">
        <w:rPr>
          <w:rFonts w:ascii="Arial Narrow" w:eastAsia="Times New Roman" w:hAnsi="Arial Narrow" w:cs="Tahoma"/>
          <w:bCs/>
          <w:lang w:eastAsia="pl-PL"/>
        </w:rPr>
        <w:t>:</w:t>
      </w:r>
    </w:p>
    <w:p w14:paraId="09360423" w14:textId="77777777" w:rsidR="004C6544" w:rsidRPr="006F0DA7" w:rsidRDefault="004C6544" w:rsidP="004C6544">
      <w:pPr>
        <w:pStyle w:val="Akapitzlist"/>
        <w:spacing w:after="0" w:line="276" w:lineRule="auto"/>
        <w:ind w:left="360"/>
        <w:jc w:val="both"/>
        <w:rPr>
          <w:rFonts w:ascii="Arial Narrow" w:hAnsi="Arial Narrow"/>
          <w:b/>
          <w:bCs/>
        </w:rPr>
      </w:pPr>
    </w:p>
    <w:p w14:paraId="784972A0" w14:textId="77777777" w:rsidR="004C6544" w:rsidRPr="00961A8E" w:rsidRDefault="004C6544" w:rsidP="00961A8E">
      <w:pPr>
        <w:pStyle w:val="Akapitzlist"/>
        <w:numPr>
          <w:ilvl w:val="3"/>
          <w:numId w:val="39"/>
        </w:numPr>
        <w:spacing w:after="0" w:line="276" w:lineRule="auto"/>
        <w:ind w:left="1134"/>
        <w:jc w:val="both"/>
        <w:rPr>
          <w:rFonts w:ascii="Arial Narrow" w:hAnsi="Arial Narrow"/>
        </w:rPr>
      </w:pPr>
      <w:r w:rsidRPr="00961A8E">
        <w:rPr>
          <w:rFonts w:ascii="Arial Narrow" w:hAnsi="Arial Narrow"/>
        </w:rPr>
        <w:t>wykonanie przeglądu zgodnie z (DTR) urządzenia, instrukcją obsługi producenta, obowiązujących przepisów,</w:t>
      </w:r>
    </w:p>
    <w:p w14:paraId="34BF6201" w14:textId="1807E999" w:rsidR="004C6544" w:rsidRPr="00961A8E" w:rsidRDefault="004C6544" w:rsidP="00961A8E">
      <w:pPr>
        <w:pStyle w:val="Akapitzlist"/>
        <w:numPr>
          <w:ilvl w:val="3"/>
          <w:numId w:val="39"/>
        </w:numPr>
        <w:spacing w:after="0" w:line="276" w:lineRule="auto"/>
        <w:ind w:left="1134"/>
        <w:jc w:val="both"/>
        <w:rPr>
          <w:rFonts w:ascii="Arial Narrow" w:hAnsi="Arial Narrow"/>
        </w:rPr>
      </w:pPr>
      <w:r w:rsidRPr="00961A8E">
        <w:rPr>
          <w:rFonts w:ascii="Arial Narrow" w:hAnsi="Arial Narrow"/>
        </w:rPr>
        <w:t>sprawdzenie pod względem wycieków poszczególnych urządzeń i systemów (kontrola szczelności układu freonowego</w:t>
      </w:r>
      <w:r w:rsidR="00453C8C" w:rsidRPr="00961A8E">
        <w:rPr>
          <w:rFonts w:ascii="Arial Narrow" w:hAnsi="Arial Narrow"/>
        </w:rPr>
        <w:t xml:space="preserve"> </w:t>
      </w:r>
      <w:r w:rsidR="00453C8C" w:rsidRPr="00961A8E">
        <w:rPr>
          <w:rFonts w:ascii="Arial Narrow" w:hAnsi="Arial Narrow" w:cs="Tahoma"/>
        </w:rPr>
        <w:t>atestowanym detektorem gazu, spełniającym wymagania ustawy F-gazowej i wykrywa wycieki czynnika w ilości minimum 2 gramy /rok, dla R22, R-32, R-404A, R-407C, R-410, R32</w:t>
      </w:r>
      <w:r w:rsidRPr="00961A8E">
        <w:rPr>
          <w:rFonts w:ascii="Arial Narrow" w:hAnsi="Arial Narrow"/>
        </w:rPr>
        <w:t>),</w:t>
      </w:r>
    </w:p>
    <w:p w14:paraId="2D1FA033" w14:textId="77777777" w:rsidR="004C6544" w:rsidRPr="00961A8E" w:rsidRDefault="004C6544" w:rsidP="00961A8E">
      <w:pPr>
        <w:pStyle w:val="Akapitzlist"/>
        <w:numPr>
          <w:ilvl w:val="3"/>
          <w:numId w:val="39"/>
        </w:numPr>
        <w:spacing w:after="0" w:line="276" w:lineRule="auto"/>
        <w:ind w:left="1134"/>
        <w:jc w:val="both"/>
        <w:rPr>
          <w:rFonts w:ascii="Arial Narrow" w:hAnsi="Arial Narrow"/>
        </w:rPr>
      </w:pPr>
      <w:r w:rsidRPr="00961A8E">
        <w:rPr>
          <w:rFonts w:ascii="Arial Narrow" w:hAnsi="Arial Narrow"/>
        </w:rPr>
        <w:t>kontrola poziomu napełnienia oraz stanu zawilgocenia instalacji freonowej,</w:t>
      </w:r>
    </w:p>
    <w:p w14:paraId="31518438" w14:textId="77777777" w:rsidR="004C6544" w:rsidRPr="00961A8E" w:rsidRDefault="004C6544" w:rsidP="00961A8E">
      <w:pPr>
        <w:pStyle w:val="Akapitzlist"/>
        <w:numPr>
          <w:ilvl w:val="3"/>
          <w:numId w:val="39"/>
        </w:numPr>
        <w:spacing w:after="0" w:line="276" w:lineRule="auto"/>
        <w:ind w:left="1134"/>
        <w:jc w:val="both"/>
        <w:rPr>
          <w:rFonts w:ascii="Arial Narrow" w:hAnsi="Arial Narrow"/>
        </w:rPr>
      </w:pPr>
      <w:r w:rsidRPr="00961A8E">
        <w:rPr>
          <w:rFonts w:ascii="Arial Narrow" w:hAnsi="Arial Narrow"/>
        </w:rPr>
        <w:t>sprawdzenie parametrów pracy urządzeń,</w:t>
      </w:r>
    </w:p>
    <w:p w14:paraId="1F4A1AF5" w14:textId="77777777" w:rsidR="004C6544" w:rsidRPr="00961A8E" w:rsidRDefault="004C6544" w:rsidP="00961A8E">
      <w:pPr>
        <w:pStyle w:val="Akapitzlist"/>
        <w:numPr>
          <w:ilvl w:val="3"/>
          <w:numId w:val="39"/>
        </w:numPr>
        <w:spacing w:after="0" w:line="276" w:lineRule="auto"/>
        <w:ind w:left="1134"/>
        <w:jc w:val="both"/>
        <w:rPr>
          <w:rFonts w:ascii="Arial Narrow" w:hAnsi="Arial Narrow"/>
        </w:rPr>
      </w:pPr>
      <w:r w:rsidRPr="00961A8E">
        <w:rPr>
          <w:rFonts w:ascii="Arial Narrow" w:hAnsi="Arial Narrow"/>
        </w:rPr>
        <w:t>sprawdzenie ciśnienia, parowania i skraplania w układach chłodniczych oraz instalacji chłodu,</w:t>
      </w:r>
    </w:p>
    <w:p w14:paraId="78F8EED5" w14:textId="4FA180F4" w:rsidR="004C6544" w:rsidRPr="00961A8E" w:rsidRDefault="004C6544" w:rsidP="00961A8E">
      <w:pPr>
        <w:pStyle w:val="Akapitzlist"/>
        <w:numPr>
          <w:ilvl w:val="3"/>
          <w:numId w:val="39"/>
        </w:numPr>
        <w:spacing w:after="0" w:line="276" w:lineRule="auto"/>
        <w:ind w:left="1134"/>
        <w:jc w:val="both"/>
        <w:rPr>
          <w:rFonts w:ascii="Arial Narrow" w:hAnsi="Arial Narrow"/>
        </w:rPr>
      </w:pPr>
      <w:r w:rsidRPr="00961A8E">
        <w:rPr>
          <w:rFonts w:ascii="Arial Narrow" w:hAnsi="Arial Narrow"/>
        </w:rPr>
        <w:t xml:space="preserve">sprawdzenie oraz regulacja wszystkich mechanizmów instalacji, zaworów i innych zespołów mających wpływ na jakość pracy </w:t>
      </w:r>
      <w:r w:rsidR="006F5EE4" w:rsidRPr="00961A8E">
        <w:rPr>
          <w:rFonts w:ascii="Arial Narrow" w:hAnsi="Arial Narrow"/>
        </w:rPr>
        <w:t>gazowych pomp ciepła</w:t>
      </w:r>
      <w:r w:rsidRPr="00961A8E">
        <w:rPr>
          <w:rFonts w:ascii="Arial Narrow" w:hAnsi="Arial Narrow"/>
        </w:rPr>
        <w:t xml:space="preserve">, </w:t>
      </w:r>
    </w:p>
    <w:p w14:paraId="22C63898" w14:textId="03C41BEB" w:rsidR="000E6517" w:rsidRPr="00961A8E" w:rsidRDefault="000E6517" w:rsidP="00961A8E">
      <w:pPr>
        <w:pStyle w:val="Akapitzlist"/>
        <w:numPr>
          <w:ilvl w:val="3"/>
          <w:numId w:val="39"/>
        </w:numPr>
        <w:spacing w:after="0" w:line="276" w:lineRule="auto"/>
        <w:ind w:left="1134"/>
        <w:jc w:val="both"/>
        <w:rPr>
          <w:rFonts w:ascii="Arial Narrow" w:hAnsi="Arial Narrow"/>
        </w:rPr>
      </w:pPr>
      <w:r w:rsidRPr="00961A8E">
        <w:rPr>
          <w:rFonts w:ascii="Arial Narrow" w:hAnsi="Arial Narrow"/>
        </w:rPr>
        <w:t>sprawdzenie parametrów pracy silników</w:t>
      </w:r>
      <w:r w:rsidR="0000423E" w:rsidRPr="00961A8E">
        <w:rPr>
          <w:rFonts w:ascii="Arial Narrow" w:hAnsi="Arial Narrow"/>
        </w:rPr>
        <w:t>,</w:t>
      </w:r>
    </w:p>
    <w:p w14:paraId="738DA4AA" w14:textId="53F73B64" w:rsidR="0000423E" w:rsidRPr="00961A8E" w:rsidRDefault="0000423E" w:rsidP="00961A8E">
      <w:pPr>
        <w:pStyle w:val="Akapitzlist"/>
        <w:numPr>
          <w:ilvl w:val="3"/>
          <w:numId w:val="39"/>
        </w:numPr>
        <w:spacing w:after="0" w:line="276" w:lineRule="auto"/>
        <w:ind w:left="1134"/>
        <w:jc w:val="both"/>
        <w:rPr>
          <w:rFonts w:ascii="Arial Narrow" w:hAnsi="Arial Narrow"/>
        </w:rPr>
      </w:pPr>
      <w:r w:rsidRPr="00961A8E">
        <w:rPr>
          <w:rFonts w:ascii="Arial Narrow" w:hAnsi="Arial Narrow"/>
        </w:rPr>
        <w:t>sprawdzenie parametrów pracy układu ciepła odpadowego,</w:t>
      </w:r>
    </w:p>
    <w:p w14:paraId="7FCB36A9" w14:textId="3B9F1FA6" w:rsidR="00117EB1" w:rsidRPr="00961A8E" w:rsidRDefault="00117EB1" w:rsidP="00961A8E">
      <w:pPr>
        <w:pStyle w:val="Akapitzlist"/>
        <w:numPr>
          <w:ilvl w:val="3"/>
          <w:numId w:val="39"/>
        </w:numPr>
        <w:spacing w:after="0" w:line="276" w:lineRule="auto"/>
        <w:ind w:left="1134"/>
        <w:jc w:val="both"/>
        <w:rPr>
          <w:rFonts w:ascii="Arial Narrow" w:hAnsi="Arial Narrow"/>
        </w:rPr>
      </w:pPr>
      <w:r w:rsidRPr="00961A8E">
        <w:rPr>
          <w:rFonts w:ascii="Arial Narrow" w:hAnsi="Arial Narrow"/>
        </w:rPr>
        <w:t xml:space="preserve">sprawdzenie </w:t>
      </w:r>
      <w:r w:rsidR="00F669EA" w:rsidRPr="00961A8E">
        <w:rPr>
          <w:rFonts w:ascii="Arial Narrow" w:hAnsi="Arial Narrow"/>
        </w:rPr>
        <w:t xml:space="preserve">stanu </w:t>
      </w:r>
      <w:r w:rsidR="00461056" w:rsidRPr="00961A8E">
        <w:rPr>
          <w:rFonts w:ascii="Arial Narrow" w:hAnsi="Arial Narrow"/>
        </w:rPr>
        <w:t xml:space="preserve">oraz poziomu napełnienia </w:t>
      </w:r>
      <w:r w:rsidR="00150E33" w:rsidRPr="00961A8E">
        <w:rPr>
          <w:rFonts w:ascii="Arial Narrow" w:hAnsi="Arial Narrow"/>
        </w:rPr>
        <w:t xml:space="preserve">płynów eksploatacyjnych </w:t>
      </w:r>
      <w:r w:rsidR="00461056" w:rsidRPr="00961A8E">
        <w:rPr>
          <w:rFonts w:ascii="Arial Narrow" w:hAnsi="Arial Narrow"/>
        </w:rPr>
        <w:t>(olej</w:t>
      </w:r>
      <w:r w:rsidR="00F03E68" w:rsidRPr="00961A8E">
        <w:rPr>
          <w:rFonts w:ascii="Arial Narrow" w:hAnsi="Arial Narrow"/>
        </w:rPr>
        <w:t xml:space="preserve"> silnikowy</w:t>
      </w:r>
      <w:r w:rsidR="00461056" w:rsidRPr="00961A8E">
        <w:rPr>
          <w:rFonts w:ascii="Arial Narrow" w:hAnsi="Arial Narrow"/>
        </w:rPr>
        <w:t xml:space="preserve">, </w:t>
      </w:r>
      <w:r w:rsidR="00F03E68" w:rsidRPr="00961A8E">
        <w:rPr>
          <w:rFonts w:ascii="Arial Narrow" w:hAnsi="Arial Narrow"/>
        </w:rPr>
        <w:t>płyn chłodniczy</w:t>
      </w:r>
      <w:r w:rsidR="00461056" w:rsidRPr="00961A8E">
        <w:rPr>
          <w:rFonts w:ascii="Arial Narrow" w:hAnsi="Arial Narrow"/>
        </w:rPr>
        <w:t xml:space="preserve"> do chłodz</w:t>
      </w:r>
      <w:r w:rsidR="00F03E68" w:rsidRPr="00961A8E">
        <w:rPr>
          <w:rFonts w:ascii="Arial Narrow" w:hAnsi="Arial Narrow"/>
        </w:rPr>
        <w:t>enia silnika),</w:t>
      </w:r>
    </w:p>
    <w:p w14:paraId="57625CC4" w14:textId="705584F0" w:rsidR="0000423E" w:rsidRPr="00961A8E" w:rsidRDefault="001A2536" w:rsidP="00961A8E">
      <w:pPr>
        <w:pStyle w:val="Akapitzlist"/>
        <w:numPr>
          <w:ilvl w:val="3"/>
          <w:numId w:val="39"/>
        </w:numPr>
        <w:spacing w:after="0" w:line="276" w:lineRule="auto"/>
        <w:ind w:left="1134"/>
        <w:jc w:val="both"/>
        <w:rPr>
          <w:rFonts w:ascii="Arial Narrow" w:hAnsi="Arial Narrow"/>
        </w:rPr>
      </w:pPr>
      <w:r w:rsidRPr="00961A8E">
        <w:rPr>
          <w:rFonts w:ascii="Arial Narrow" w:hAnsi="Arial Narrow"/>
        </w:rPr>
        <w:lastRenderedPageBreak/>
        <w:t>sprawdzenie</w:t>
      </w:r>
      <w:r w:rsidR="00BA5796" w:rsidRPr="00961A8E">
        <w:rPr>
          <w:rFonts w:ascii="Arial Narrow" w:hAnsi="Arial Narrow"/>
        </w:rPr>
        <w:t>/kontrola</w:t>
      </w:r>
      <w:r w:rsidRPr="00961A8E">
        <w:rPr>
          <w:rFonts w:ascii="Arial Narrow" w:hAnsi="Arial Narrow"/>
        </w:rPr>
        <w:t xml:space="preserve"> stanu</w:t>
      </w:r>
      <w:r w:rsidR="00BA0029" w:rsidRPr="00961A8E">
        <w:rPr>
          <w:rFonts w:ascii="Arial Narrow" w:hAnsi="Arial Narrow"/>
        </w:rPr>
        <w:t xml:space="preserve"> elementów urządzenia tj. </w:t>
      </w:r>
      <w:r w:rsidR="00762D93" w:rsidRPr="00961A8E">
        <w:rPr>
          <w:rFonts w:ascii="Arial Narrow" w:hAnsi="Arial Narrow"/>
        </w:rPr>
        <w:t xml:space="preserve">paska klinowego, węża gazu, </w:t>
      </w:r>
      <w:r w:rsidR="00916217" w:rsidRPr="00961A8E">
        <w:rPr>
          <w:rFonts w:ascii="Arial Narrow" w:hAnsi="Arial Narrow"/>
        </w:rPr>
        <w:t xml:space="preserve">węży wody chłodzącej, filtrów powietrza, odpowietrzników, przetworników ciśnienia, </w:t>
      </w:r>
      <w:r w:rsidR="00ED3848" w:rsidRPr="00961A8E">
        <w:rPr>
          <w:rFonts w:ascii="Arial Narrow" w:hAnsi="Arial Narrow"/>
        </w:rPr>
        <w:t>siłowników</w:t>
      </w:r>
      <w:r w:rsidR="0092433F" w:rsidRPr="00961A8E">
        <w:rPr>
          <w:rFonts w:ascii="Arial Narrow" w:hAnsi="Arial Narrow"/>
        </w:rPr>
        <w:t>, przepustnic, wentylatorów, wymienników płytowych,</w:t>
      </w:r>
      <w:r w:rsidR="00BA5796" w:rsidRPr="00961A8E">
        <w:rPr>
          <w:rFonts w:ascii="Arial Narrow" w:hAnsi="Arial Narrow"/>
        </w:rPr>
        <w:t xml:space="preserve"> filtra powietrza, fi</w:t>
      </w:r>
      <w:r w:rsidR="00B246AE" w:rsidRPr="00961A8E">
        <w:rPr>
          <w:rFonts w:ascii="Arial Narrow" w:hAnsi="Arial Narrow"/>
        </w:rPr>
        <w:t>ltra gazu,</w:t>
      </w:r>
      <w:r w:rsidR="0092433F" w:rsidRPr="00961A8E">
        <w:rPr>
          <w:rFonts w:ascii="Arial Narrow" w:hAnsi="Arial Narrow"/>
        </w:rPr>
        <w:t xml:space="preserve"> </w:t>
      </w:r>
      <w:r w:rsidR="002130AA" w:rsidRPr="00961A8E">
        <w:rPr>
          <w:rFonts w:ascii="Arial Narrow" w:hAnsi="Arial Narrow"/>
        </w:rPr>
        <w:t>automatyki,</w:t>
      </w:r>
      <w:r w:rsidR="0092433F" w:rsidRPr="00961A8E">
        <w:rPr>
          <w:rFonts w:ascii="Arial Narrow" w:hAnsi="Arial Narrow"/>
        </w:rPr>
        <w:t xml:space="preserve"> itp.,</w:t>
      </w:r>
      <w:r w:rsidR="00916217" w:rsidRPr="00961A8E">
        <w:rPr>
          <w:rFonts w:ascii="Arial Narrow" w:hAnsi="Arial Narrow"/>
        </w:rPr>
        <w:t xml:space="preserve"> </w:t>
      </w:r>
    </w:p>
    <w:p w14:paraId="00EF6CAD" w14:textId="502A3F34" w:rsidR="004C6544" w:rsidRPr="00961A8E" w:rsidRDefault="004C6544" w:rsidP="00961A8E">
      <w:pPr>
        <w:pStyle w:val="Akapitzlist"/>
        <w:numPr>
          <w:ilvl w:val="3"/>
          <w:numId w:val="39"/>
        </w:numPr>
        <w:spacing w:after="0" w:line="276" w:lineRule="auto"/>
        <w:ind w:left="1134"/>
        <w:jc w:val="both"/>
        <w:rPr>
          <w:rFonts w:ascii="Arial Narrow" w:hAnsi="Arial Narrow"/>
        </w:rPr>
      </w:pPr>
      <w:r w:rsidRPr="00961A8E">
        <w:rPr>
          <w:rFonts w:ascii="Arial Narrow" w:hAnsi="Arial Narrow"/>
        </w:rPr>
        <w:t>sprawdzenie parametrów pracy spręża</w:t>
      </w:r>
      <w:r w:rsidR="000E6517" w:rsidRPr="00961A8E">
        <w:rPr>
          <w:rFonts w:ascii="Arial Narrow" w:hAnsi="Arial Narrow"/>
        </w:rPr>
        <w:t>rek</w:t>
      </w:r>
      <w:r w:rsidRPr="00961A8E">
        <w:rPr>
          <w:rFonts w:ascii="Arial Narrow" w:hAnsi="Arial Narrow"/>
        </w:rPr>
        <w:t xml:space="preserve">, </w:t>
      </w:r>
    </w:p>
    <w:p w14:paraId="44B6438D" w14:textId="77777777" w:rsidR="004C6544" w:rsidRPr="00961A8E" w:rsidRDefault="004C6544" w:rsidP="00961A8E">
      <w:pPr>
        <w:pStyle w:val="Akapitzlist"/>
        <w:numPr>
          <w:ilvl w:val="3"/>
          <w:numId w:val="39"/>
        </w:numPr>
        <w:spacing w:after="0" w:line="276" w:lineRule="auto"/>
        <w:ind w:left="1134"/>
        <w:jc w:val="both"/>
        <w:rPr>
          <w:rFonts w:ascii="Arial Narrow" w:hAnsi="Arial Narrow"/>
        </w:rPr>
      </w:pPr>
      <w:r w:rsidRPr="00961A8E">
        <w:rPr>
          <w:rFonts w:ascii="Arial Narrow" w:hAnsi="Arial Narrow"/>
        </w:rPr>
        <w:t>sprawdzenie szczelności i drożności przewodów skroplin oraz tac ociekowych,</w:t>
      </w:r>
    </w:p>
    <w:p w14:paraId="1F4A5EF4" w14:textId="77777777" w:rsidR="004C6544" w:rsidRPr="00961A8E" w:rsidRDefault="004C6544" w:rsidP="00961A8E">
      <w:pPr>
        <w:pStyle w:val="Akapitzlist"/>
        <w:numPr>
          <w:ilvl w:val="3"/>
          <w:numId w:val="39"/>
        </w:numPr>
        <w:spacing w:after="0" w:line="276" w:lineRule="auto"/>
        <w:ind w:left="1134"/>
        <w:jc w:val="both"/>
        <w:rPr>
          <w:rFonts w:ascii="Arial Narrow" w:hAnsi="Arial Narrow"/>
        </w:rPr>
      </w:pPr>
      <w:r w:rsidRPr="00961A8E">
        <w:rPr>
          <w:rFonts w:ascii="Arial Narrow" w:hAnsi="Arial Narrow"/>
        </w:rPr>
        <w:t>sprawdzenie stanu izolacji zimnochronnej na ciągach chłodniczych, szczególnie w instalacjach zewnętrznych (dach obiektu),</w:t>
      </w:r>
    </w:p>
    <w:p w14:paraId="03296B3F" w14:textId="77777777" w:rsidR="004C6544" w:rsidRPr="00961A8E" w:rsidRDefault="004C6544" w:rsidP="00961A8E">
      <w:pPr>
        <w:pStyle w:val="Akapitzlist"/>
        <w:numPr>
          <w:ilvl w:val="3"/>
          <w:numId w:val="39"/>
        </w:numPr>
        <w:spacing w:after="0" w:line="276" w:lineRule="auto"/>
        <w:ind w:left="1134"/>
        <w:jc w:val="both"/>
        <w:rPr>
          <w:rFonts w:ascii="Arial Narrow" w:hAnsi="Arial Narrow"/>
        </w:rPr>
      </w:pPr>
      <w:r w:rsidRPr="00961A8E">
        <w:rPr>
          <w:rFonts w:ascii="Arial Narrow" w:hAnsi="Arial Narrow"/>
        </w:rPr>
        <w:t xml:space="preserve">kontrola zabezpieczeń wysokiego i niskiego ciśnienia, </w:t>
      </w:r>
    </w:p>
    <w:p w14:paraId="6703F0A1" w14:textId="77777777" w:rsidR="004C6544" w:rsidRPr="00961A8E" w:rsidRDefault="004C6544" w:rsidP="00961A8E">
      <w:pPr>
        <w:pStyle w:val="Akapitzlist"/>
        <w:numPr>
          <w:ilvl w:val="3"/>
          <w:numId w:val="39"/>
        </w:numPr>
        <w:spacing w:after="0" w:line="276" w:lineRule="auto"/>
        <w:ind w:left="1134"/>
        <w:jc w:val="both"/>
        <w:rPr>
          <w:rFonts w:ascii="Arial Narrow" w:hAnsi="Arial Narrow"/>
        </w:rPr>
      </w:pPr>
      <w:r w:rsidRPr="00961A8E">
        <w:rPr>
          <w:rFonts w:ascii="Arial Narrow" w:hAnsi="Arial Narrow"/>
        </w:rPr>
        <w:t xml:space="preserve">sprawdzenie i regulację układów elektrycznych i sterowania, </w:t>
      </w:r>
    </w:p>
    <w:p w14:paraId="1D3338CB" w14:textId="08F1205A" w:rsidR="004C6544" w:rsidRPr="00961A8E" w:rsidRDefault="004C6544" w:rsidP="00961A8E">
      <w:pPr>
        <w:pStyle w:val="Akapitzlist"/>
        <w:numPr>
          <w:ilvl w:val="3"/>
          <w:numId w:val="39"/>
        </w:numPr>
        <w:spacing w:after="0" w:line="276" w:lineRule="auto"/>
        <w:ind w:left="1134"/>
        <w:jc w:val="both"/>
        <w:rPr>
          <w:rFonts w:ascii="Arial Narrow" w:hAnsi="Arial Narrow"/>
        </w:rPr>
      </w:pPr>
      <w:r w:rsidRPr="00961A8E">
        <w:rPr>
          <w:rFonts w:ascii="Arial Narrow" w:hAnsi="Arial Narrow"/>
        </w:rPr>
        <w:t xml:space="preserve">kontrola czyszczenie/mycie wymienników powietrza </w:t>
      </w:r>
      <w:r w:rsidR="00F1776F" w:rsidRPr="00961A8E">
        <w:rPr>
          <w:rFonts w:ascii="Arial Narrow" w:hAnsi="Arial Narrow"/>
        </w:rPr>
        <w:t>(agregatów</w:t>
      </w:r>
      <w:r w:rsidRPr="00961A8E">
        <w:rPr>
          <w:rFonts w:ascii="Arial Narrow" w:hAnsi="Arial Narrow"/>
        </w:rPr>
        <w:t>) odpowiednimi środkami chemicznymi w wodą pod ciśnieniem,</w:t>
      </w:r>
    </w:p>
    <w:p w14:paraId="5116883B" w14:textId="77777777" w:rsidR="004C6544" w:rsidRPr="00961A8E" w:rsidRDefault="004C6544" w:rsidP="00961A8E">
      <w:pPr>
        <w:pStyle w:val="Akapitzlist"/>
        <w:numPr>
          <w:ilvl w:val="3"/>
          <w:numId w:val="39"/>
        </w:numPr>
        <w:spacing w:after="0" w:line="276" w:lineRule="auto"/>
        <w:ind w:left="1134"/>
        <w:jc w:val="both"/>
        <w:rPr>
          <w:rFonts w:ascii="Arial Narrow" w:hAnsi="Arial Narrow"/>
        </w:rPr>
      </w:pPr>
      <w:r w:rsidRPr="00961A8E">
        <w:rPr>
          <w:rFonts w:ascii="Arial Narrow" w:hAnsi="Arial Narrow"/>
        </w:rPr>
        <w:t>sprawdzenie pod względem technicznym podpór i zamocowań urządzeń,</w:t>
      </w:r>
    </w:p>
    <w:p w14:paraId="108FFF71" w14:textId="205F693B" w:rsidR="00B246AE" w:rsidRPr="00961A8E" w:rsidRDefault="00866EDA" w:rsidP="00961A8E">
      <w:pPr>
        <w:pStyle w:val="Akapitzlist"/>
        <w:numPr>
          <w:ilvl w:val="3"/>
          <w:numId w:val="39"/>
        </w:numPr>
        <w:spacing w:after="0" w:line="276" w:lineRule="auto"/>
        <w:ind w:left="1134"/>
        <w:jc w:val="both"/>
        <w:rPr>
          <w:rFonts w:ascii="Arial Narrow" w:hAnsi="Arial Narrow"/>
        </w:rPr>
      </w:pPr>
      <w:r w:rsidRPr="00961A8E">
        <w:rPr>
          <w:rFonts w:ascii="Arial Narrow" w:hAnsi="Arial Narrow"/>
        </w:rPr>
        <w:t xml:space="preserve">przy każdym przeglądzie wymiana wszystkich zaworów serwisowych na instalacji freonowej,  </w:t>
      </w:r>
    </w:p>
    <w:p w14:paraId="68751A05" w14:textId="77777777" w:rsidR="004C6544" w:rsidRPr="00961A8E" w:rsidRDefault="004C6544" w:rsidP="00961A8E">
      <w:pPr>
        <w:pStyle w:val="Akapitzlist"/>
        <w:numPr>
          <w:ilvl w:val="3"/>
          <w:numId w:val="39"/>
        </w:numPr>
        <w:spacing w:after="0" w:line="276" w:lineRule="auto"/>
        <w:ind w:left="1134"/>
        <w:jc w:val="both"/>
        <w:rPr>
          <w:rFonts w:ascii="Arial Narrow" w:hAnsi="Arial Narrow"/>
        </w:rPr>
      </w:pPr>
      <w:r w:rsidRPr="00961A8E">
        <w:rPr>
          <w:rFonts w:ascii="Arial Narrow" w:hAnsi="Arial Narrow"/>
        </w:rPr>
        <w:t>wykonanie wpisu w paszporcie urządzenia poddanego przeglądowi,</w:t>
      </w:r>
    </w:p>
    <w:p w14:paraId="4213295D" w14:textId="11E0AC4F" w:rsidR="00F1776F" w:rsidRPr="00961A8E" w:rsidRDefault="00F1776F" w:rsidP="00961A8E">
      <w:pPr>
        <w:pStyle w:val="Akapitzlist"/>
        <w:numPr>
          <w:ilvl w:val="3"/>
          <w:numId w:val="39"/>
        </w:numPr>
        <w:spacing w:after="0" w:line="276" w:lineRule="auto"/>
        <w:ind w:left="1134"/>
        <w:jc w:val="both"/>
        <w:rPr>
          <w:rFonts w:ascii="Arial Narrow" w:hAnsi="Arial Narrow"/>
        </w:rPr>
      </w:pPr>
      <w:r w:rsidRPr="00961A8E">
        <w:rPr>
          <w:rFonts w:ascii="Arial Narrow" w:hAnsi="Arial Narrow"/>
        </w:rPr>
        <w:t>wykonanie wpisu w CRO</w:t>
      </w:r>
      <w:r w:rsidR="00671D58" w:rsidRPr="00961A8E">
        <w:rPr>
          <w:rFonts w:ascii="Arial Narrow" w:hAnsi="Arial Narrow"/>
        </w:rPr>
        <w:t xml:space="preserve"> urządzeń </w:t>
      </w:r>
      <w:r w:rsidR="00BA5796" w:rsidRPr="00961A8E">
        <w:rPr>
          <w:rFonts w:ascii="Arial Narrow" w:hAnsi="Arial Narrow"/>
        </w:rPr>
        <w:t>i systemów ochrony przeciwpożarowej,</w:t>
      </w:r>
    </w:p>
    <w:p w14:paraId="6F7422CE" w14:textId="77777777" w:rsidR="004C6544" w:rsidRPr="00961A8E" w:rsidRDefault="004C6544" w:rsidP="00961A8E">
      <w:pPr>
        <w:pStyle w:val="Akapitzlist"/>
        <w:numPr>
          <w:ilvl w:val="3"/>
          <w:numId w:val="39"/>
        </w:numPr>
        <w:spacing w:after="0" w:line="276" w:lineRule="auto"/>
        <w:ind w:left="1134"/>
        <w:jc w:val="both"/>
        <w:rPr>
          <w:rFonts w:ascii="Arial Narrow" w:hAnsi="Arial Narrow"/>
        </w:rPr>
      </w:pPr>
      <w:r w:rsidRPr="00961A8E">
        <w:rPr>
          <w:rFonts w:ascii="Arial Narrow" w:hAnsi="Arial Narrow"/>
        </w:rPr>
        <w:t>wydanie wniosków i zaleceń użytkownikowi – w protokołach z przeglądu.</w:t>
      </w:r>
    </w:p>
    <w:p w14:paraId="39863680" w14:textId="77777777" w:rsidR="006618E7" w:rsidRDefault="006618E7" w:rsidP="006618E7">
      <w:pPr>
        <w:spacing w:after="0" w:line="276" w:lineRule="auto"/>
        <w:jc w:val="both"/>
        <w:rPr>
          <w:rFonts w:ascii="Arial Narrow" w:hAnsi="Arial Narrow"/>
        </w:rPr>
      </w:pPr>
    </w:p>
    <w:p w14:paraId="24DC3035" w14:textId="2F28C792" w:rsidR="006618E7" w:rsidRPr="000D7B0C" w:rsidRDefault="006618E7" w:rsidP="00156775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 Narrow" w:eastAsia="Times New Roman" w:hAnsi="Arial Narrow" w:cs="Tahoma"/>
          <w:bCs/>
          <w:lang w:eastAsia="pl-PL"/>
        </w:rPr>
      </w:pPr>
      <w:r w:rsidRPr="000D7B0C">
        <w:rPr>
          <w:rFonts w:ascii="Arial Narrow" w:hAnsi="Arial Narrow" w:cs="Tahoma"/>
          <w:bCs/>
        </w:rPr>
        <w:t>ZAKRES KONSERWACJI</w:t>
      </w:r>
      <w:r w:rsidR="007C6047" w:rsidRPr="000D7B0C">
        <w:rPr>
          <w:rFonts w:ascii="Arial Narrow" w:hAnsi="Arial Narrow" w:cs="Tahoma"/>
          <w:bCs/>
        </w:rPr>
        <w:t>, PRZEGLĄDU</w:t>
      </w:r>
      <w:r w:rsidRPr="000D7B0C">
        <w:rPr>
          <w:rFonts w:ascii="Arial Narrow" w:hAnsi="Arial Narrow" w:cs="Tahoma"/>
          <w:bCs/>
        </w:rPr>
        <w:t xml:space="preserve"> I SERWISU </w:t>
      </w:r>
      <w:r w:rsidR="008E22A4" w:rsidRPr="000D7B0C">
        <w:rPr>
          <w:rFonts w:ascii="Arial Narrow" w:hAnsi="Arial Narrow" w:cs="Tahoma"/>
          <w:bCs/>
        </w:rPr>
        <w:t>NAWILŻACZY PAROWYCH</w:t>
      </w:r>
      <w:r w:rsidRPr="000D7B0C">
        <w:rPr>
          <w:rFonts w:ascii="Arial Narrow" w:hAnsi="Arial Narrow" w:cs="Tahoma"/>
          <w:bCs/>
        </w:rPr>
        <w:t xml:space="preserve"> W CZASIE PRZEDLĄDÓW (CZĘŚĆ </w:t>
      </w:r>
      <w:r w:rsidR="00EE7B20" w:rsidRPr="000D7B0C">
        <w:rPr>
          <w:rFonts w:ascii="Arial Narrow" w:hAnsi="Arial Narrow" w:cs="Tahoma"/>
          <w:bCs/>
        </w:rPr>
        <w:t>7</w:t>
      </w:r>
      <w:r w:rsidR="0018151E" w:rsidRPr="000D7B0C">
        <w:rPr>
          <w:rFonts w:ascii="Arial Narrow" w:hAnsi="Arial Narrow" w:cs="Tahoma"/>
          <w:bCs/>
        </w:rPr>
        <w:t>, CZĘŚĆ 8</w:t>
      </w:r>
      <w:r w:rsidRPr="000D7B0C">
        <w:rPr>
          <w:rFonts w:ascii="Arial Narrow" w:hAnsi="Arial Narrow" w:cs="Tahoma"/>
          <w:bCs/>
        </w:rPr>
        <w:t>)</w:t>
      </w:r>
      <w:r w:rsidRPr="000D7B0C">
        <w:rPr>
          <w:rFonts w:ascii="Arial Narrow" w:eastAsia="Times New Roman" w:hAnsi="Arial Narrow" w:cs="Tahoma"/>
          <w:bCs/>
          <w:lang w:eastAsia="pl-PL"/>
        </w:rPr>
        <w:t>:</w:t>
      </w:r>
    </w:p>
    <w:p w14:paraId="3310C181" w14:textId="77777777" w:rsidR="006618E7" w:rsidRDefault="006618E7" w:rsidP="006618E7">
      <w:pPr>
        <w:spacing w:after="0" w:line="276" w:lineRule="auto"/>
        <w:jc w:val="both"/>
        <w:rPr>
          <w:rFonts w:ascii="Arial Narrow" w:hAnsi="Arial Narrow"/>
        </w:rPr>
      </w:pPr>
    </w:p>
    <w:p w14:paraId="507D85A2" w14:textId="77777777" w:rsidR="00EE7B20" w:rsidRPr="00156775" w:rsidRDefault="00EE7B20" w:rsidP="00961A8E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 Narrow" w:hAnsi="Arial Narrow"/>
        </w:rPr>
      </w:pPr>
      <w:r w:rsidRPr="00156775">
        <w:rPr>
          <w:rFonts w:ascii="Arial Narrow" w:hAnsi="Arial Narrow"/>
        </w:rPr>
        <w:t>wykonanie przeglądu zgodnie z (DTR) urządzenia, instrukcją obsługi producenta, obowiązujących przepisów,</w:t>
      </w:r>
    </w:p>
    <w:p w14:paraId="362520BB" w14:textId="77777777" w:rsidR="002D6A21" w:rsidRPr="00156775" w:rsidRDefault="00EE7B20" w:rsidP="00961A8E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 Narrow" w:hAnsi="Arial Narrow"/>
        </w:rPr>
      </w:pPr>
      <w:r w:rsidRPr="00156775">
        <w:rPr>
          <w:rFonts w:ascii="Arial Narrow" w:hAnsi="Arial Narrow"/>
        </w:rPr>
        <w:t>sprawdzenie pod względem wycieków poszczególnych</w:t>
      </w:r>
      <w:r w:rsidR="00E55711" w:rsidRPr="00156775">
        <w:rPr>
          <w:rFonts w:ascii="Arial Narrow" w:hAnsi="Arial Narrow"/>
        </w:rPr>
        <w:t xml:space="preserve"> elementów</w:t>
      </w:r>
      <w:r w:rsidRPr="00156775">
        <w:rPr>
          <w:rFonts w:ascii="Arial Narrow" w:hAnsi="Arial Narrow"/>
        </w:rPr>
        <w:t xml:space="preserve"> urządzeń</w:t>
      </w:r>
      <w:r w:rsidR="00E55711" w:rsidRPr="00156775">
        <w:rPr>
          <w:rFonts w:ascii="Arial Narrow" w:hAnsi="Arial Narrow"/>
        </w:rPr>
        <w:t>,</w:t>
      </w:r>
    </w:p>
    <w:p w14:paraId="318350DA" w14:textId="77777777" w:rsidR="007A7770" w:rsidRPr="00156775" w:rsidRDefault="00C32817" w:rsidP="00961A8E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 Narrow" w:hAnsi="Arial Narrow"/>
        </w:rPr>
      </w:pPr>
      <w:r w:rsidRPr="00156775">
        <w:rPr>
          <w:rFonts w:ascii="Arial Narrow" w:hAnsi="Arial Narrow"/>
        </w:rPr>
        <w:t>sprawdzenie urządze</w:t>
      </w:r>
      <w:r w:rsidR="00BA0EE5" w:rsidRPr="00156775">
        <w:rPr>
          <w:rFonts w:ascii="Arial Narrow" w:hAnsi="Arial Narrow"/>
        </w:rPr>
        <w:t>nia pod kątem występowania wyładowań w postaci łuków elektrycznych</w:t>
      </w:r>
      <w:r w:rsidR="00AF2C3B" w:rsidRPr="00156775">
        <w:rPr>
          <w:rFonts w:ascii="Arial Narrow" w:hAnsi="Arial Narrow"/>
        </w:rPr>
        <w:t xml:space="preserve"> lub iskrzenia w cylindrach,</w:t>
      </w:r>
    </w:p>
    <w:p w14:paraId="1D6476D3" w14:textId="627DCC71" w:rsidR="00EE7B20" w:rsidRPr="00156775" w:rsidRDefault="00EE7B20" w:rsidP="00961A8E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 Narrow" w:hAnsi="Arial Narrow"/>
        </w:rPr>
      </w:pPr>
      <w:r w:rsidRPr="00156775">
        <w:rPr>
          <w:rFonts w:ascii="Arial Narrow" w:hAnsi="Arial Narrow"/>
        </w:rPr>
        <w:t>sprawdzenie parametrów pracy urządzeń,</w:t>
      </w:r>
    </w:p>
    <w:p w14:paraId="322F3F57" w14:textId="63540B1B" w:rsidR="00EE7B20" w:rsidRPr="00156775" w:rsidRDefault="00EE7B20" w:rsidP="00961A8E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 Narrow" w:hAnsi="Arial Narrow"/>
        </w:rPr>
      </w:pPr>
      <w:r w:rsidRPr="00156775">
        <w:rPr>
          <w:rFonts w:ascii="Arial Narrow" w:hAnsi="Arial Narrow"/>
        </w:rPr>
        <w:t xml:space="preserve">sprawdzenie </w:t>
      </w:r>
      <w:r w:rsidR="007A7770" w:rsidRPr="00156775">
        <w:rPr>
          <w:rFonts w:ascii="Arial Narrow" w:hAnsi="Arial Narrow"/>
        </w:rPr>
        <w:t xml:space="preserve">oraz dokręcenie </w:t>
      </w:r>
      <w:r w:rsidR="00750FBE" w:rsidRPr="00156775">
        <w:rPr>
          <w:rFonts w:ascii="Arial Narrow" w:hAnsi="Arial Narrow"/>
        </w:rPr>
        <w:t>opasek zaciskowych</w:t>
      </w:r>
      <w:r w:rsidRPr="00156775">
        <w:rPr>
          <w:rFonts w:ascii="Arial Narrow" w:hAnsi="Arial Narrow"/>
        </w:rPr>
        <w:t>,</w:t>
      </w:r>
    </w:p>
    <w:p w14:paraId="599DB968" w14:textId="13E8BCA5" w:rsidR="00EE7B20" w:rsidRPr="00156775" w:rsidRDefault="00EE7B20" w:rsidP="00961A8E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 Narrow" w:hAnsi="Arial Narrow"/>
        </w:rPr>
      </w:pPr>
      <w:r w:rsidRPr="00156775">
        <w:rPr>
          <w:rFonts w:ascii="Arial Narrow" w:hAnsi="Arial Narrow"/>
        </w:rPr>
        <w:t xml:space="preserve">sprawdzenie oraz regulacja wszystkich mechanizmów instalacji, zaworów i innych zespołów mających wpływ na jakość pracy </w:t>
      </w:r>
      <w:r w:rsidR="00750FBE" w:rsidRPr="00156775">
        <w:rPr>
          <w:rFonts w:ascii="Arial Narrow" w:hAnsi="Arial Narrow"/>
        </w:rPr>
        <w:t>nawilżaczy parowych</w:t>
      </w:r>
      <w:r w:rsidRPr="00156775">
        <w:rPr>
          <w:rFonts w:ascii="Arial Narrow" w:hAnsi="Arial Narrow"/>
        </w:rPr>
        <w:t xml:space="preserve">, </w:t>
      </w:r>
    </w:p>
    <w:p w14:paraId="12DEAB97" w14:textId="2E853DD7" w:rsidR="00EE7B20" w:rsidRPr="00156775" w:rsidRDefault="00EE7B20" w:rsidP="00961A8E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 Narrow" w:hAnsi="Arial Narrow"/>
        </w:rPr>
      </w:pPr>
      <w:r w:rsidRPr="00156775">
        <w:rPr>
          <w:rFonts w:ascii="Arial Narrow" w:hAnsi="Arial Narrow"/>
        </w:rPr>
        <w:t xml:space="preserve">sprawdzenie parametrów pracy </w:t>
      </w:r>
      <w:r w:rsidR="00C41494" w:rsidRPr="00156775">
        <w:rPr>
          <w:rFonts w:ascii="Arial Narrow" w:hAnsi="Arial Narrow"/>
        </w:rPr>
        <w:t>nawilżaczy</w:t>
      </w:r>
      <w:r w:rsidRPr="00156775">
        <w:rPr>
          <w:rFonts w:ascii="Arial Narrow" w:hAnsi="Arial Narrow"/>
        </w:rPr>
        <w:t>,</w:t>
      </w:r>
    </w:p>
    <w:p w14:paraId="66976E80" w14:textId="31182E46" w:rsidR="00EE7B20" w:rsidRPr="00156775" w:rsidRDefault="00EE7B20" w:rsidP="00961A8E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 Narrow" w:hAnsi="Arial Narrow"/>
        </w:rPr>
      </w:pPr>
      <w:r w:rsidRPr="00156775">
        <w:rPr>
          <w:rFonts w:ascii="Arial Narrow" w:hAnsi="Arial Narrow"/>
        </w:rPr>
        <w:t xml:space="preserve">sprawdzenie szczelności i drożności przewodów </w:t>
      </w:r>
      <w:r w:rsidR="002324AA" w:rsidRPr="00156775">
        <w:rPr>
          <w:rFonts w:ascii="Arial Narrow" w:hAnsi="Arial Narrow"/>
        </w:rPr>
        <w:t>za</w:t>
      </w:r>
      <w:r w:rsidR="004E7A2D" w:rsidRPr="00156775">
        <w:rPr>
          <w:rFonts w:ascii="Arial Narrow" w:hAnsi="Arial Narrow"/>
        </w:rPr>
        <w:t>silających urządzenie w wodę oraz odpływowych</w:t>
      </w:r>
      <w:r w:rsidRPr="00156775">
        <w:rPr>
          <w:rFonts w:ascii="Arial Narrow" w:hAnsi="Arial Narrow"/>
        </w:rPr>
        <w:t>,</w:t>
      </w:r>
    </w:p>
    <w:p w14:paraId="5A771A23" w14:textId="2F984E5F" w:rsidR="00EE7B20" w:rsidRPr="00156775" w:rsidRDefault="00EE7B20" w:rsidP="00961A8E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 Narrow" w:hAnsi="Arial Narrow"/>
        </w:rPr>
      </w:pPr>
      <w:r w:rsidRPr="00156775">
        <w:rPr>
          <w:rFonts w:ascii="Arial Narrow" w:hAnsi="Arial Narrow"/>
        </w:rPr>
        <w:t xml:space="preserve">sprawdzenie stanu izolacji zimnochronnej </w:t>
      </w:r>
      <w:r w:rsidR="005B0097" w:rsidRPr="00156775">
        <w:rPr>
          <w:rFonts w:ascii="Arial Narrow" w:hAnsi="Arial Narrow"/>
        </w:rPr>
        <w:t xml:space="preserve">przewodach odpływowych </w:t>
      </w:r>
      <w:r w:rsidRPr="00156775">
        <w:rPr>
          <w:rFonts w:ascii="Arial Narrow" w:hAnsi="Arial Narrow"/>
        </w:rPr>
        <w:t>szczególnie w instalacjach zewnętrznych</w:t>
      </w:r>
      <w:r w:rsidR="005B0097" w:rsidRPr="00156775">
        <w:rPr>
          <w:rFonts w:ascii="Arial Narrow" w:hAnsi="Arial Narrow"/>
        </w:rPr>
        <w:t>,</w:t>
      </w:r>
    </w:p>
    <w:p w14:paraId="74A9E458" w14:textId="0108A8EB" w:rsidR="00037726" w:rsidRPr="00156775" w:rsidRDefault="00EE7B20" w:rsidP="00961A8E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 Narrow" w:hAnsi="Arial Narrow"/>
        </w:rPr>
      </w:pPr>
      <w:r w:rsidRPr="00156775">
        <w:rPr>
          <w:rFonts w:ascii="Arial Narrow" w:hAnsi="Arial Narrow"/>
        </w:rPr>
        <w:t xml:space="preserve">sprawdzenie </w:t>
      </w:r>
      <w:r w:rsidR="00000DC7" w:rsidRPr="00156775">
        <w:rPr>
          <w:rFonts w:ascii="Arial Narrow" w:hAnsi="Arial Narrow"/>
        </w:rPr>
        <w:t xml:space="preserve">stanu </w:t>
      </w:r>
      <w:r w:rsidR="006114C5" w:rsidRPr="00156775">
        <w:rPr>
          <w:rFonts w:ascii="Arial Narrow" w:hAnsi="Arial Narrow"/>
        </w:rPr>
        <w:t xml:space="preserve">cylindrów rozbieralnych, usunięcie </w:t>
      </w:r>
      <w:r w:rsidR="00840C5C" w:rsidRPr="00156775">
        <w:rPr>
          <w:rFonts w:ascii="Arial Narrow" w:hAnsi="Arial Narrow"/>
        </w:rPr>
        <w:t>zgromadzonego osadu</w:t>
      </w:r>
      <w:r w:rsidR="00F16295" w:rsidRPr="00156775">
        <w:rPr>
          <w:rFonts w:ascii="Arial Narrow" w:hAnsi="Arial Narrow"/>
        </w:rPr>
        <w:t xml:space="preserve"> mechanicznie oraz przy pomocy ła</w:t>
      </w:r>
      <w:r w:rsidR="00EE7922" w:rsidRPr="00156775">
        <w:rPr>
          <w:rFonts w:ascii="Arial Narrow" w:hAnsi="Arial Narrow"/>
        </w:rPr>
        <w:t>godnych środków chemicznych</w:t>
      </w:r>
      <w:r w:rsidR="00037726" w:rsidRPr="00156775">
        <w:rPr>
          <w:rFonts w:ascii="Arial Narrow" w:hAnsi="Arial Narrow"/>
        </w:rPr>
        <w:t xml:space="preserve">, </w:t>
      </w:r>
    </w:p>
    <w:p w14:paraId="7CFCEF9D" w14:textId="4DD3DA85" w:rsidR="00EE7B20" w:rsidRPr="00156775" w:rsidRDefault="00F92CA8" w:rsidP="00961A8E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 Narrow" w:hAnsi="Arial Narrow"/>
        </w:rPr>
      </w:pPr>
      <w:r w:rsidRPr="00156775">
        <w:rPr>
          <w:rFonts w:ascii="Arial Narrow" w:hAnsi="Arial Narrow"/>
        </w:rPr>
        <w:t xml:space="preserve">sprawdzenie dokręcenie oraz </w:t>
      </w:r>
      <w:r w:rsidR="00EE7B20" w:rsidRPr="00156775">
        <w:rPr>
          <w:rFonts w:ascii="Arial Narrow" w:hAnsi="Arial Narrow"/>
        </w:rPr>
        <w:t>regulację</w:t>
      </w:r>
      <w:r w:rsidR="00791347" w:rsidRPr="00156775">
        <w:rPr>
          <w:rFonts w:ascii="Arial Narrow" w:hAnsi="Arial Narrow"/>
        </w:rPr>
        <w:t xml:space="preserve"> połączeń elektrycznych</w:t>
      </w:r>
      <w:r w:rsidR="00EE7B20" w:rsidRPr="00156775">
        <w:rPr>
          <w:rFonts w:ascii="Arial Narrow" w:hAnsi="Arial Narrow"/>
        </w:rPr>
        <w:t xml:space="preserve"> układów sterowania, </w:t>
      </w:r>
    </w:p>
    <w:p w14:paraId="154712B3" w14:textId="77777777" w:rsidR="00EE7B20" w:rsidRPr="00156775" w:rsidRDefault="00EE7B20" w:rsidP="00961A8E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 Narrow" w:hAnsi="Arial Narrow"/>
        </w:rPr>
      </w:pPr>
      <w:r w:rsidRPr="00156775">
        <w:rPr>
          <w:rFonts w:ascii="Arial Narrow" w:hAnsi="Arial Narrow"/>
        </w:rPr>
        <w:t>sprawdzenie pod względem technicznym podpór i zamocowań urządzeń,</w:t>
      </w:r>
    </w:p>
    <w:p w14:paraId="3BED1790" w14:textId="77777777" w:rsidR="0086064B" w:rsidRPr="00156775" w:rsidRDefault="00C349A7" w:rsidP="00961A8E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 Narrow" w:hAnsi="Arial Narrow"/>
        </w:rPr>
      </w:pPr>
      <w:r w:rsidRPr="00156775">
        <w:rPr>
          <w:rFonts w:ascii="Arial Narrow" w:hAnsi="Arial Narrow"/>
        </w:rPr>
        <w:t xml:space="preserve">sprawdzenie </w:t>
      </w:r>
      <w:r w:rsidR="00332222" w:rsidRPr="00156775">
        <w:rPr>
          <w:rFonts w:ascii="Arial Narrow" w:hAnsi="Arial Narrow"/>
        </w:rPr>
        <w:t xml:space="preserve">oraz czyszczenie </w:t>
      </w:r>
      <w:r w:rsidR="0086064B" w:rsidRPr="00156775">
        <w:rPr>
          <w:rFonts w:ascii="Arial Narrow" w:hAnsi="Arial Narrow"/>
        </w:rPr>
        <w:t>zaworów spustowych oraz zasilających</w:t>
      </w:r>
      <w:r w:rsidR="00EE7B20" w:rsidRPr="00156775">
        <w:rPr>
          <w:rFonts w:ascii="Arial Narrow" w:hAnsi="Arial Narrow"/>
        </w:rPr>
        <w:t>,</w:t>
      </w:r>
    </w:p>
    <w:p w14:paraId="62A525B5" w14:textId="7C22F219" w:rsidR="00EE7B20" w:rsidRPr="00156775" w:rsidRDefault="00840B2F" w:rsidP="00961A8E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 Narrow" w:hAnsi="Arial Narrow"/>
        </w:rPr>
      </w:pPr>
      <w:r w:rsidRPr="00156775">
        <w:rPr>
          <w:rFonts w:ascii="Arial Narrow" w:hAnsi="Arial Narrow"/>
        </w:rPr>
        <w:t>sprawdzenie czujnik</w:t>
      </w:r>
      <w:r w:rsidR="008A6E9C" w:rsidRPr="00156775">
        <w:rPr>
          <w:rFonts w:ascii="Arial Narrow" w:hAnsi="Arial Narrow"/>
        </w:rPr>
        <w:t>ów konduktywności,</w:t>
      </w:r>
      <w:r w:rsidRPr="00156775">
        <w:rPr>
          <w:rFonts w:ascii="Arial Narrow" w:hAnsi="Arial Narrow"/>
        </w:rPr>
        <w:t xml:space="preserve"> </w:t>
      </w:r>
      <w:r w:rsidR="00EE7B20" w:rsidRPr="00156775">
        <w:rPr>
          <w:rFonts w:ascii="Arial Narrow" w:hAnsi="Arial Narrow"/>
        </w:rPr>
        <w:t xml:space="preserve">  </w:t>
      </w:r>
    </w:p>
    <w:p w14:paraId="74A471EF" w14:textId="77777777" w:rsidR="00EE7B20" w:rsidRPr="00156775" w:rsidRDefault="00EE7B20" w:rsidP="00961A8E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 Narrow" w:hAnsi="Arial Narrow"/>
        </w:rPr>
      </w:pPr>
      <w:r w:rsidRPr="00156775">
        <w:rPr>
          <w:rFonts w:ascii="Arial Narrow" w:hAnsi="Arial Narrow"/>
        </w:rPr>
        <w:t>wykonanie wpisu w paszporcie urządzenia poddanego przeglądowi,</w:t>
      </w:r>
    </w:p>
    <w:p w14:paraId="2F3601DC" w14:textId="4C099458" w:rsidR="00C94858" w:rsidRPr="00156775" w:rsidRDefault="00C94858" w:rsidP="00961A8E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 Narrow" w:hAnsi="Arial Narrow"/>
        </w:rPr>
      </w:pPr>
      <w:r w:rsidRPr="00156775">
        <w:rPr>
          <w:rFonts w:ascii="Arial Narrow" w:hAnsi="Arial Narrow"/>
        </w:rPr>
        <w:t>sprawdzenie czujników wilgotności</w:t>
      </w:r>
      <w:r w:rsidR="00770830" w:rsidRPr="00156775">
        <w:rPr>
          <w:rFonts w:ascii="Arial Narrow" w:hAnsi="Arial Narrow"/>
        </w:rPr>
        <w:t>,</w:t>
      </w:r>
    </w:p>
    <w:p w14:paraId="03196BDE" w14:textId="2129B739" w:rsidR="00770830" w:rsidRPr="00156775" w:rsidRDefault="00770830" w:rsidP="00961A8E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 Narrow" w:hAnsi="Arial Narrow"/>
        </w:rPr>
      </w:pPr>
      <w:r w:rsidRPr="00156775">
        <w:rPr>
          <w:rFonts w:ascii="Arial Narrow" w:hAnsi="Arial Narrow"/>
        </w:rPr>
        <w:t xml:space="preserve">Sprawdzenie poprawności współdziałania nawilżaczy parowych </w:t>
      </w:r>
      <w:r w:rsidR="00565EE0" w:rsidRPr="00156775">
        <w:rPr>
          <w:rFonts w:ascii="Arial Narrow" w:hAnsi="Arial Narrow"/>
        </w:rPr>
        <w:t>z centralami wentylacyjnymi,</w:t>
      </w:r>
    </w:p>
    <w:p w14:paraId="03FAFF82" w14:textId="77777777" w:rsidR="00EE7B20" w:rsidRPr="00156775" w:rsidRDefault="00EE7B20" w:rsidP="00961A8E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 Narrow" w:hAnsi="Arial Narrow"/>
        </w:rPr>
      </w:pPr>
      <w:r w:rsidRPr="00156775">
        <w:rPr>
          <w:rFonts w:ascii="Arial Narrow" w:hAnsi="Arial Narrow"/>
        </w:rPr>
        <w:t>wydanie wniosków i zaleceń użytkownikowi – w protokołach z przeglądu.</w:t>
      </w:r>
    </w:p>
    <w:p w14:paraId="2D8DF18B" w14:textId="77777777" w:rsidR="007440B6" w:rsidRDefault="007440B6" w:rsidP="0067756D">
      <w:pPr>
        <w:spacing w:after="0" w:line="276" w:lineRule="auto"/>
        <w:jc w:val="both"/>
        <w:rPr>
          <w:rFonts w:ascii="Arial Narrow" w:hAnsi="Arial Narrow"/>
        </w:rPr>
      </w:pPr>
    </w:p>
    <w:p w14:paraId="756E4BF1" w14:textId="77777777" w:rsidR="00483071" w:rsidRDefault="00483071" w:rsidP="0067756D">
      <w:pPr>
        <w:spacing w:after="0" w:line="276" w:lineRule="auto"/>
        <w:jc w:val="both"/>
        <w:rPr>
          <w:rFonts w:ascii="Arial Narrow" w:hAnsi="Arial Narrow"/>
        </w:rPr>
      </w:pPr>
    </w:p>
    <w:p w14:paraId="5ACBC678" w14:textId="77777777" w:rsidR="00483071" w:rsidRDefault="00483071" w:rsidP="0067756D">
      <w:pPr>
        <w:spacing w:after="0" w:line="276" w:lineRule="auto"/>
        <w:jc w:val="both"/>
        <w:rPr>
          <w:rFonts w:ascii="Arial Narrow" w:hAnsi="Arial Narrow"/>
        </w:rPr>
      </w:pPr>
    </w:p>
    <w:p w14:paraId="04502E2C" w14:textId="77777777" w:rsidR="0067756D" w:rsidRDefault="0067756D" w:rsidP="0067756D">
      <w:pPr>
        <w:spacing w:after="0" w:line="276" w:lineRule="auto"/>
        <w:jc w:val="both"/>
        <w:rPr>
          <w:rFonts w:ascii="Arial Narrow" w:hAnsi="Arial Narrow"/>
        </w:rPr>
      </w:pPr>
    </w:p>
    <w:p w14:paraId="6CF65CFB" w14:textId="0C5C0395" w:rsidR="0023190B" w:rsidRPr="002577E9" w:rsidRDefault="007440B6" w:rsidP="0023190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lastRenderedPageBreak/>
        <w:t>WYMAGANIA WOBEC WYKONAWCY</w:t>
      </w:r>
    </w:p>
    <w:p w14:paraId="02BD863D" w14:textId="77777777" w:rsidR="00EE7486" w:rsidRPr="006F0DA7" w:rsidRDefault="00EE7486" w:rsidP="006F0DA7">
      <w:pPr>
        <w:pStyle w:val="Akapitzlist"/>
        <w:spacing w:after="0" w:line="276" w:lineRule="auto"/>
        <w:ind w:left="360"/>
        <w:jc w:val="both"/>
        <w:rPr>
          <w:rFonts w:ascii="Arial Narrow" w:hAnsi="Arial Narrow"/>
          <w:b/>
          <w:bCs/>
        </w:rPr>
      </w:pPr>
    </w:p>
    <w:p w14:paraId="35093DC2" w14:textId="77777777" w:rsidR="001D34EA" w:rsidRPr="007440B6" w:rsidRDefault="00391887" w:rsidP="001D34EA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 Narrow" w:hAnsi="Arial Narrow" w:cs="Tahoma"/>
          <w:bCs/>
        </w:rPr>
      </w:pPr>
      <w:r w:rsidRPr="007440B6">
        <w:rPr>
          <w:rFonts w:ascii="Arial Narrow" w:hAnsi="Arial Narrow" w:cs="Tahoma"/>
          <w:bCs/>
        </w:rPr>
        <w:t>Wykonawca zobowiązuje się wykonać czynności zgodnie z przepisami BHP i ppoż</w:t>
      </w:r>
      <w:r w:rsidR="00EE7486" w:rsidRPr="007440B6">
        <w:rPr>
          <w:rFonts w:ascii="Arial Narrow" w:hAnsi="Arial Narrow" w:cs="Tahoma"/>
          <w:bCs/>
        </w:rPr>
        <w:t>,</w:t>
      </w:r>
    </w:p>
    <w:p w14:paraId="04EF6010" w14:textId="1FB8B4A7" w:rsidR="00141CC5" w:rsidRPr="00141CC5" w:rsidRDefault="00391887" w:rsidP="00141CC5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 Narrow" w:hAnsi="Arial Narrow" w:cs="Tahoma"/>
          <w:b/>
        </w:rPr>
      </w:pPr>
      <w:r w:rsidRPr="001D34EA">
        <w:rPr>
          <w:rFonts w:ascii="Arial Narrow" w:hAnsi="Arial Narrow" w:cs="Tahoma"/>
          <w:bCs/>
        </w:rPr>
        <w:t xml:space="preserve">Wykonawca </w:t>
      </w:r>
      <w:r w:rsidR="00AD3DE9" w:rsidRPr="001D34EA">
        <w:rPr>
          <w:rFonts w:ascii="Arial Narrow" w:hAnsi="Arial Narrow" w:cs="Tahoma"/>
          <w:bCs/>
        </w:rPr>
        <w:t>zobowiązany jest posiadać certyfikat dla przedsiębiorców na instalację, konserwację lub serwisowanie urządzeń chłodniczych, klimatyzacyjnych lub pomp ciepła, zgodnie z Ustawą z 15 maja 2015 r. o substancjach zubożających warstwę ozonową oraz o niektórych</w:t>
      </w:r>
      <w:r w:rsidR="00AD3DE9" w:rsidRPr="001D34EA">
        <w:rPr>
          <w:rFonts w:ascii="Arial Narrow" w:hAnsi="Arial Narrow"/>
        </w:rPr>
        <w:t xml:space="preserve"> fluorowanych gazach cieplarnianych (</w:t>
      </w:r>
      <w:r w:rsidR="009233A3" w:rsidRPr="00854B35">
        <w:rPr>
          <w:rFonts w:ascii="Arial Narrow" w:hAnsi="Arial Narrow" w:cs="Tahoma"/>
        </w:rPr>
        <w:t>Dz. U z 20</w:t>
      </w:r>
      <w:r w:rsidR="009233A3">
        <w:rPr>
          <w:rFonts w:ascii="Arial Narrow" w:hAnsi="Arial Narrow" w:cs="Tahoma"/>
        </w:rPr>
        <w:t xml:space="preserve">20 </w:t>
      </w:r>
      <w:r w:rsidR="009233A3" w:rsidRPr="00854B35">
        <w:rPr>
          <w:rFonts w:ascii="Arial Narrow" w:hAnsi="Arial Narrow" w:cs="Tahoma"/>
        </w:rPr>
        <w:t xml:space="preserve">r. poz. </w:t>
      </w:r>
      <w:r w:rsidR="009233A3">
        <w:rPr>
          <w:rFonts w:ascii="Arial Narrow" w:hAnsi="Arial Narrow" w:cs="Tahoma"/>
        </w:rPr>
        <w:t>2065</w:t>
      </w:r>
      <w:r w:rsidR="00AD3DE9" w:rsidRPr="001D34EA">
        <w:rPr>
          <w:rFonts w:ascii="Arial Narrow" w:hAnsi="Arial Narrow"/>
        </w:rPr>
        <w:t>).</w:t>
      </w:r>
      <w:r w:rsidR="00910CB0" w:rsidRPr="001D34EA">
        <w:rPr>
          <w:rFonts w:ascii="Arial Narrow" w:hAnsi="Arial Narrow"/>
        </w:rPr>
        <w:t xml:space="preserve">  </w:t>
      </w:r>
    </w:p>
    <w:p w14:paraId="7716D9E3" w14:textId="77777777" w:rsidR="00141CC5" w:rsidRPr="00141CC5" w:rsidRDefault="00AD3DE9" w:rsidP="00141CC5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 Narrow" w:hAnsi="Arial Narrow" w:cs="Tahoma"/>
          <w:b/>
        </w:rPr>
      </w:pPr>
      <w:r w:rsidRPr="00141CC5">
        <w:rPr>
          <w:rFonts w:ascii="Arial Narrow" w:hAnsi="Arial Narrow"/>
        </w:rPr>
        <w:t xml:space="preserve">Wykonawca, w zależności od rodzaju urządzenia, zobowiązany jest, do wykonywania przeglądów konserwacyjnych urządzeń wentylacyjnych oraz </w:t>
      </w:r>
      <w:r w:rsidR="004718DB" w:rsidRPr="00141CC5">
        <w:rPr>
          <w:rFonts w:ascii="Arial Narrow" w:hAnsi="Arial Narrow"/>
        </w:rPr>
        <w:t>chłodniczych</w:t>
      </w:r>
      <w:r w:rsidRPr="00141CC5">
        <w:rPr>
          <w:rFonts w:ascii="Arial Narrow" w:hAnsi="Arial Narrow"/>
        </w:rPr>
        <w:t>,  kierować osoby posiadające kwalifikacje w zakresie eksploatacji urządzeń wentylacji, klimatyzacji i chłodniczych o mocy powyżej 50 kW zgodnie z Rozporządzeniem Ministra Gospodarki, Pracy i Polityki Społecznej z dn. 28 kwietnia 2003r. w sprawie szczegółowych zasad stwierdzania posiadania kwalifikacji przez osoby zajmujące się eksploatacją urządzeń, instalacji i sieci (Dz. U. z 2003</w:t>
      </w:r>
      <w:r w:rsidR="00B417F6" w:rsidRPr="00141CC5">
        <w:rPr>
          <w:rFonts w:ascii="Arial Narrow" w:hAnsi="Arial Narrow"/>
        </w:rPr>
        <w:t xml:space="preserve"> </w:t>
      </w:r>
      <w:r w:rsidRPr="00141CC5">
        <w:rPr>
          <w:rFonts w:ascii="Arial Narrow" w:hAnsi="Arial Narrow"/>
        </w:rPr>
        <w:t>r. Nr 89, poz. 828 z późn. zm.),</w:t>
      </w:r>
    </w:p>
    <w:p w14:paraId="747CC6BD" w14:textId="77777777" w:rsidR="00141CC5" w:rsidRPr="00141CC5" w:rsidRDefault="004718DB" w:rsidP="00141CC5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 Narrow" w:hAnsi="Arial Narrow" w:cs="Tahoma"/>
          <w:b/>
        </w:rPr>
      </w:pPr>
      <w:r w:rsidRPr="00141CC5">
        <w:rPr>
          <w:rFonts w:ascii="Arial Narrow" w:hAnsi="Arial Narrow"/>
        </w:rPr>
        <w:t>Wykonawca ponosi odpowiedzialność za osoby przez siebie zatrudnione i dopuszczone do wykonywania czynności objętych umową</w:t>
      </w:r>
      <w:r w:rsidR="00E94976" w:rsidRPr="00141CC5">
        <w:rPr>
          <w:rFonts w:ascii="Arial Narrow" w:hAnsi="Arial Narrow"/>
        </w:rPr>
        <w:t>, przejmuje odpowiedzialność za zawinione szkody wyrządzone przez jego pracownika podczas wykonywania usługi</w:t>
      </w:r>
      <w:r w:rsidR="00033ED4" w:rsidRPr="00141CC5">
        <w:rPr>
          <w:rFonts w:ascii="Arial Narrow" w:hAnsi="Arial Narrow"/>
        </w:rPr>
        <w:t>.</w:t>
      </w:r>
    </w:p>
    <w:p w14:paraId="3E81F806" w14:textId="710DA670" w:rsidR="00141CC5" w:rsidRPr="00141CC5" w:rsidRDefault="004718DB" w:rsidP="00141CC5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 Narrow" w:hAnsi="Arial Narrow" w:cs="Tahoma"/>
          <w:b/>
        </w:rPr>
      </w:pPr>
      <w:r w:rsidRPr="00141CC5">
        <w:rPr>
          <w:rFonts w:ascii="Arial Narrow" w:hAnsi="Arial Narrow"/>
        </w:rPr>
        <w:t xml:space="preserve">Wykonawca zobowiązany jest wykonywać przedmiot umowy zgodnie z obowiązującymi przepisami prawa m.in. zgodnie z Ustawą z 15 maja 2015 r. o substancjach zubożających warstwę ozonową oraz </w:t>
      </w:r>
      <w:r w:rsidR="00B417F6" w:rsidRPr="00141CC5">
        <w:rPr>
          <w:rFonts w:ascii="Arial Narrow" w:hAnsi="Arial Narrow"/>
        </w:rPr>
        <w:br/>
      </w:r>
      <w:r w:rsidRPr="00141CC5">
        <w:rPr>
          <w:rFonts w:ascii="Arial Narrow" w:hAnsi="Arial Narrow"/>
        </w:rPr>
        <w:t>o niektórych fluorowanych gazach cieplarnianych (</w:t>
      </w:r>
      <w:r w:rsidR="00DE0FB9" w:rsidRPr="00854B35">
        <w:rPr>
          <w:rFonts w:ascii="Arial Narrow" w:hAnsi="Arial Narrow" w:cs="Tahoma"/>
        </w:rPr>
        <w:t>Dz.U z 20</w:t>
      </w:r>
      <w:r w:rsidR="00DE0FB9">
        <w:rPr>
          <w:rFonts w:ascii="Arial Narrow" w:hAnsi="Arial Narrow" w:cs="Tahoma"/>
        </w:rPr>
        <w:t xml:space="preserve">20 </w:t>
      </w:r>
      <w:r w:rsidR="00DE0FB9" w:rsidRPr="00854B35">
        <w:rPr>
          <w:rFonts w:ascii="Arial Narrow" w:hAnsi="Arial Narrow" w:cs="Tahoma"/>
        </w:rPr>
        <w:t xml:space="preserve">r. poz. </w:t>
      </w:r>
      <w:r w:rsidR="00DE0FB9">
        <w:rPr>
          <w:rFonts w:ascii="Arial Narrow" w:hAnsi="Arial Narrow" w:cs="Tahoma"/>
        </w:rPr>
        <w:t>2065</w:t>
      </w:r>
      <w:r w:rsidRPr="00141CC5">
        <w:rPr>
          <w:rFonts w:ascii="Arial Narrow" w:hAnsi="Arial Narrow"/>
        </w:rPr>
        <w:t>).</w:t>
      </w:r>
    </w:p>
    <w:p w14:paraId="7A6D38F9" w14:textId="77777777" w:rsidR="00141CC5" w:rsidRPr="00141CC5" w:rsidRDefault="004718DB" w:rsidP="00141CC5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 Narrow" w:hAnsi="Arial Narrow" w:cs="Tahoma"/>
          <w:b/>
        </w:rPr>
      </w:pPr>
      <w:r w:rsidRPr="00141CC5">
        <w:rPr>
          <w:rFonts w:ascii="Arial Narrow" w:hAnsi="Arial Narrow"/>
        </w:rPr>
        <w:t xml:space="preserve">Wykonawca oświadcza, iż dysponuje serwisowym urządzeniem diagnostycznym kompatybilnym </w:t>
      </w:r>
      <w:r w:rsidR="00B417F6" w:rsidRPr="00141CC5">
        <w:rPr>
          <w:rFonts w:ascii="Arial Narrow" w:hAnsi="Arial Narrow"/>
        </w:rPr>
        <w:br/>
      </w:r>
      <w:r w:rsidRPr="00141CC5">
        <w:rPr>
          <w:rFonts w:ascii="Arial Narrow" w:hAnsi="Arial Narrow"/>
        </w:rPr>
        <w:t>z urządzeniami posiadanymi przez Zamawiającego.</w:t>
      </w:r>
    </w:p>
    <w:p w14:paraId="3C953A5B" w14:textId="77777777" w:rsidR="00141CC5" w:rsidRPr="00141CC5" w:rsidRDefault="00E94976" w:rsidP="00141CC5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 Narrow" w:hAnsi="Arial Narrow" w:cs="Tahoma"/>
          <w:b/>
        </w:rPr>
      </w:pPr>
      <w:r w:rsidRPr="00141CC5">
        <w:rPr>
          <w:rFonts w:ascii="Arial Narrow" w:hAnsi="Arial Narrow"/>
        </w:rPr>
        <w:t>Wykonawca zobowiązuje się wykonać przedmiot umowy zgodnie z harmonogramem będącym załącznikiem do umowy w dniach od ponie</w:t>
      </w:r>
      <w:r w:rsidR="00B417F6" w:rsidRPr="00141CC5">
        <w:rPr>
          <w:rFonts w:ascii="Arial Narrow" w:hAnsi="Arial Narrow"/>
        </w:rPr>
        <w:t>działku do piątku w godzinach 7:</w:t>
      </w:r>
      <w:r w:rsidRPr="00141CC5">
        <w:rPr>
          <w:rFonts w:ascii="Arial Narrow" w:hAnsi="Arial Narrow"/>
        </w:rPr>
        <w:t>00</w:t>
      </w:r>
      <w:r w:rsidR="00B417F6" w:rsidRPr="00141CC5">
        <w:rPr>
          <w:rFonts w:ascii="Arial Narrow" w:hAnsi="Arial Narrow"/>
        </w:rPr>
        <w:t xml:space="preserve"> – </w:t>
      </w:r>
      <w:r w:rsidRPr="00141CC5">
        <w:rPr>
          <w:rFonts w:ascii="Arial Narrow" w:hAnsi="Arial Narrow"/>
        </w:rPr>
        <w:t>15</w:t>
      </w:r>
      <w:r w:rsidR="00B417F6" w:rsidRPr="00141CC5">
        <w:rPr>
          <w:rFonts w:ascii="Arial Narrow" w:hAnsi="Arial Narrow"/>
        </w:rPr>
        <w:t>:</w:t>
      </w:r>
      <w:r w:rsidRPr="00141CC5">
        <w:rPr>
          <w:rFonts w:ascii="Arial Narrow" w:hAnsi="Arial Narrow"/>
        </w:rPr>
        <w:t>00 po uprzednim ustaleniu terminu z osobą odpowiedzialna za realizację umowy ze strony Zamawiającego.</w:t>
      </w:r>
    </w:p>
    <w:p w14:paraId="4CD4220B" w14:textId="62A5E8AE" w:rsidR="00141CC5" w:rsidRPr="00141CC5" w:rsidRDefault="00BF3761" w:rsidP="00141CC5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 Narrow" w:hAnsi="Arial Narrow" w:cs="Tahoma"/>
          <w:b/>
        </w:rPr>
      </w:pPr>
      <w:r w:rsidRPr="00141CC5">
        <w:rPr>
          <w:rFonts w:ascii="Arial Narrow" w:hAnsi="Arial Narrow"/>
        </w:rPr>
        <w:t>Wykonawca zobowiązany jest posiadać autoryzacje producenta urządzeń oraz automatyki</w:t>
      </w:r>
      <w:r w:rsidR="00554C10" w:rsidRPr="00141CC5">
        <w:rPr>
          <w:rFonts w:ascii="Arial Narrow" w:hAnsi="Arial Narrow"/>
        </w:rPr>
        <w:t xml:space="preserve"> sterującej</w:t>
      </w:r>
      <w:r w:rsidRPr="00141CC5">
        <w:rPr>
          <w:rFonts w:ascii="Arial Narrow" w:hAnsi="Arial Narrow"/>
        </w:rPr>
        <w:t xml:space="preserve"> niezbędnej do zachowania gwarancji</w:t>
      </w:r>
      <w:r w:rsidR="00554C10" w:rsidRPr="00141CC5">
        <w:rPr>
          <w:rFonts w:ascii="Arial Narrow" w:hAnsi="Arial Narrow"/>
        </w:rPr>
        <w:t xml:space="preserve"> producenta</w:t>
      </w:r>
      <w:r w:rsidRPr="00141CC5">
        <w:rPr>
          <w:rFonts w:ascii="Arial Narrow" w:hAnsi="Arial Narrow"/>
        </w:rPr>
        <w:t xml:space="preserve"> </w:t>
      </w:r>
      <w:r w:rsidR="00554C10" w:rsidRPr="00141CC5">
        <w:rPr>
          <w:rFonts w:ascii="Arial Narrow" w:hAnsi="Arial Narrow"/>
        </w:rPr>
        <w:t xml:space="preserve">przy wykonywaniu </w:t>
      </w:r>
      <w:r w:rsidR="00FE474E" w:rsidRPr="00141CC5">
        <w:rPr>
          <w:rFonts w:ascii="Arial Narrow" w:hAnsi="Arial Narrow"/>
        </w:rPr>
        <w:t xml:space="preserve">konserwacji, </w:t>
      </w:r>
      <w:r w:rsidR="00554C10" w:rsidRPr="00141CC5">
        <w:rPr>
          <w:rFonts w:ascii="Arial Narrow" w:hAnsi="Arial Narrow"/>
        </w:rPr>
        <w:t>przeglądów</w:t>
      </w:r>
      <w:r w:rsidR="00B11080" w:rsidRPr="00141CC5">
        <w:rPr>
          <w:rFonts w:ascii="Arial Narrow" w:hAnsi="Arial Narrow"/>
        </w:rPr>
        <w:t xml:space="preserve"> </w:t>
      </w:r>
      <w:r w:rsidR="00FE474E" w:rsidRPr="00141CC5">
        <w:rPr>
          <w:rFonts w:ascii="Arial Narrow" w:hAnsi="Arial Narrow"/>
        </w:rPr>
        <w:t>oraz serwisów</w:t>
      </w:r>
      <w:r w:rsidR="00AB60DA" w:rsidRPr="00141CC5">
        <w:rPr>
          <w:rFonts w:ascii="Arial Narrow" w:hAnsi="Arial Narrow"/>
        </w:rPr>
        <w:t xml:space="preserve"> </w:t>
      </w:r>
      <w:r w:rsidR="00554C10" w:rsidRPr="00141CC5">
        <w:rPr>
          <w:rFonts w:ascii="Arial Narrow" w:hAnsi="Arial Narrow"/>
        </w:rPr>
        <w:t>urządzeń będących na gwarancji za</w:t>
      </w:r>
      <w:r w:rsidR="00AB60DA" w:rsidRPr="00141CC5">
        <w:rPr>
          <w:rFonts w:ascii="Arial Narrow" w:hAnsi="Arial Narrow"/>
        </w:rPr>
        <w:t>wartych</w:t>
      </w:r>
      <w:r w:rsidR="00554C10" w:rsidRPr="00141CC5">
        <w:rPr>
          <w:rFonts w:ascii="Arial Narrow" w:hAnsi="Arial Narrow"/>
        </w:rPr>
        <w:t xml:space="preserve"> załącznik</w:t>
      </w:r>
      <w:r w:rsidR="00AB60DA" w:rsidRPr="00141CC5">
        <w:rPr>
          <w:rFonts w:ascii="Arial Narrow" w:hAnsi="Arial Narrow"/>
        </w:rPr>
        <w:t>u</w:t>
      </w:r>
      <w:r w:rsidR="00554C10" w:rsidRPr="00141CC5">
        <w:rPr>
          <w:rFonts w:ascii="Arial Narrow" w:hAnsi="Arial Narrow"/>
        </w:rPr>
        <w:t xml:space="preserve"> nr</w:t>
      </w:r>
      <w:r w:rsidR="00B417F6" w:rsidRPr="00141CC5">
        <w:rPr>
          <w:rFonts w:ascii="Arial Narrow" w:hAnsi="Arial Narrow"/>
        </w:rPr>
        <w:t xml:space="preserve">. 1 do OPZ </w:t>
      </w:r>
      <w:r w:rsidR="00554C10" w:rsidRPr="00141CC5">
        <w:rPr>
          <w:rFonts w:ascii="Arial Narrow" w:hAnsi="Arial Narrow"/>
        </w:rPr>
        <w:t>(</w:t>
      </w:r>
      <w:r w:rsidR="002F490A">
        <w:rPr>
          <w:rFonts w:ascii="Arial Narrow" w:hAnsi="Arial Narrow"/>
        </w:rPr>
        <w:t>H</w:t>
      </w:r>
      <w:r w:rsidR="00554C10" w:rsidRPr="00141CC5">
        <w:rPr>
          <w:rFonts w:ascii="Arial Narrow" w:hAnsi="Arial Narrow"/>
        </w:rPr>
        <w:t>armonogram).</w:t>
      </w:r>
    </w:p>
    <w:p w14:paraId="6E75004A" w14:textId="1304F436" w:rsidR="00141CC5" w:rsidRPr="00DA7C53" w:rsidRDefault="00E0339C" w:rsidP="00141CC5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 Narrow" w:hAnsi="Arial Narrow" w:cs="Tahoma"/>
          <w:b/>
        </w:rPr>
      </w:pPr>
      <w:r w:rsidRPr="00141CC5">
        <w:rPr>
          <w:rFonts w:ascii="Arial Narrow" w:hAnsi="Arial Narrow"/>
        </w:rPr>
        <w:t>Wykonawca,</w:t>
      </w:r>
      <w:r w:rsidR="00F24633" w:rsidRPr="00141CC5">
        <w:rPr>
          <w:rFonts w:ascii="Arial Narrow" w:hAnsi="Arial Narrow"/>
        </w:rPr>
        <w:t xml:space="preserve"> jeżeli nie</w:t>
      </w:r>
      <w:r w:rsidR="004058B5" w:rsidRPr="00141CC5">
        <w:rPr>
          <w:rFonts w:ascii="Arial Narrow" w:hAnsi="Arial Narrow"/>
        </w:rPr>
        <w:t>będący</w:t>
      </w:r>
      <w:r w:rsidR="00F24633" w:rsidRPr="00141CC5">
        <w:rPr>
          <w:rFonts w:ascii="Arial Narrow" w:hAnsi="Arial Narrow"/>
        </w:rPr>
        <w:t xml:space="preserve"> producentem urządzenia</w:t>
      </w:r>
      <w:r w:rsidR="00B424AF" w:rsidRPr="00141CC5">
        <w:rPr>
          <w:rFonts w:ascii="Arial Narrow" w:hAnsi="Arial Narrow"/>
        </w:rPr>
        <w:t xml:space="preserve"> zobowiązany jest posiadać status Autoryzowanego Partnera urządzeń</w:t>
      </w:r>
      <w:r w:rsidR="00596D9A" w:rsidRPr="00141CC5">
        <w:rPr>
          <w:rFonts w:ascii="Arial Narrow" w:hAnsi="Arial Narrow"/>
        </w:rPr>
        <w:t xml:space="preserve"> wskazanych w </w:t>
      </w:r>
      <w:r w:rsidR="00596D9A" w:rsidRPr="00141CC5">
        <w:rPr>
          <w:rFonts w:ascii="Arial Narrow" w:hAnsi="Arial Narrow"/>
          <w:b/>
          <w:bCs/>
        </w:rPr>
        <w:t xml:space="preserve">części </w:t>
      </w:r>
      <w:r w:rsidR="00E22645" w:rsidRPr="00141CC5">
        <w:rPr>
          <w:rFonts w:ascii="Arial Narrow" w:hAnsi="Arial Narrow"/>
          <w:b/>
          <w:bCs/>
        </w:rPr>
        <w:t>nr 4</w:t>
      </w:r>
      <w:r w:rsidR="00943387" w:rsidRPr="00141CC5">
        <w:rPr>
          <w:rFonts w:ascii="Arial Narrow" w:hAnsi="Arial Narrow"/>
        </w:rPr>
        <w:t xml:space="preserve"> </w:t>
      </w:r>
      <w:r w:rsidR="00B424AF" w:rsidRPr="00141CC5">
        <w:rPr>
          <w:rFonts w:ascii="Arial Narrow" w:hAnsi="Arial Narrow"/>
        </w:rPr>
        <w:t xml:space="preserve">niezbędnej do zachowania gwarancji </w:t>
      </w:r>
      <w:r w:rsidR="00B424AF" w:rsidRPr="00DA7C53">
        <w:rPr>
          <w:rFonts w:ascii="Arial Narrow" w:hAnsi="Arial Narrow"/>
        </w:rPr>
        <w:t>producenta przy wykonywaniu konserwacji, przeglądów oraz serwisów urządzeń będących na gwarancji zawartych załączniku nr. 1 do OPZ (</w:t>
      </w:r>
      <w:r w:rsidR="002F490A">
        <w:rPr>
          <w:rFonts w:ascii="Arial Narrow" w:hAnsi="Arial Narrow"/>
        </w:rPr>
        <w:t>H</w:t>
      </w:r>
      <w:r w:rsidR="00B424AF" w:rsidRPr="00DA7C53">
        <w:rPr>
          <w:rFonts w:ascii="Arial Narrow" w:hAnsi="Arial Narrow"/>
        </w:rPr>
        <w:t>armonogram).</w:t>
      </w:r>
      <w:r w:rsidR="007667B6" w:rsidRPr="00DA7C53">
        <w:rPr>
          <w:rFonts w:ascii="Arial Narrow" w:hAnsi="Arial Narrow"/>
        </w:rPr>
        <w:t xml:space="preserve"> </w:t>
      </w:r>
      <w:r w:rsidR="0028793A" w:rsidRPr="00DA7C53">
        <w:rPr>
          <w:rFonts w:ascii="Arial Narrow" w:hAnsi="Arial Narrow"/>
        </w:rPr>
        <w:t>Dokumenty świadczące o posiadaniu statusu APS</w:t>
      </w:r>
      <w:r w:rsidR="00F24633" w:rsidRPr="00DA7C53">
        <w:rPr>
          <w:rFonts w:ascii="Arial Narrow" w:hAnsi="Arial Narrow"/>
        </w:rPr>
        <w:t xml:space="preserve"> należy </w:t>
      </w:r>
      <w:r w:rsidR="007177DC" w:rsidRPr="00DA7C53">
        <w:rPr>
          <w:rFonts w:ascii="Arial Narrow" w:hAnsi="Arial Narrow"/>
        </w:rPr>
        <w:t>dołączyć do składanej oferty</w:t>
      </w:r>
      <w:r w:rsidR="00EB06D0" w:rsidRPr="00DA7C53">
        <w:rPr>
          <w:rFonts w:ascii="Arial Narrow" w:hAnsi="Arial Narrow"/>
        </w:rPr>
        <w:t xml:space="preserve"> pod rygorem </w:t>
      </w:r>
      <w:r w:rsidRPr="00DA7C53">
        <w:rPr>
          <w:rFonts w:ascii="Arial Narrow" w:hAnsi="Arial Narrow"/>
        </w:rPr>
        <w:t>nieważności oferty.</w:t>
      </w:r>
      <w:r w:rsidR="00B24EE3" w:rsidRPr="00DA7C53">
        <w:rPr>
          <w:rFonts w:ascii="Arial Narrow" w:hAnsi="Arial Narrow"/>
        </w:rPr>
        <w:t xml:space="preserve"> </w:t>
      </w:r>
    </w:p>
    <w:p w14:paraId="27E4489D" w14:textId="1828A71A" w:rsidR="00141CC5" w:rsidRPr="00DA7C53" w:rsidRDefault="006F1639" w:rsidP="00141CC5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 Narrow" w:hAnsi="Arial Narrow" w:cs="Tahoma"/>
          <w:b/>
        </w:rPr>
      </w:pPr>
      <w:r w:rsidRPr="00DA7C53">
        <w:rPr>
          <w:rFonts w:ascii="Arial Narrow" w:hAnsi="Arial Narrow"/>
        </w:rPr>
        <w:t xml:space="preserve">Wykonawca zobowiązany jest posiadać autoryzacje producenta urządzeń oraz automatyki sterującej niezbędnej do zachowania gwarancji producenta przy wykonywaniu konserwacji, przeglądów oraz serwisów urządzeń </w:t>
      </w:r>
      <w:r w:rsidR="005817AE" w:rsidRPr="00DA7C53">
        <w:rPr>
          <w:rFonts w:ascii="Arial Narrow" w:hAnsi="Arial Narrow"/>
          <w:b/>
          <w:bCs/>
        </w:rPr>
        <w:t xml:space="preserve">część </w:t>
      </w:r>
      <w:r w:rsidR="005346A4" w:rsidRPr="00DA7C53">
        <w:rPr>
          <w:rFonts w:ascii="Arial Narrow" w:hAnsi="Arial Narrow"/>
          <w:b/>
          <w:bCs/>
        </w:rPr>
        <w:t>7</w:t>
      </w:r>
      <w:r w:rsidR="005346A4" w:rsidRPr="00DA7C53">
        <w:rPr>
          <w:rFonts w:ascii="Arial Narrow" w:hAnsi="Arial Narrow"/>
        </w:rPr>
        <w:t xml:space="preserve"> </w:t>
      </w:r>
      <w:r w:rsidRPr="00DA7C53">
        <w:rPr>
          <w:rFonts w:ascii="Arial Narrow" w:hAnsi="Arial Narrow"/>
        </w:rPr>
        <w:t>zawartych załączniku nr. 1 do OPZ (</w:t>
      </w:r>
      <w:r w:rsidR="002F490A">
        <w:rPr>
          <w:rFonts w:ascii="Arial Narrow" w:hAnsi="Arial Narrow"/>
        </w:rPr>
        <w:t>H</w:t>
      </w:r>
      <w:r w:rsidRPr="00DA7C53">
        <w:rPr>
          <w:rFonts w:ascii="Arial Narrow" w:hAnsi="Arial Narrow"/>
        </w:rPr>
        <w:t>armonogram).</w:t>
      </w:r>
    </w:p>
    <w:p w14:paraId="1D4397FC" w14:textId="2920839F" w:rsidR="00141CC5" w:rsidRPr="00DA7C53" w:rsidRDefault="005346A4" w:rsidP="00141CC5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 Narrow" w:hAnsi="Arial Narrow" w:cs="Tahoma"/>
          <w:b/>
        </w:rPr>
      </w:pPr>
      <w:r w:rsidRPr="00DA7C53">
        <w:rPr>
          <w:rFonts w:ascii="Arial Narrow" w:hAnsi="Arial Narrow"/>
        </w:rPr>
        <w:t>Wykonawca zobowiązany jest posiadać</w:t>
      </w:r>
      <w:r w:rsidR="00BD019C" w:rsidRPr="00DA7C53">
        <w:rPr>
          <w:rFonts w:ascii="Arial Narrow" w:hAnsi="Arial Narrow"/>
        </w:rPr>
        <w:t xml:space="preserve"> </w:t>
      </w:r>
      <w:r w:rsidR="00910659" w:rsidRPr="00DA7C53">
        <w:rPr>
          <w:rFonts w:ascii="Arial Narrow" w:hAnsi="Arial Narrow"/>
        </w:rPr>
        <w:t xml:space="preserve">wiedzę, </w:t>
      </w:r>
      <w:r w:rsidR="00DF271D" w:rsidRPr="00DA7C53">
        <w:rPr>
          <w:rFonts w:ascii="Arial Narrow" w:hAnsi="Arial Narrow"/>
        </w:rPr>
        <w:t xml:space="preserve">doświadczenie </w:t>
      </w:r>
      <w:r w:rsidRPr="00DA7C53">
        <w:rPr>
          <w:rFonts w:ascii="Arial Narrow" w:hAnsi="Arial Narrow"/>
        </w:rPr>
        <w:t>oraz</w:t>
      </w:r>
      <w:r w:rsidR="00910659" w:rsidRPr="00DA7C53">
        <w:rPr>
          <w:rFonts w:ascii="Arial Narrow" w:hAnsi="Arial Narrow"/>
        </w:rPr>
        <w:t xml:space="preserve"> program diagnostyczny </w:t>
      </w:r>
      <w:r w:rsidRPr="00DA7C53">
        <w:rPr>
          <w:rFonts w:ascii="Arial Narrow" w:hAnsi="Arial Narrow"/>
        </w:rPr>
        <w:t xml:space="preserve">automatyki sterującej niezbędnej przy wykonywaniu konserwacji, przeglądów oraz serwisów urządzeń </w:t>
      </w:r>
      <w:r w:rsidRPr="00DA7C53">
        <w:rPr>
          <w:rFonts w:ascii="Arial Narrow" w:hAnsi="Arial Narrow"/>
          <w:b/>
          <w:bCs/>
        </w:rPr>
        <w:t xml:space="preserve">część </w:t>
      </w:r>
      <w:r w:rsidR="000B33AC" w:rsidRPr="00DA7C53">
        <w:rPr>
          <w:rFonts w:ascii="Arial Narrow" w:hAnsi="Arial Narrow"/>
          <w:b/>
          <w:bCs/>
        </w:rPr>
        <w:t>6</w:t>
      </w:r>
      <w:r w:rsidRPr="00DA7C53">
        <w:rPr>
          <w:rFonts w:ascii="Arial Narrow" w:hAnsi="Arial Narrow"/>
        </w:rPr>
        <w:t xml:space="preserve"> zawartych załączniku nr 1 do OPZ (</w:t>
      </w:r>
      <w:r w:rsidR="002F490A">
        <w:rPr>
          <w:rFonts w:ascii="Arial Narrow" w:hAnsi="Arial Narrow"/>
        </w:rPr>
        <w:t>H</w:t>
      </w:r>
      <w:r w:rsidRPr="00DA7C53">
        <w:rPr>
          <w:rFonts w:ascii="Arial Narrow" w:hAnsi="Arial Narrow"/>
        </w:rPr>
        <w:t>armonogram).</w:t>
      </w:r>
      <w:r w:rsidR="00DD3C34" w:rsidRPr="00DA7C53">
        <w:rPr>
          <w:rFonts w:ascii="Arial Narrow" w:hAnsi="Arial Narrow"/>
        </w:rPr>
        <w:t xml:space="preserve"> </w:t>
      </w:r>
      <w:r w:rsidR="007F671A" w:rsidRPr="00DA7C53">
        <w:rPr>
          <w:rFonts w:ascii="Arial Narrow" w:hAnsi="Arial Narrow"/>
        </w:rPr>
        <w:t xml:space="preserve">Dokumenty świadczące o posiadaniu minimum 2 letniego </w:t>
      </w:r>
      <w:r w:rsidR="00D20615" w:rsidRPr="00DA7C53">
        <w:rPr>
          <w:rFonts w:ascii="Arial Narrow" w:hAnsi="Arial Narrow"/>
        </w:rPr>
        <w:t xml:space="preserve">doświadczenia w serwisowaniu urządzeń wskazanych w </w:t>
      </w:r>
      <w:r w:rsidR="00ED79A9" w:rsidRPr="00DA7C53">
        <w:rPr>
          <w:rFonts w:ascii="Arial Narrow" w:hAnsi="Arial Narrow"/>
          <w:b/>
          <w:bCs/>
        </w:rPr>
        <w:t>części 6</w:t>
      </w:r>
      <w:r w:rsidR="00ED79A9" w:rsidRPr="00DA7C53">
        <w:rPr>
          <w:rFonts w:ascii="Arial Narrow" w:hAnsi="Arial Narrow"/>
        </w:rPr>
        <w:t xml:space="preserve"> </w:t>
      </w:r>
      <w:r w:rsidR="007F671A" w:rsidRPr="00DA7C53">
        <w:rPr>
          <w:rFonts w:ascii="Arial Narrow" w:hAnsi="Arial Narrow"/>
        </w:rPr>
        <w:t>należy dołączyć do składanej oferty pod rygorem nieważności oferty.</w:t>
      </w:r>
    </w:p>
    <w:p w14:paraId="02340590" w14:textId="608027E5" w:rsidR="00141CC5" w:rsidRPr="00DA7C53" w:rsidRDefault="005049D3" w:rsidP="00141CC5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 Narrow" w:hAnsi="Arial Narrow" w:cs="Tahoma"/>
          <w:b/>
        </w:rPr>
      </w:pPr>
      <w:r w:rsidRPr="00DA7C53">
        <w:rPr>
          <w:rFonts w:ascii="Arial Narrow" w:hAnsi="Arial Narrow"/>
        </w:rPr>
        <w:t>Wykonawca zobowiązany jest</w:t>
      </w:r>
      <w:r w:rsidR="00E613BA" w:rsidRPr="00DA7C53">
        <w:rPr>
          <w:rFonts w:ascii="Arial Narrow" w:hAnsi="Arial Narrow"/>
        </w:rPr>
        <w:t xml:space="preserve"> </w:t>
      </w:r>
      <w:r w:rsidR="002521BF" w:rsidRPr="00DA7C53">
        <w:rPr>
          <w:rFonts w:ascii="Arial Narrow" w:hAnsi="Arial Narrow"/>
        </w:rPr>
        <w:t xml:space="preserve">do przejęcia </w:t>
      </w:r>
      <w:r w:rsidR="001A25FB" w:rsidRPr="00DA7C53">
        <w:rPr>
          <w:rFonts w:ascii="Arial Narrow" w:hAnsi="Arial Narrow"/>
        </w:rPr>
        <w:t>obowiązków</w:t>
      </w:r>
      <w:r w:rsidR="002521BF" w:rsidRPr="00DA7C53">
        <w:rPr>
          <w:rFonts w:ascii="Arial Narrow" w:hAnsi="Arial Narrow"/>
        </w:rPr>
        <w:t xml:space="preserve"> </w:t>
      </w:r>
      <w:r w:rsidR="001A25FB" w:rsidRPr="00DA7C53">
        <w:rPr>
          <w:rFonts w:ascii="Arial Narrow" w:hAnsi="Arial Narrow"/>
        </w:rPr>
        <w:t xml:space="preserve">gwaranta </w:t>
      </w:r>
      <w:r w:rsidR="00866855" w:rsidRPr="00DA7C53">
        <w:rPr>
          <w:rFonts w:ascii="Arial Narrow" w:hAnsi="Arial Narrow"/>
        </w:rPr>
        <w:t xml:space="preserve">(przejęcie gwarancji) </w:t>
      </w:r>
      <w:r w:rsidR="007C3FD8" w:rsidRPr="00DA7C53">
        <w:rPr>
          <w:rFonts w:ascii="Arial Narrow" w:hAnsi="Arial Narrow"/>
        </w:rPr>
        <w:t xml:space="preserve">przy </w:t>
      </w:r>
      <w:r w:rsidRPr="00DA7C53">
        <w:rPr>
          <w:rFonts w:ascii="Arial Narrow" w:hAnsi="Arial Narrow"/>
        </w:rPr>
        <w:t>wykonywaniu konserwacji, przeglądów oraz serwisów urządzeń będących na gwarancji</w:t>
      </w:r>
      <w:r w:rsidR="007C3FD8" w:rsidRPr="00DA7C53">
        <w:rPr>
          <w:rFonts w:ascii="Arial Narrow" w:hAnsi="Arial Narrow"/>
        </w:rPr>
        <w:t xml:space="preserve"> </w:t>
      </w:r>
      <w:r w:rsidR="007C3FD8" w:rsidRPr="00DA7C53">
        <w:rPr>
          <w:rFonts w:ascii="Arial Narrow" w:hAnsi="Arial Narrow"/>
          <w:b/>
          <w:bCs/>
        </w:rPr>
        <w:t xml:space="preserve">część </w:t>
      </w:r>
      <w:r w:rsidR="001C4721" w:rsidRPr="00DA7C53">
        <w:rPr>
          <w:rFonts w:ascii="Arial Narrow" w:hAnsi="Arial Narrow"/>
          <w:b/>
          <w:bCs/>
        </w:rPr>
        <w:t>5</w:t>
      </w:r>
      <w:r w:rsidRPr="00DA7C53">
        <w:rPr>
          <w:rFonts w:ascii="Arial Narrow" w:hAnsi="Arial Narrow"/>
        </w:rPr>
        <w:t xml:space="preserve"> zawartych załączniku nr 1 do OPZ (</w:t>
      </w:r>
      <w:r w:rsidR="002F490A">
        <w:rPr>
          <w:rFonts w:ascii="Arial Narrow" w:hAnsi="Arial Narrow"/>
        </w:rPr>
        <w:t>H</w:t>
      </w:r>
      <w:r w:rsidRPr="00DA7C53">
        <w:rPr>
          <w:rFonts w:ascii="Arial Narrow" w:hAnsi="Arial Narrow"/>
        </w:rPr>
        <w:t>armonogram).</w:t>
      </w:r>
    </w:p>
    <w:p w14:paraId="1D9FB66F" w14:textId="77777777" w:rsidR="00141CC5" w:rsidRPr="00141CC5" w:rsidRDefault="00B417F6" w:rsidP="00141CC5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 Narrow" w:hAnsi="Arial Narrow" w:cs="Tahoma"/>
          <w:b/>
        </w:rPr>
      </w:pPr>
      <w:r w:rsidRPr="00141CC5">
        <w:rPr>
          <w:rFonts w:ascii="Arial Narrow" w:hAnsi="Arial Narrow"/>
        </w:rPr>
        <w:t>Usługi będące przedmiotem niniejszej umowy, Wykonawca wykona przy użyciu własnej aparatury kontrolno-pomiarowej, narzędzi i materiałów w siedzibie Zamawiającego.</w:t>
      </w:r>
    </w:p>
    <w:p w14:paraId="7629829B" w14:textId="77777777" w:rsidR="00141CC5" w:rsidRPr="00141CC5" w:rsidRDefault="00B417F6" w:rsidP="00141CC5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 Narrow" w:hAnsi="Arial Narrow" w:cs="Tahoma"/>
          <w:b/>
        </w:rPr>
      </w:pPr>
      <w:r w:rsidRPr="00141CC5">
        <w:rPr>
          <w:rFonts w:ascii="Arial Narrow" w:hAnsi="Arial Narrow"/>
        </w:rPr>
        <w:t>Zużyte i wymienione materiały eksploatacyjne części Wykonawca utylizuje na własny koszt.</w:t>
      </w:r>
    </w:p>
    <w:p w14:paraId="1E481624" w14:textId="77777777" w:rsidR="00141CC5" w:rsidRPr="00141CC5" w:rsidRDefault="00B417F6" w:rsidP="00141CC5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 Narrow" w:hAnsi="Arial Narrow" w:cs="Tahoma"/>
          <w:b/>
        </w:rPr>
      </w:pPr>
      <w:r w:rsidRPr="00141CC5">
        <w:rPr>
          <w:rFonts w:ascii="Arial Narrow" w:hAnsi="Arial Narrow"/>
        </w:rPr>
        <w:t>Wykonawca zobowiązany jest do każdorazowego potwierdzania wykonanych czynności w stosownym protokołem z podaniem daty następnej czynności konserwacyjnej,</w:t>
      </w:r>
    </w:p>
    <w:p w14:paraId="5C687F05" w14:textId="77777777" w:rsidR="00141CC5" w:rsidRPr="00141CC5" w:rsidRDefault="00B417F6" w:rsidP="00141CC5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 Narrow" w:hAnsi="Arial Narrow" w:cs="Tahoma"/>
          <w:b/>
        </w:rPr>
      </w:pPr>
      <w:r w:rsidRPr="00141CC5">
        <w:rPr>
          <w:rFonts w:ascii="Arial Narrow" w:hAnsi="Arial Narrow"/>
        </w:rPr>
        <w:lastRenderedPageBreak/>
        <w:t>Wykonawca przejmuje odpowiedzialność za zawinione szkody wyrządzone przez jego pracownika podczas wykonywania usługi.</w:t>
      </w:r>
    </w:p>
    <w:p w14:paraId="2996F514" w14:textId="522E7C6F" w:rsidR="008A109A" w:rsidRPr="00141CC5" w:rsidRDefault="008A109A" w:rsidP="00141CC5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 Narrow" w:hAnsi="Arial Narrow" w:cs="Tahoma"/>
          <w:b/>
        </w:rPr>
      </w:pPr>
      <w:r w:rsidRPr="00141CC5">
        <w:rPr>
          <w:rFonts w:ascii="Arial Narrow" w:hAnsi="Arial Narrow"/>
        </w:rPr>
        <w:t>Z czynności każdego przeglądu konserwacyjnego Wykonawca sporządzi oddzielny raport zawierający w szczególności następujące informacje:</w:t>
      </w:r>
    </w:p>
    <w:p w14:paraId="3CA4F32A" w14:textId="77777777" w:rsidR="00894267" w:rsidRDefault="008A109A" w:rsidP="00894267">
      <w:pPr>
        <w:pStyle w:val="Akapitzlist"/>
        <w:numPr>
          <w:ilvl w:val="2"/>
          <w:numId w:val="27"/>
        </w:numPr>
        <w:spacing w:after="0" w:line="276" w:lineRule="auto"/>
        <w:jc w:val="both"/>
        <w:rPr>
          <w:rFonts w:ascii="Arial Narrow" w:hAnsi="Arial Narrow"/>
        </w:rPr>
      </w:pPr>
      <w:r w:rsidRPr="00D7020D">
        <w:rPr>
          <w:rFonts w:ascii="Arial Narrow" w:hAnsi="Arial Narrow"/>
        </w:rPr>
        <w:t>dane urządzenia,</w:t>
      </w:r>
    </w:p>
    <w:p w14:paraId="680BBE7E" w14:textId="77777777" w:rsidR="00894267" w:rsidRDefault="008A109A" w:rsidP="00894267">
      <w:pPr>
        <w:pStyle w:val="Akapitzlist"/>
        <w:numPr>
          <w:ilvl w:val="2"/>
          <w:numId w:val="27"/>
        </w:numPr>
        <w:spacing w:after="0" w:line="276" w:lineRule="auto"/>
        <w:jc w:val="both"/>
        <w:rPr>
          <w:rFonts w:ascii="Arial Narrow" w:hAnsi="Arial Narrow"/>
        </w:rPr>
      </w:pPr>
      <w:r w:rsidRPr="00894267">
        <w:rPr>
          <w:rFonts w:ascii="Arial Narrow" w:hAnsi="Arial Narrow"/>
        </w:rPr>
        <w:t>wyniki pomiarów,</w:t>
      </w:r>
    </w:p>
    <w:p w14:paraId="3B14DB12" w14:textId="77777777" w:rsidR="00894267" w:rsidRDefault="008A109A" w:rsidP="00894267">
      <w:pPr>
        <w:pStyle w:val="Akapitzlist"/>
        <w:numPr>
          <w:ilvl w:val="2"/>
          <w:numId w:val="27"/>
        </w:numPr>
        <w:spacing w:after="0" w:line="276" w:lineRule="auto"/>
        <w:jc w:val="both"/>
        <w:rPr>
          <w:rFonts w:ascii="Arial Narrow" w:hAnsi="Arial Narrow"/>
        </w:rPr>
      </w:pPr>
      <w:r w:rsidRPr="00894267">
        <w:rPr>
          <w:rFonts w:ascii="Arial Narrow" w:hAnsi="Arial Narrow"/>
        </w:rPr>
        <w:t>wykaz sprawdzonych elementów z informacją o prawidłowości działania,</w:t>
      </w:r>
    </w:p>
    <w:p w14:paraId="3DCAD1D4" w14:textId="77777777" w:rsidR="00894267" w:rsidRDefault="008A109A" w:rsidP="00894267">
      <w:pPr>
        <w:pStyle w:val="Akapitzlist"/>
        <w:numPr>
          <w:ilvl w:val="2"/>
          <w:numId w:val="27"/>
        </w:numPr>
        <w:spacing w:after="0" w:line="276" w:lineRule="auto"/>
        <w:jc w:val="both"/>
        <w:rPr>
          <w:rFonts w:ascii="Arial Narrow" w:hAnsi="Arial Narrow"/>
        </w:rPr>
      </w:pPr>
      <w:r w:rsidRPr="00894267">
        <w:rPr>
          <w:rFonts w:ascii="Arial Narrow" w:hAnsi="Arial Narrow"/>
        </w:rPr>
        <w:t xml:space="preserve">wnioski dotyczące stanu technicznego, w tym informacje urządzanie sprawne/niesprawne, dopuszczone/niedopuszczone do eksploatacji </w:t>
      </w:r>
    </w:p>
    <w:p w14:paraId="504DD1CE" w14:textId="1B1ACC39" w:rsidR="008A109A" w:rsidRPr="00894267" w:rsidRDefault="00A540A4" w:rsidP="00894267">
      <w:pPr>
        <w:pStyle w:val="Akapitzlist"/>
        <w:numPr>
          <w:ilvl w:val="1"/>
          <w:numId w:val="27"/>
        </w:num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8A109A" w:rsidRPr="00894267">
        <w:rPr>
          <w:rFonts w:ascii="Arial Narrow" w:hAnsi="Arial Narrow"/>
        </w:rPr>
        <w:t xml:space="preserve"> razie stwierdzenia podczas wykonywania czynności przeglądowych jakichkolwiek usterek </w:t>
      </w:r>
      <w:r w:rsidR="008A109A" w:rsidRPr="00894267">
        <w:rPr>
          <w:rFonts w:ascii="Arial Narrow" w:hAnsi="Arial Narrow"/>
        </w:rPr>
        <w:br/>
        <w:t>w pracy urządzeń, należy umieścić taką informacje w protokole.</w:t>
      </w:r>
    </w:p>
    <w:p w14:paraId="4D329BFC" w14:textId="77777777" w:rsidR="008A109A" w:rsidRPr="00B417F6" w:rsidRDefault="008A109A" w:rsidP="00DA5661">
      <w:pPr>
        <w:pStyle w:val="Akapitzlist"/>
        <w:spacing w:after="0" w:line="276" w:lineRule="auto"/>
        <w:ind w:left="1069"/>
        <w:jc w:val="both"/>
        <w:rPr>
          <w:rFonts w:ascii="Arial Narrow" w:hAnsi="Arial Narrow"/>
        </w:rPr>
      </w:pPr>
    </w:p>
    <w:p w14:paraId="070FAB50" w14:textId="77777777" w:rsidR="00704962" w:rsidRPr="006F0DA7" w:rsidRDefault="00704962" w:rsidP="006F0DA7">
      <w:pPr>
        <w:spacing w:after="0" w:line="276" w:lineRule="auto"/>
        <w:jc w:val="both"/>
        <w:rPr>
          <w:rFonts w:ascii="Arial Narrow" w:hAnsi="Arial Narrow"/>
        </w:rPr>
      </w:pPr>
    </w:p>
    <w:p w14:paraId="542DAA58" w14:textId="4B640218" w:rsidR="00AE307F" w:rsidRPr="00AE307F" w:rsidRDefault="00B417F6" w:rsidP="00431E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ahoma"/>
          <w:b/>
          <w:bCs/>
        </w:rPr>
      </w:pPr>
      <w:r w:rsidRPr="00AE307F">
        <w:rPr>
          <w:rFonts w:ascii="Arial Narrow" w:hAnsi="Arial Narrow" w:cs="Tahoma"/>
          <w:b/>
          <w:bCs/>
        </w:rPr>
        <w:t>I</w:t>
      </w:r>
      <w:r w:rsidR="00080429">
        <w:rPr>
          <w:rFonts w:ascii="Arial Narrow" w:hAnsi="Arial Narrow" w:cs="Tahoma"/>
          <w:b/>
          <w:bCs/>
        </w:rPr>
        <w:t>NNE POSTANOWIENIA ZWIĄZANE Z REALIZACJĄ PREDMIOTU</w:t>
      </w:r>
      <w:r w:rsidR="00335CC0">
        <w:rPr>
          <w:rFonts w:ascii="Arial Narrow" w:hAnsi="Arial Narrow" w:cs="Tahoma"/>
          <w:b/>
          <w:bCs/>
        </w:rPr>
        <w:t xml:space="preserve"> ZAMÓWIENIA</w:t>
      </w:r>
      <w:r w:rsidRPr="00AE307F">
        <w:rPr>
          <w:rFonts w:ascii="Arial Narrow" w:hAnsi="Arial Narrow" w:cs="Tahoma"/>
          <w:b/>
          <w:bCs/>
        </w:rPr>
        <w:t xml:space="preserve"> </w:t>
      </w:r>
    </w:p>
    <w:p w14:paraId="1DFF70A4" w14:textId="3FA2C622" w:rsidR="009B7F85" w:rsidRPr="009B7F85" w:rsidRDefault="00AE307F" w:rsidP="00AE307F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ahoma"/>
          <w:bCs/>
        </w:rPr>
      </w:pPr>
      <w:r w:rsidRPr="009B7F85">
        <w:rPr>
          <w:rFonts w:ascii="Arial Narrow" w:hAnsi="Arial Narrow" w:cs="Tahoma"/>
          <w:bCs/>
        </w:rPr>
        <w:t xml:space="preserve">Wykonawcy powinni zapoznać się z rozmieszczeniem i stanem technicznym urządzeń będących przedmiotem zamówienia. Zamawiający zaleca przeprowadzenie wizji </w:t>
      </w:r>
      <w:r w:rsidR="0032514A">
        <w:rPr>
          <w:rFonts w:ascii="Arial Narrow" w:hAnsi="Arial Narrow" w:cs="Tahoma"/>
          <w:bCs/>
        </w:rPr>
        <w:t xml:space="preserve">w </w:t>
      </w:r>
      <w:r w:rsidR="009B7F85">
        <w:rPr>
          <w:rFonts w:ascii="Arial Narrow" w:hAnsi="Arial Narrow" w:cs="Tahoma"/>
          <w:snapToGrid w:val="0"/>
        </w:rPr>
        <w:t>dniu</w:t>
      </w:r>
      <w:r w:rsidR="009B7F85" w:rsidRPr="006839FA">
        <w:rPr>
          <w:rFonts w:ascii="Arial Narrow" w:hAnsi="Arial Narrow" w:cs="Tahoma"/>
          <w:snapToGrid w:val="0"/>
        </w:rPr>
        <w:t xml:space="preserve"> </w:t>
      </w:r>
      <w:r w:rsidR="009B7F85">
        <w:rPr>
          <w:rFonts w:ascii="Arial Narrow" w:hAnsi="Arial Narrow" w:cs="Tahoma"/>
          <w:snapToGrid w:val="0"/>
        </w:rPr>
        <w:t>17.03.2022 r. o godzinie 10:00.</w:t>
      </w:r>
      <w:r w:rsidR="009B7F85" w:rsidRPr="003B7613">
        <w:rPr>
          <w:rFonts w:ascii="Arial Narrow" w:hAnsi="Arial Narrow" w:cs="Tahoma"/>
          <w:snapToGrid w:val="0"/>
        </w:rPr>
        <w:t xml:space="preserve"> </w:t>
      </w:r>
    </w:p>
    <w:p w14:paraId="48B5A71B" w14:textId="51F77990" w:rsidR="004F66AC" w:rsidRPr="009B7F85" w:rsidRDefault="00AE307F" w:rsidP="00AE307F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ahoma"/>
          <w:bCs/>
        </w:rPr>
      </w:pPr>
      <w:r w:rsidRPr="009B7F85">
        <w:rPr>
          <w:rFonts w:ascii="Arial Narrow" w:hAnsi="Arial Narrow" w:cs="Tahoma"/>
          <w:bCs/>
        </w:rPr>
        <w:t xml:space="preserve">Wspólny Słownik Zamówień (CPV): </w:t>
      </w:r>
    </w:p>
    <w:p w14:paraId="6283E9EF" w14:textId="77777777" w:rsidR="00A27CC7" w:rsidRPr="000D7B0C" w:rsidRDefault="00AE307F" w:rsidP="000D7B0C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ahoma"/>
          <w:bCs/>
        </w:rPr>
      </w:pPr>
      <w:r w:rsidRPr="000D7B0C">
        <w:rPr>
          <w:rFonts w:ascii="Arial Narrow" w:hAnsi="Arial Narrow" w:cs="Tahoma"/>
          <w:bCs/>
        </w:rPr>
        <w:t xml:space="preserve">50730000-1 Usługi w zakresie napraw i konserwacji układów chłodzących; </w:t>
      </w:r>
    </w:p>
    <w:p w14:paraId="7C6D04E5" w14:textId="4843F974" w:rsidR="00A27CC7" w:rsidRPr="00A27CC7" w:rsidRDefault="00A27CC7" w:rsidP="00A27CC7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ahoma"/>
          <w:bCs/>
        </w:rPr>
      </w:pPr>
      <w:r w:rsidRPr="00A27CC7">
        <w:rPr>
          <w:rFonts w:ascii="Arial Narrow" w:hAnsi="Arial Narrow"/>
        </w:rPr>
        <w:t>50000000-5 Usługi naprawcze i konserwacyjne.</w:t>
      </w:r>
    </w:p>
    <w:p w14:paraId="4C2F2068" w14:textId="36123BB8" w:rsidR="00AE307F" w:rsidRPr="00AE307F" w:rsidRDefault="00AE307F" w:rsidP="00AE307F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ahoma"/>
          <w:bCs/>
        </w:rPr>
      </w:pPr>
      <w:r w:rsidRPr="00AE307F">
        <w:rPr>
          <w:rFonts w:ascii="Arial Narrow" w:hAnsi="Arial Narrow" w:cs="Tahoma"/>
          <w:bCs/>
        </w:rPr>
        <w:t xml:space="preserve">Czas wykonania zamówienia – </w:t>
      </w:r>
      <w:r w:rsidR="0040233E">
        <w:rPr>
          <w:rFonts w:ascii="Arial Narrow" w:hAnsi="Arial Narrow" w:cs="Tahoma"/>
          <w:b/>
          <w:bCs/>
        </w:rPr>
        <w:t>12</w:t>
      </w:r>
      <w:r w:rsidRPr="00AE307F">
        <w:rPr>
          <w:rFonts w:ascii="Arial Narrow" w:hAnsi="Arial Narrow" w:cs="Tahoma"/>
          <w:b/>
          <w:bCs/>
        </w:rPr>
        <w:t xml:space="preserve"> miesięcy </w:t>
      </w:r>
    </w:p>
    <w:p w14:paraId="3537158A" w14:textId="77777777" w:rsidR="00AE307F" w:rsidRPr="00AE307F" w:rsidRDefault="00BF3761" w:rsidP="00AE307F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ahoma"/>
          <w:bCs/>
        </w:rPr>
      </w:pPr>
      <w:r w:rsidRPr="00AE307F">
        <w:rPr>
          <w:rFonts w:ascii="Arial Narrow" w:hAnsi="Arial Narrow"/>
        </w:rPr>
        <w:t>Zamawiający dopuszcza składanie ofert częściowych.</w:t>
      </w:r>
    </w:p>
    <w:p w14:paraId="1918B2BB" w14:textId="3860F047" w:rsidR="007040E8" w:rsidRPr="006D3DB9" w:rsidRDefault="00BF3761" w:rsidP="00AE307F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ahoma"/>
          <w:bCs/>
        </w:rPr>
      </w:pPr>
      <w:r w:rsidRPr="00AE307F">
        <w:rPr>
          <w:rFonts w:ascii="Arial Narrow" w:hAnsi="Arial Narrow"/>
        </w:rPr>
        <w:t>Zamawiający nie dopuszcza składania ofert wariantowych.</w:t>
      </w:r>
    </w:p>
    <w:p w14:paraId="79EE9CC5" w14:textId="77777777" w:rsidR="006D3DB9" w:rsidRPr="006D3DB9" w:rsidRDefault="006D3DB9" w:rsidP="006D3DB9">
      <w:pPr>
        <w:pStyle w:val="Akapitzlist"/>
        <w:autoSpaceDE w:val="0"/>
        <w:autoSpaceDN w:val="0"/>
        <w:adjustRightInd w:val="0"/>
        <w:spacing w:line="276" w:lineRule="auto"/>
        <w:ind w:left="792"/>
        <w:jc w:val="both"/>
        <w:rPr>
          <w:rFonts w:ascii="Arial Narrow" w:hAnsi="Arial Narrow" w:cs="Tahoma"/>
          <w:bCs/>
        </w:rPr>
      </w:pPr>
    </w:p>
    <w:p w14:paraId="6CE25385" w14:textId="26C20355" w:rsidR="006D3DB9" w:rsidRPr="00AD01F4" w:rsidRDefault="00335CC0" w:rsidP="006D3DB9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  <w:bCs/>
        </w:rPr>
        <w:t>ZAMAWIAJĄCY MA PRAWO DO</w:t>
      </w:r>
      <w:r w:rsidR="006F4D49">
        <w:rPr>
          <w:rFonts w:ascii="Arial Narrow" w:hAnsi="Arial Narrow" w:cs="Tahoma"/>
          <w:b/>
          <w:bCs/>
        </w:rPr>
        <w:t>:</w:t>
      </w:r>
    </w:p>
    <w:p w14:paraId="54DFAE60" w14:textId="63E6CB07" w:rsidR="00AD01F4" w:rsidRDefault="00AD01F4" w:rsidP="00AD01F4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 Narrow" w:hAnsi="Arial Narrow" w:cs="Tahoma"/>
        </w:rPr>
      </w:pPr>
      <w:r w:rsidRPr="002C6EDA">
        <w:rPr>
          <w:rFonts w:ascii="Arial Narrow" w:hAnsi="Arial Narrow" w:cs="Tahoma"/>
        </w:rPr>
        <w:t>Wyłączenia części urządzeń z puli objętej</w:t>
      </w:r>
      <w:r>
        <w:rPr>
          <w:rFonts w:ascii="Arial Narrow" w:hAnsi="Arial Narrow" w:cs="Tahoma"/>
        </w:rPr>
        <w:t xml:space="preserve"> przeglądami i</w:t>
      </w:r>
      <w:r w:rsidRPr="002C6EDA">
        <w:rPr>
          <w:rFonts w:ascii="Arial Narrow" w:hAnsi="Arial Narrow" w:cs="Tahoma"/>
        </w:rPr>
        <w:t xml:space="preserve"> konserwacją</w:t>
      </w:r>
      <w:r>
        <w:rPr>
          <w:rFonts w:ascii="Arial Narrow" w:hAnsi="Arial Narrow" w:cs="Tahoma"/>
        </w:rPr>
        <w:t xml:space="preserve"> w trakcie trwania umowy, </w:t>
      </w:r>
      <w:r>
        <w:rPr>
          <w:rFonts w:ascii="Arial Narrow" w:hAnsi="Arial Narrow" w:cs="Tahoma"/>
        </w:rPr>
        <w:br/>
        <w:t>w przypadku zmian organizacyjnych w Instytucie</w:t>
      </w:r>
      <w:r w:rsidR="00432A19">
        <w:rPr>
          <w:rFonts w:ascii="Arial Narrow" w:hAnsi="Arial Narrow" w:cs="Tahoma"/>
        </w:rPr>
        <w:t>,</w:t>
      </w:r>
      <w:r w:rsidR="00242D28">
        <w:rPr>
          <w:rFonts w:ascii="Arial Narrow" w:hAnsi="Arial Narrow" w:cs="Tahoma"/>
        </w:rPr>
        <w:t xml:space="preserve"> </w:t>
      </w:r>
      <w:r w:rsidR="00242D28" w:rsidRPr="006D3DB9">
        <w:rPr>
          <w:rFonts w:ascii="Arial Narrow" w:hAnsi="Arial Narrow" w:cs="Tahoma"/>
        </w:rPr>
        <w:t xml:space="preserve">wyłączenia urządzenia z </w:t>
      </w:r>
      <w:r w:rsidR="00E56509" w:rsidRPr="006D3DB9">
        <w:rPr>
          <w:rFonts w:ascii="Arial Narrow" w:hAnsi="Arial Narrow" w:cs="Tahoma"/>
        </w:rPr>
        <w:t>eksploatacj</w:t>
      </w:r>
      <w:r w:rsidR="00E56509">
        <w:rPr>
          <w:rFonts w:ascii="Arial Narrow" w:hAnsi="Arial Narrow" w:cs="Tahoma"/>
        </w:rPr>
        <w:t>i</w:t>
      </w:r>
      <w:r w:rsidR="00667466">
        <w:rPr>
          <w:rFonts w:ascii="Arial Narrow" w:hAnsi="Arial Narrow" w:cs="Tahoma"/>
        </w:rPr>
        <w:t xml:space="preserve"> </w:t>
      </w:r>
      <w:r w:rsidR="00E56509">
        <w:rPr>
          <w:rFonts w:ascii="Arial Narrow" w:hAnsi="Arial Narrow" w:cs="Tahoma"/>
        </w:rPr>
        <w:t>itp.</w:t>
      </w:r>
      <w:r w:rsidR="00242D28" w:rsidRPr="006D3DB9">
        <w:rPr>
          <w:rFonts w:ascii="Arial Narrow" w:hAnsi="Arial Narrow" w:cs="Tahoma"/>
        </w:rPr>
        <w:t xml:space="preserve"> Wykonawca o takim fakcie poinformuje Wykonawcę</w:t>
      </w:r>
    </w:p>
    <w:p w14:paraId="590F7651" w14:textId="77777777" w:rsidR="00432A19" w:rsidRDefault="00AD01F4" w:rsidP="00432A19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 Narrow" w:hAnsi="Arial Narrow" w:cs="Tahoma"/>
        </w:rPr>
      </w:pPr>
      <w:r w:rsidRPr="002C6EDA">
        <w:rPr>
          <w:rFonts w:ascii="Arial Narrow" w:hAnsi="Arial Narrow" w:cs="Tahoma"/>
        </w:rPr>
        <w:t xml:space="preserve">W ramach </w:t>
      </w:r>
      <w:r>
        <w:rPr>
          <w:rFonts w:ascii="Arial Narrow" w:hAnsi="Arial Narrow" w:cs="Tahoma"/>
        </w:rPr>
        <w:t>„</w:t>
      </w:r>
      <w:r w:rsidRPr="002C6EDA">
        <w:rPr>
          <w:rFonts w:ascii="Arial Narrow" w:hAnsi="Arial Narrow" w:cs="Tahoma"/>
        </w:rPr>
        <w:t>puli</w:t>
      </w:r>
      <w:r>
        <w:rPr>
          <w:rFonts w:ascii="Arial Narrow" w:hAnsi="Arial Narrow" w:cs="Tahoma"/>
        </w:rPr>
        <w:t>”</w:t>
      </w:r>
      <w:r w:rsidRPr="002C6EDA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może </w:t>
      </w:r>
      <w:r w:rsidRPr="002C6EDA">
        <w:rPr>
          <w:rFonts w:ascii="Arial Narrow" w:hAnsi="Arial Narrow" w:cs="Tahoma"/>
        </w:rPr>
        <w:t>wprowadzić inne urządzenie, a koszty jego konserwacji będą naliczane wg stawek urządzeń o równoważnych parametrach technicznych.</w:t>
      </w:r>
    </w:p>
    <w:p w14:paraId="40FC66FB" w14:textId="32D2B00B" w:rsidR="006D3DB9" w:rsidRPr="00003848" w:rsidRDefault="00432A19" w:rsidP="006D3DB9">
      <w:pPr>
        <w:pStyle w:val="Akapitzlist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 Narrow" w:hAnsi="Arial Narrow" w:cs="Tahoma"/>
        </w:rPr>
      </w:pPr>
      <w:bookmarkStart w:id="2" w:name="_Hlk23244927"/>
      <w:r w:rsidRPr="00DA7C53">
        <w:rPr>
          <w:rFonts w:ascii="Arial Narrow" w:hAnsi="Arial Narrow" w:cs="Tahoma"/>
        </w:rPr>
        <w:t>Z</w:t>
      </w:r>
      <w:r w:rsidR="006D3DB9" w:rsidRPr="00DA7C53">
        <w:rPr>
          <w:rFonts w:ascii="Arial Narrow" w:hAnsi="Arial Narrow" w:cs="Tahoma"/>
        </w:rPr>
        <w:t>mniejszenia częstotliwości wykonywanych przeglądów oszacowanych w</w:t>
      </w:r>
      <w:r w:rsidR="00003848" w:rsidRPr="00DA7C53">
        <w:rPr>
          <w:rFonts w:ascii="Arial Narrow" w:hAnsi="Arial Narrow" w:cs="Tahoma"/>
        </w:rPr>
        <w:t xml:space="preserve"> za</w:t>
      </w:r>
      <w:r w:rsidR="00431E97" w:rsidRPr="00DA7C53">
        <w:rPr>
          <w:rFonts w:ascii="Arial Narrow" w:hAnsi="Arial Narrow" w:cs="Tahoma"/>
        </w:rPr>
        <w:t>łączniku</w:t>
      </w:r>
      <w:r w:rsidR="006D3DB9" w:rsidRPr="00DA7C53">
        <w:rPr>
          <w:rFonts w:ascii="Arial Narrow" w:hAnsi="Arial Narrow" w:cs="Tahoma"/>
        </w:rPr>
        <w:t xml:space="preserve"> </w:t>
      </w:r>
      <w:r w:rsidR="00003848" w:rsidRPr="00DA7C53">
        <w:rPr>
          <w:rFonts w:ascii="Arial Narrow" w:hAnsi="Arial Narrow"/>
        </w:rPr>
        <w:t>nr 1 do OPZ (</w:t>
      </w:r>
      <w:r w:rsidR="0032514A">
        <w:rPr>
          <w:rFonts w:ascii="Arial Narrow" w:hAnsi="Arial Narrow"/>
        </w:rPr>
        <w:t>H</w:t>
      </w:r>
      <w:r w:rsidR="00003848" w:rsidRPr="00DA7C53">
        <w:rPr>
          <w:rFonts w:ascii="Arial Narrow" w:hAnsi="Arial Narrow"/>
        </w:rPr>
        <w:t>armonogram).</w:t>
      </w:r>
      <w:r w:rsidR="00003848">
        <w:rPr>
          <w:rFonts w:ascii="Arial Narrow" w:hAnsi="Arial Narrow"/>
        </w:rPr>
        <w:t xml:space="preserve"> </w:t>
      </w:r>
      <w:r w:rsidR="006D3DB9" w:rsidRPr="00003848">
        <w:rPr>
          <w:rFonts w:ascii="Arial Narrow" w:hAnsi="Arial Narrow" w:cs="Tahoma"/>
        </w:rPr>
        <w:t xml:space="preserve">Wszelkie przeglądy powyżej szacowanej ilości, będą realizowane na warunkach cenowych podanych w </w:t>
      </w:r>
      <w:r w:rsidR="00C462E9">
        <w:rPr>
          <w:rFonts w:ascii="Arial Narrow" w:hAnsi="Arial Narrow" w:cs="Tahoma"/>
        </w:rPr>
        <w:t>Tabeli</w:t>
      </w:r>
      <w:r w:rsidR="008950D4">
        <w:rPr>
          <w:rFonts w:ascii="Arial Narrow" w:hAnsi="Arial Narrow" w:cs="Tahoma"/>
        </w:rPr>
        <w:t xml:space="preserve"> asortymentowo</w:t>
      </w:r>
      <w:r w:rsidR="006D3DB9" w:rsidRPr="00003848">
        <w:rPr>
          <w:rFonts w:ascii="Arial Narrow" w:hAnsi="Arial Narrow" w:cs="Tahoma"/>
        </w:rPr>
        <w:t xml:space="preserve"> - ceno</w:t>
      </w:r>
      <w:r w:rsidR="00F911EA">
        <w:rPr>
          <w:rFonts w:ascii="Arial Narrow" w:hAnsi="Arial Narrow" w:cs="Tahoma"/>
        </w:rPr>
        <w:t>w</w:t>
      </w:r>
      <w:r w:rsidR="00C462E9">
        <w:rPr>
          <w:rFonts w:ascii="Arial Narrow" w:hAnsi="Arial Narrow" w:cs="Tahoma"/>
        </w:rPr>
        <w:t>ej</w:t>
      </w:r>
      <w:r w:rsidR="006D3DB9" w:rsidRPr="00003848">
        <w:rPr>
          <w:rFonts w:ascii="Arial Narrow" w:hAnsi="Arial Narrow" w:cs="Tahoma"/>
        </w:rPr>
        <w:t>.</w:t>
      </w:r>
      <w:bookmarkEnd w:id="2"/>
    </w:p>
    <w:p w14:paraId="789BAD8E" w14:textId="77777777" w:rsidR="006D3DB9" w:rsidRDefault="006D3DB9" w:rsidP="006D3DB9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 w:cs="Tahoma"/>
          <w:bCs/>
        </w:rPr>
      </w:pPr>
    </w:p>
    <w:p w14:paraId="19F625AE" w14:textId="77777777" w:rsidR="003144AD" w:rsidRDefault="003144AD" w:rsidP="006D3DB9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 w:cs="Tahoma"/>
          <w:bCs/>
        </w:rPr>
      </w:pPr>
    </w:p>
    <w:p w14:paraId="71771E1F" w14:textId="77777777" w:rsidR="003144AD" w:rsidRDefault="003144AD" w:rsidP="006D3DB9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 w:cs="Tahoma"/>
          <w:bCs/>
        </w:rPr>
      </w:pPr>
    </w:p>
    <w:p w14:paraId="7872E8D2" w14:textId="77777777" w:rsidR="003144AD" w:rsidRDefault="003144AD" w:rsidP="006D3DB9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 w:cs="Tahoma"/>
          <w:bCs/>
        </w:rPr>
      </w:pPr>
    </w:p>
    <w:p w14:paraId="10E8896F" w14:textId="77777777" w:rsidR="003144AD" w:rsidRDefault="003144AD" w:rsidP="006D3DB9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 w:cs="Tahoma"/>
          <w:bCs/>
        </w:rPr>
      </w:pPr>
    </w:p>
    <w:p w14:paraId="7DAAD3CB" w14:textId="77777777" w:rsidR="003144AD" w:rsidRDefault="003144AD" w:rsidP="006D3DB9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 w:cs="Tahoma"/>
          <w:bCs/>
        </w:rPr>
      </w:pPr>
    </w:p>
    <w:p w14:paraId="1EB7A8F2" w14:textId="77777777" w:rsidR="003144AD" w:rsidRDefault="003144AD" w:rsidP="006D3DB9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 w:cs="Tahoma"/>
          <w:bCs/>
        </w:rPr>
      </w:pPr>
    </w:p>
    <w:p w14:paraId="4ECA457D" w14:textId="77777777" w:rsidR="003144AD" w:rsidRDefault="003144AD" w:rsidP="006D3DB9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 w:cs="Tahoma"/>
          <w:bCs/>
        </w:rPr>
      </w:pPr>
    </w:p>
    <w:p w14:paraId="54E43A99" w14:textId="77777777" w:rsidR="003144AD" w:rsidRDefault="003144AD" w:rsidP="006D3DB9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 w:cs="Tahoma"/>
          <w:bCs/>
        </w:rPr>
      </w:pPr>
    </w:p>
    <w:p w14:paraId="3C656E0B" w14:textId="4DD09C05" w:rsidR="003144AD" w:rsidRPr="00F368D6" w:rsidRDefault="003144AD" w:rsidP="00F368D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ahoma"/>
          <w:bCs/>
        </w:rPr>
      </w:pPr>
    </w:p>
    <w:sectPr w:rsidR="003144AD" w:rsidRPr="00F36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E57"/>
    <w:multiLevelType w:val="hybridMultilevel"/>
    <w:tmpl w:val="8C66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36037"/>
    <w:multiLevelType w:val="multilevel"/>
    <w:tmpl w:val="1E6ED9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09582350"/>
    <w:multiLevelType w:val="hybridMultilevel"/>
    <w:tmpl w:val="0F187544"/>
    <w:lvl w:ilvl="0" w:tplc="A4968966">
      <w:start w:val="1"/>
      <w:numFmt w:val="decimal"/>
      <w:lvlText w:val="%1."/>
      <w:lvlJc w:val="left"/>
      <w:pPr>
        <w:ind w:left="1512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F207567"/>
    <w:multiLevelType w:val="hybridMultilevel"/>
    <w:tmpl w:val="604E1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2769E"/>
    <w:multiLevelType w:val="hybridMultilevel"/>
    <w:tmpl w:val="9134E8B2"/>
    <w:lvl w:ilvl="0" w:tplc="04150011">
      <w:start w:val="1"/>
      <w:numFmt w:val="decimal"/>
      <w:lvlText w:val="%1)"/>
      <w:lvlJc w:val="left"/>
      <w:pPr>
        <w:ind w:left="27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88" w:hanging="360"/>
      </w:pPr>
      <w:rPr>
        <w:rFonts w:ascii="Wingdings" w:hAnsi="Wingdings" w:hint="default"/>
      </w:rPr>
    </w:lvl>
  </w:abstractNum>
  <w:abstractNum w:abstractNumId="5" w15:restartNumberingAfterBreak="0">
    <w:nsid w:val="1238167C"/>
    <w:multiLevelType w:val="hybridMultilevel"/>
    <w:tmpl w:val="903E0AAC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1A6A1692"/>
    <w:multiLevelType w:val="hybridMultilevel"/>
    <w:tmpl w:val="397A6656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B9A0E9E"/>
    <w:multiLevelType w:val="hybridMultilevel"/>
    <w:tmpl w:val="E83CDD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5E0252"/>
    <w:multiLevelType w:val="hybridMultilevel"/>
    <w:tmpl w:val="790AEF5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686427"/>
    <w:multiLevelType w:val="hybridMultilevel"/>
    <w:tmpl w:val="ECEA70C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D513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692F23"/>
    <w:multiLevelType w:val="multilevel"/>
    <w:tmpl w:val="1DCC9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D677E3"/>
    <w:multiLevelType w:val="multilevel"/>
    <w:tmpl w:val="6430F67E"/>
    <w:lvl w:ilvl="0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44" w:hanging="432"/>
      </w:pPr>
      <w:rPr>
        <w:rFonts w:hint="default"/>
      </w:rPr>
    </w:lvl>
    <w:lvl w:ilvl="2">
      <w:start w:val="1"/>
      <w:numFmt w:val="bullet"/>
      <w:lvlText w:val=""/>
      <w:lvlJc w:val="left"/>
      <w:pPr>
        <w:ind w:left="2376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13" w15:restartNumberingAfterBreak="0">
    <w:nsid w:val="2592134D"/>
    <w:multiLevelType w:val="hybridMultilevel"/>
    <w:tmpl w:val="48485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A07CF"/>
    <w:multiLevelType w:val="multilevel"/>
    <w:tmpl w:val="D6C02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BB62976"/>
    <w:multiLevelType w:val="multilevel"/>
    <w:tmpl w:val="6430F67E"/>
    <w:lvl w:ilvl="0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44" w:hanging="432"/>
      </w:pPr>
      <w:rPr>
        <w:rFonts w:hint="default"/>
      </w:rPr>
    </w:lvl>
    <w:lvl w:ilvl="2">
      <w:start w:val="1"/>
      <w:numFmt w:val="bullet"/>
      <w:lvlText w:val=""/>
      <w:lvlJc w:val="left"/>
      <w:pPr>
        <w:ind w:left="2376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16" w15:restartNumberingAfterBreak="0">
    <w:nsid w:val="2BE11075"/>
    <w:multiLevelType w:val="multilevel"/>
    <w:tmpl w:val="432412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F26B7A"/>
    <w:multiLevelType w:val="hybridMultilevel"/>
    <w:tmpl w:val="C8C6F4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91259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92DDA"/>
    <w:multiLevelType w:val="hybridMultilevel"/>
    <w:tmpl w:val="90D60AC0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0E27C4D"/>
    <w:multiLevelType w:val="hybridMultilevel"/>
    <w:tmpl w:val="C35C3DAE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1762C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3340EDE"/>
    <w:multiLevelType w:val="hybridMultilevel"/>
    <w:tmpl w:val="279E2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A59BD"/>
    <w:multiLevelType w:val="multilevel"/>
    <w:tmpl w:val="FEFCA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A5E64C7"/>
    <w:multiLevelType w:val="hybridMultilevel"/>
    <w:tmpl w:val="C69242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D2142"/>
    <w:multiLevelType w:val="hybridMultilevel"/>
    <w:tmpl w:val="FA46E28C"/>
    <w:lvl w:ilvl="0" w:tplc="0415000F">
      <w:start w:val="1"/>
      <w:numFmt w:val="decimal"/>
      <w:lvlText w:val="%1."/>
      <w:lvlJc w:val="left"/>
      <w:pPr>
        <w:ind w:left="4128" w:hanging="360"/>
      </w:pPr>
    </w:lvl>
    <w:lvl w:ilvl="1" w:tplc="04150011">
      <w:start w:val="1"/>
      <w:numFmt w:val="decimal"/>
      <w:lvlText w:val="%2)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568" w:hanging="180"/>
      </w:pPr>
    </w:lvl>
    <w:lvl w:ilvl="3" w:tplc="0415000F" w:tentative="1">
      <w:start w:val="1"/>
      <w:numFmt w:val="decimal"/>
      <w:lvlText w:val="%4."/>
      <w:lvlJc w:val="left"/>
      <w:pPr>
        <w:ind w:left="6288" w:hanging="360"/>
      </w:pPr>
    </w:lvl>
    <w:lvl w:ilvl="4" w:tplc="04150019" w:tentative="1">
      <w:start w:val="1"/>
      <w:numFmt w:val="lowerLetter"/>
      <w:lvlText w:val="%5."/>
      <w:lvlJc w:val="left"/>
      <w:pPr>
        <w:ind w:left="7008" w:hanging="360"/>
      </w:pPr>
    </w:lvl>
    <w:lvl w:ilvl="5" w:tplc="0415001B" w:tentative="1">
      <w:start w:val="1"/>
      <w:numFmt w:val="lowerRoman"/>
      <w:lvlText w:val="%6."/>
      <w:lvlJc w:val="right"/>
      <w:pPr>
        <w:ind w:left="7728" w:hanging="180"/>
      </w:pPr>
    </w:lvl>
    <w:lvl w:ilvl="6" w:tplc="0415000F" w:tentative="1">
      <w:start w:val="1"/>
      <w:numFmt w:val="decimal"/>
      <w:lvlText w:val="%7."/>
      <w:lvlJc w:val="left"/>
      <w:pPr>
        <w:ind w:left="8448" w:hanging="360"/>
      </w:pPr>
    </w:lvl>
    <w:lvl w:ilvl="7" w:tplc="04150019" w:tentative="1">
      <w:start w:val="1"/>
      <w:numFmt w:val="lowerLetter"/>
      <w:lvlText w:val="%8."/>
      <w:lvlJc w:val="left"/>
      <w:pPr>
        <w:ind w:left="9168" w:hanging="360"/>
      </w:pPr>
    </w:lvl>
    <w:lvl w:ilvl="8" w:tplc="0415001B" w:tentative="1">
      <w:start w:val="1"/>
      <w:numFmt w:val="lowerRoman"/>
      <w:lvlText w:val="%9."/>
      <w:lvlJc w:val="right"/>
      <w:pPr>
        <w:ind w:left="9888" w:hanging="180"/>
      </w:pPr>
    </w:lvl>
  </w:abstractNum>
  <w:abstractNum w:abstractNumId="25" w15:restartNumberingAfterBreak="0">
    <w:nsid w:val="3CB63FFD"/>
    <w:multiLevelType w:val="hybridMultilevel"/>
    <w:tmpl w:val="6C8837F2"/>
    <w:lvl w:ilvl="0" w:tplc="A496896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40E130D9"/>
    <w:multiLevelType w:val="hybridMultilevel"/>
    <w:tmpl w:val="4A74968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6B65C4"/>
    <w:multiLevelType w:val="multilevel"/>
    <w:tmpl w:val="1DCC9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7105FC"/>
    <w:multiLevelType w:val="multilevel"/>
    <w:tmpl w:val="DB201808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3."/>
      <w:lvlJc w:val="left"/>
      <w:pPr>
        <w:ind w:left="1872" w:hanging="360"/>
      </w:pPr>
    </w:lvl>
    <w:lvl w:ilvl="3">
      <w:start w:val="1"/>
      <w:numFmt w:val="decimal"/>
      <w:lvlText w:val="%4."/>
      <w:lvlJc w:val="left"/>
      <w:pPr>
        <w:ind w:left="2232" w:hanging="360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29" w15:restartNumberingAfterBreak="0">
    <w:nsid w:val="4F286A04"/>
    <w:multiLevelType w:val="multilevel"/>
    <w:tmpl w:val="6430F67E"/>
    <w:lvl w:ilvl="0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44" w:hanging="432"/>
      </w:pPr>
      <w:rPr>
        <w:rFonts w:hint="default"/>
      </w:rPr>
    </w:lvl>
    <w:lvl w:ilvl="2">
      <w:start w:val="1"/>
      <w:numFmt w:val="bullet"/>
      <w:lvlText w:val=""/>
      <w:lvlJc w:val="left"/>
      <w:pPr>
        <w:ind w:left="2376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30" w15:restartNumberingAfterBreak="0">
    <w:nsid w:val="514C08E8"/>
    <w:multiLevelType w:val="hybridMultilevel"/>
    <w:tmpl w:val="CEB81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A7C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37328EB"/>
    <w:multiLevelType w:val="hybridMultilevel"/>
    <w:tmpl w:val="19FE7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C0C1E"/>
    <w:multiLevelType w:val="hybridMultilevel"/>
    <w:tmpl w:val="035C245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61817E8"/>
    <w:multiLevelType w:val="multilevel"/>
    <w:tmpl w:val="CD1AE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67D4C2F"/>
    <w:multiLevelType w:val="hybridMultilevel"/>
    <w:tmpl w:val="C14AC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B2162D"/>
    <w:multiLevelType w:val="multilevel"/>
    <w:tmpl w:val="DB201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8864A2"/>
    <w:multiLevelType w:val="hybridMultilevel"/>
    <w:tmpl w:val="D1B0EE9C"/>
    <w:lvl w:ilvl="0" w:tplc="BF50E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41744F"/>
    <w:multiLevelType w:val="hybridMultilevel"/>
    <w:tmpl w:val="7B748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02185F"/>
    <w:multiLevelType w:val="multilevel"/>
    <w:tmpl w:val="CD1AE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F475870"/>
    <w:multiLevelType w:val="multilevel"/>
    <w:tmpl w:val="709691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1D54A14"/>
    <w:multiLevelType w:val="hybridMultilevel"/>
    <w:tmpl w:val="60EE04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07112D"/>
    <w:multiLevelType w:val="hybridMultilevel"/>
    <w:tmpl w:val="CE3AFB68"/>
    <w:lvl w:ilvl="0" w:tplc="60D677A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03792"/>
    <w:multiLevelType w:val="hybridMultilevel"/>
    <w:tmpl w:val="454A8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27"/>
  </w:num>
  <w:num w:numId="4">
    <w:abstractNumId w:val="14"/>
  </w:num>
  <w:num w:numId="5">
    <w:abstractNumId w:val="3"/>
  </w:num>
  <w:num w:numId="6">
    <w:abstractNumId w:val="12"/>
  </w:num>
  <w:num w:numId="7">
    <w:abstractNumId w:val="16"/>
  </w:num>
  <w:num w:numId="8">
    <w:abstractNumId w:val="37"/>
  </w:num>
  <w:num w:numId="9">
    <w:abstractNumId w:val="43"/>
  </w:num>
  <w:num w:numId="10">
    <w:abstractNumId w:val="22"/>
  </w:num>
  <w:num w:numId="11">
    <w:abstractNumId w:val="34"/>
  </w:num>
  <w:num w:numId="12">
    <w:abstractNumId w:val="4"/>
  </w:num>
  <w:num w:numId="13">
    <w:abstractNumId w:val="26"/>
  </w:num>
  <w:num w:numId="14">
    <w:abstractNumId w:val="42"/>
  </w:num>
  <w:num w:numId="15">
    <w:abstractNumId w:val="25"/>
  </w:num>
  <w:num w:numId="16">
    <w:abstractNumId w:val="13"/>
  </w:num>
  <w:num w:numId="17">
    <w:abstractNumId w:val="32"/>
  </w:num>
  <w:num w:numId="18">
    <w:abstractNumId w:val="24"/>
  </w:num>
  <w:num w:numId="19">
    <w:abstractNumId w:val="35"/>
  </w:num>
  <w:num w:numId="20">
    <w:abstractNumId w:val="2"/>
  </w:num>
  <w:num w:numId="21">
    <w:abstractNumId w:val="41"/>
  </w:num>
  <w:num w:numId="22">
    <w:abstractNumId w:val="38"/>
  </w:num>
  <w:num w:numId="23">
    <w:abstractNumId w:val="15"/>
  </w:num>
  <w:num w:numId="24">
    <w:abstractNumId w:val="29"/>
  </w:num>
  <w:num w:numId="25">
    <w:abstractNumId w:val="30"/>
  </w:num>
  <w:num w:numId="26">
    <w:abstractNumId w:val="7"/>
  </w:num>
  <w:num w:numId="27">
    <w:abstractNumId w:val="40"/>
  </w:num>
  <w:num w:numId="28">
    <w:abstractNumId w:val="8"/>
  </w:num>
  <w:num w:numId="29">
    <w:abstractNumId w:val="20"/>
  </w:num>
  <w:num w:numId="30">
    <w:abstractNumId w:val="18"/>
  </w:num>
  <w:num w:numId="31">
    <w:abstractNumId w:val="9"/>
  </w:num>
  <w:num w:numId="32">
    <w:abstractNumId w:val="23"/>
  </w:num>
  <w:num w:numId="33">
    <w:abstractNumId w:val="19"/>
  </w:num>
  <w:num w:numId="34">
    <w:abstractNumId w:val="6"/>
  </w:num>
  <w:num w:numId="35">
    <w:abstractNumId w:val="33"/>
  </w:num>
  <w:num w:numId="36">
    <w:abstractNumId w:val="17"/>
  </w:num>
  <w:num w:numId="37">
    <w:abstractNumId w:val="0"/>
  </w:num>
  <w:num w:numId="38">
    <w:abstractNumId w:val="1"/>
  </w:num>
  <w:num w:numId="39">
    <w:abstractNumId w:val="36"/>
  </w:num>
  <w:num w:numId="40">
    <w:abstractNumId w:val="28"/>
  </w:num>
  <w:num w:numId="41">
    <w:abstractNumId w:val="5"/>
  </w:num>
  <w:num w:numId="42">
    <w:abstractNumId w:val="21"/>
  </w:num>
  <w:num w:numId="43">
    <w:abstractNumId w:val="10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04E"/>
    <w:rsid w:val="00000DC7"/>
    <w:rsid w:val="00003848"/>
    <w:rsid w:val="0000423E"/>
    <w:rsid w:val="0000739A"/>
    <w:rsid w:val="00033ED4"/>
    <w:rsid w:val="00037726"/>
    <w:rsid w:val="00080429"/>
    <w:rsid w:val="00082460"/>
    <w:rsid w:val="00086069"/>
    <w:rsid w:val="000A39A7"/>
    <w:rsid w:val="000B33AC"/>
    <w:rsid w:val="000D7B0C"/>
    <w:rsid w:val="000E0E58"/>
    <w:rsid w:val="000E6517"/>
    <w:rsid w:val="000E6BC7"/>
    <w:rsid w:val="000F08F3"/>
    <w:rsid w:val="00117EB1"/>
    <w:rsid w:val="00141CC5"/>
    <w:rsid w:val="00150E33"/>
    <w:rsid w:val="00156775"/>
    <w:rsid w:val="001639C5"/>
    <w:rsid w:val="00171A61"/>
    <w:rsid w:val="0018151E"/>
    <w:rsid w:val="001831BC"/>
    <w:rsid w:val="001A1356"/>
    <w:rsid w:val="001A2536"/>
    <w:rsid w:val="001A25FB"/>
    <w:rsid w:val="001B6B4F"/>
    <w:rsid w:val="001C3AF4"/>
    <w:rsid w:val="001C4721"/>
    <w:rsid w:val="001D34EA"/>
    <w:rsid w:val="001D68E6"/>
    <w:rsid w:val="001E1A1A"/>
    <w:rsid w:val="001F2492"/>
    <w:rsid w:val="002130AA"/>
    <w:rsid w:val="0023190B"/>
    <w:rsid w:val="002324AA"/>
    <w:rsid w:val="00233BED"/>
    <w:rsid w:val="00242D28"/>
    <w:rsid w:val="002519EE"/>
    <w:rsid w:val="002521BF"/>
    <w:rsid w:val="002577E9"/>
    <w:rsid w:val="00273456"/>
    <w:rsid w:val="0028793A"/>
    <w:rsid w:val="0029504E"/>
    <w:rsid w:val="002B44DC"/>
    <w:rsid w:val="002D09C3"/>
    <w:rsid w:val="002D6A21"/>
    <w:rsid w:val="002F490A"/>
    <w:rsid w:val="002F7EEE"/>
    <w:rsid w:val="003019A1"/>
    <w:rsid w:val="003144AD"/>
    <w:rsid w:val="0032514A"/>
    <w:rsid w:val="00326FE9"/>
    <w:rsid w:val="003306D2"/>
    <w:rsid w:val="00332222"/>
    <w:rsid w:val="00335CC0"/>
    <w:rsid w:val="003525B4"/>
    <w:rsid w:val="00353EA1"/>
    <w:rsid w:val="0035630D"/>
    <w:rsid w:val="00385F58"/>
    <w:rsid w:val="0038742A"/>
    <w:rsid w:val="0039077F"/>
    <w:rsid w:val="00391887"/>
    <w:rsid w:val="00396730"/>
    <w:rsid w:val="003A4245"/>
    <w:rsid w:val="003B4CB1"/>
    <w:rsid w:val="0040233E"/>
    <w:rsid w:val="004058B5"/>
    <w:rsid w:val="0042692B"/>
    <w:rsid w:val="00431E97"/>
    <w:rsid w:val="00432A19"/>
    <w:rsid w:val="00453C8C"/>
    <w:rsid w:val="00460F50"/>
    <w:rsid w:val="00461056"/>
    <w:rsid w:val="00467310"/>
    <w:rsid w:val="00467450"/>
    <w:rsid w:val="004718DB"/>
    <w:rsid w:val="00483071"/>
    <w:rsid w:val="00491000"/>
    <w:rsid w:val="004C095B"/>
    <w:rsid w:val="004C6544"/>
    <w:rsid w:val="004C6FFC"/>
    <w:rsid w:val="004E7A2D"/>
    <w:rsid w:val="004F66AC"/>
    <w:rsid w:val="005049D3"/>
    <w:rsid w:val="00512FFC"/>
    <w:rsid w:val="005346A4"/>
    <w:rsid w:val="00554C10"/>
    <w:rsid w:val="005550AB"/>
    <w:rsid w:val="00565EE0"/>
    <w:rsid w:val="005817AE"/>
    <w:rsid w:val="005951A3"/>
    <w:rsid w:val="00596D9A"/>
    <w:rsid w:val="005A1B94"/>
    <w:rsid w:val="005B0097"/>
    <w:rsid w:val="005B213D"/>
    <w:rsid w:val="005C4478"/>
    <w:rsid w:val="005E4BD8"/>
    <w:rsid w:val="0061140E"/>
    <w:rsid w:val="006114C5"/>
    <w:rsid w:val="00615015"/>
    <w:rsid w:val="00624A6C"/>
    <w:rsid w:val="006618E7"/>
    <w:rsid w:val="00662D5B"/>
    <w:rsid w:val="00665A8C"/>
    <w:rsid w:val="00667466"/>
    <w:rsid w:val="00671D58"/>
    <w:rsid w:val="006766D6"/>
    <w:rsid w:val="0067756D"/>
    <w:rsid w:val="006A1F61"/>
    <w:rsid w:val="006A7E17"/>
    <w:rsid w:val="006B1DC2"/>
    <w:rsid w:val="006D3DB9"/>
    <w:rsid w:val="006F0DA7"/>
    <w:rsid w:val="006F1639"/>
    <w:rsid w:val="006F4D49"/>
    <w:rsid w:val="006F5EE4"/>
    <w:rsid w:val="007040E8"/>
    <w:rsid w:val="00704962"/>
    <w:rsid w:val="007177DC"/>
    <w:rsid w:val="00726B78"/>
    <w:rsid w:val="007440B6"/>
    <w:rsid w:val="00750FBE"/>
    <w:rsid w:val="00754C40"/>
    <w:rsid w:val="00762D93"/>
    <w:rsid w:val="007667B6"/>
    <w:rsid w:val="00770830"/>
    <w:rsid w:val="00790181"/>
    <w:rsid w:val="00791347"/>
    <w:rsid w:val="007A7770"/>
    <w:rsid w:val="007B0084"/>
    <w:rsid w:val="007C0129"/>
    <w:rsid w:val="007C3FD8"/>
    <w:rsid w:val="007C6047"/>
    <w:rsid w:val="007D54F8"/>
    <w:rsid w:val="007D77E3"/>
    <w:rsid w:val="007F3F6A"/>
    <w:rsid w:val="007F671A"/>
    <w:rsid w:val="0080734B"/>
    <w:rsid w:val="00812D7C"/>
    <w:rsid w:val="008202E1"/>
    <w:rsid w:val="00840B2F"/>
    <w:rsid w:val="00840C5C"/>
    <w:rsid w:val="00857515"/>
    <w:rsid w:val="0086064B"/>
    <w:rsid w:val="00863741"/>
    <w:rsid w:val="00866855"/>
    <w:rsid w:val="00866EDA"/>
    <w:rsid w:val="0088182D"/>
    <w:rsid w:val="00894267"/>
    <w:rsid w:val="008950D4"/>
    <w:rsid w:val="008A109A"/>
    <w:rsid w:val="008A6E9C"/>
    <w:rsid w:val="008E22A4"/>
    <w:rsid w:val="008E2857"/>
    <w:rsid w:val="008F4FF3"/>
    <w:rsid w:val="00910659"/>
    <w:rsid w:val="009107E1"/>
    <w:rsid w:val="00910CB0"/>
    <w:rsid w:val="00913BDB"/>
    <w:rsid w:val="00916217"/>
    <w:rsid w:val="009233A3"/>
    <w:rsid w:val="0092433F"/>
    <w:rsid w:val="00924FAB"/>
    <w:rsid w:val="00933715"/>
    <w:rsid w:val="00943387"/>
    <w:rsid w:val="00951723"/>
    <w:rsid w:val="00961A8E"/>
    <w:rsid w:val="009863AF"/>
    <w:rsid w:val="009B5624"/>
    <w:rsid w:val="009B7F85"/>
    <w:rsid w:val="00A25B00"/>
    <w:rsid w:val="00A27CC7"/>
    <w:rsid w:val="00A365C7"/>
    <w:rsid w:val="00A41832"/>
    <w:rsid w:val="00A540A4"/>
    <w:rsid w:val="00A6716B"/>
    <w:rsid w:val="00A747FE"/>
    <w:rsid w:val="00A8227E"/>
    <w:rsid w:val="00A973EB"/>
    <w:rsid w:val="00AB60DA"/>
    <w:rsid w:val="00AD01F4"/>
    <w:rsid w:val="00AD3DE9"/>
    <w:rsid w:val="00AD4655"/>
    <w:rsid w:val="00AE307F"/>
    <w:rsid w:val="00AE5619"/>
    <w:rsid w:val="00AE5B9D"/>
    <w:rsid w:val="00AF2C3B"/>
    <w:rsid w:val="00B0162E"/>
    <w:rsid w:val="00B071ED"/>
    <w:rsid w:val="00B11080"/>
    <w:rsid w:val="00B17313"/>
    <w:rsid w:val="00B20C16"/>
    <w:rsid w:val="00B246AE"/>
    <w:rsid w:val="00B24EE3"/>
    <w:rsid w:val="00B417F6"/>
    <w:rsid w:val="00B424AF"/>
    <w:rsid w:val="00B62E02"/>
    <w:rsid w:val="00B6739B"/>
    <w:rsid w:val="00BA0029"/>
    <w:rsid w:val="00BA0EE5"/>
    <w:rsid w:val="00BA5796"/>
    <w:rsid w:val="00BB5C38"/>
    <w:rsid w:val="00BD019C"/>
    <w:rsid w:val="00BF3761"/>
    <w:rsid w:val="00BF65FC"/>
    <w:rsid w:val="00C0256D"/>
    <w:rsid w:val="00C24182"/>
    <w:rsid w:val="00C32817"/>
    <w:rsid w:val="00C349A7"/>
    <w:rsid w:val="00C41494"/>
    <w:rsid w:val="00C462E9"/>
    <w:rsid w:val="00C46996"/>
    <w:rsid w:val="00C70314"/>
    <w:rsid w:val="00C94858"/>
    <w:rsid w:val="00CC0EF6"/>
    <w:rsid w:val="00CC4B32"/>
    <w:rsid w:val="00CE1631"/>
    <w:rsid w:val="00CE52EE"/>
    <w:rsid w:val="00CF2541"/>
    <w:rsid w:val="00D13CFF"/>
    <w:rsid w:val="00D20615"/>
    <w:rsid w:val="00D2399B"/>
    <w:rsid w:val="00D24A01"/>
    <w:rsid w:val="00D25B2A"/>
    <w:rsid w:val="00D336FC"/>
    <w:rsid w:val="00D47A7D"/>
    <w:rsid w:val="00D52D95"/>
    <w:rsid w:val="00D53E4D"/>
    <w:rsid w:val="00D60561"/>
    <w:rsid w:val="00D61618"/>
    <w:rsid w:val="00D7020D"/>
    <w:rsid w:val="00D77E44"/>
    <w:rsid w:val="00DA5661"/>
    <w:rsid w:val="00DA7C53"/>
    <w:rsid w:val="00DB0B61"/>
    <w:rsid w:val="00DC23F9"/>
    <w:rsid w:val="00DD3C34"/>
    <w:rsid w:val="00DE0FB9"/>
    <w:rsid w:val="00DE2926"/>
    <w:rsid w:val="00DF271D"/>
    <w:rsid w:val="00E0339C"/>
    <w:rsid w:val="00E03E51"/>
    <w:rsid w:val="00E21A3F"/>
    <w:rsid w:val="00E22645"/>
    <w:rsid w:val="00E37FDC"/>
    <w:rsid w:val="00E55711"/>
    <w:rsid w:val="00E56509"/>
    <w:rsid w:val="00E613BA"/>
    <w:rsid w:val="00E67879"/>
    <w:rsid w:val="00E86C65"/>
    <w:rsid w:val="00E94976"/>
    <w:rsid w:val="00EB06D0"/>
    <w:rsid w:val="00EB2BD3"/>
    <w:rsid w:val="00ED3848"/>
    <w:rsid w:val="00ED79A9"/>
    <w:rsid w:val="00EE2C33"/>
    <w:rsid w:val="00EE7486"/>
    <w:rsid w:val="00EE7922"/>
    <w:rsid w:val="00EE7B20"/>
    <w:rsid w:val="00F00023"/>
    <w:rsid w:val="00F019A9"/>
    <w:rsid w:val="00F03E68"/>
    <w:rsid w:val="00F1348A"/>
    <w:rsid w:val="00F14243"/>
    <w:rsid w:val="00F14A2A"/>
    <w:rsid w:val="00F16295"/>
    <w:rsid w:val="00F1776F"/>
    <w:rsid w:val="00F24633"/>
    <w:rsid w:val="00F368D6"/>
    <w:rsid w:val="00F5301A"/>
    <w:rsid w:val="00F57518"/>
    <w:rsid w:val="00F669EA"/>
    <w:rsid w:val="00F911EA"/>
    <w:rsid w:val="00F92CA8"/>
    <w:rsid w:val="00F93E0D"/>
    <w:rsid w:val="00FD48E5"/>
    <w:rsid w:val="00FE474E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51B5"/>
  <w15:chartTrackingRefBased/>
  <w15:docId w15:val="{BAF4FD4C-FBB5-4211-A961-A6BD48FB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0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0E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E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E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E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EE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A0EE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EFF71C7164FE4FBBECD88482717BB0" ma:contentTypeVersion="11" ma:contentTypeDescription="Utwórz nowy dokument." ma:contentTypeScope="" ma:versionID="50113442db07028da623b38e288c929d">
  <xsd:schema xmlns:xsd="http://www.w3.org/2001/XMLSchema" xmlns:xs="http://www.w3.org/2001/XMLSchema" xmlns:p="http://schemas.microsoft.com/office/2006/metadata/properties" xmlns:ns3="bbe41f96-28e9-4fc8-8913-1c3eb3d2c2da" xmlns:ns4="c1d90954-2c8a-46ee-b24d-66b759a80b58" targetNamespace="http://schemas.microsoft.com/office/2006/metadata/properties" ma:root="true" ma:fieldsID="adaed164fc5d970b4199ec73dccbc66a" ns3:_="" ns4:_="">
    <xsd:import namespace="bbe41f96-28e9-4fc8-8913-1c3eb3d2c2da"/>
    <xsd:import namespace="c1d90954-2c8a-46ee-b24d-66b759a80b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41f96-28e9-4fc8-8913-1c3eb3d2c2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90954-2c8a-46ee-b24d-66b759a80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9D0D40-7B85-44DB-BB4E-A46A0D2442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932CF4-3F3B-42A1-85D7-99CCD2465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41f96-28e9-4fc8-8913-1c3eb3d2c2da"/>
    <ds:schemaRef ds:uri="c1d90954-2c8a-46ee-b24d-66b759a80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568E6D-5E2E-43EF-861E-756B9BD9BC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2364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Sowa</dc:creator>
  <cp:keywords/>
  <dc:description/>
  <cp:lastModifiedBy>Bogdan Sowa</cp:lastModifiedBy>
  <cp:revision>15</cp:revision>
  <cp:lastPrinted>2022-03-10T10:13:00Z</cp:lastPrinted>
  <dcterms:created xsi:type="dcterms:W3CDTF">2022-03-09T11:14:00Z</dcterms:created>
  <dcterms:modified xsi:type="dcterms:W3CDTF">2022-03-14T06:38:00Z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0x01010060EFF71C7164FE4FBBECD88482717BB0</vt:lpwstr>
  </property>
</Properties>
</file>