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83" w:rsidRDefault="00E203CB" w:rsidP="00E203CB">
      <w:pPr>
        <w:rPr>
          <w:b/>
        </w:rPr>
      </w:pPr>
      <w:r w:rsidRPr="00E203CB">
        <w:rPr>
          <w:b/>
        </w:rPr>
        <w:t xml:space="preserve">                                               </w:t>
      </w:r>
      <w:r w:rsidRPr="00E203CB">
        <w:rPr>
          <w:b/>
        </w:rPr>
        <w:tab/>
        <w:t xml:space="preserve">               </w:t>
      </w:r>
    </w:p>
    <w:p w:rsidR="00F55226" w:rsidRPr="00F02A9D" w:rsidRDefault="00ED3783" w:rsidP="00ED3783">
      <w:pPr>
        <w:pStyle w:val="Nagwek5"/>
        <w:shd w:val="pct15" w:color="000000" w:fill="FFFFFF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Pr="005A2DFB">
        <w:rPr>
          <w:rFonts w:ascii="Tahoma" w:hAnsi="Tahoma" w:cs="Tahoma"/>
          <w:sz w:val="20"/>
          <w:szCs w:val="20"/>
        </w:rPr>
        <w:t xml:space="preserve">                              </w:t>
      </w:r>
      <w:r w:rsidRPr="005A2DFB">
        <w:rPr>
          <w:rFonts w:ascii="Tahoma" w:hAnsi="Tahoma" w:cs="Tahoma"/>
          <w:sz w:val="20"/>
          <w:szCs w:val="20"/>
        </w:rPr>
        <w:tab/>
      </w:r>
      <w:r w:rsidRPr="00F02A9D">
        <w:rPr>
          <w:rFonts w:ascii="Tahoma" w:hAnsi="Tahoma" w:cs="Tahoma"/>
          <w:sz w:val="20"/>
          <w:szCs w:val="20"/>
        </w:rPr>
        <w:t xml:space="preserve">                                          Załącznik nr 6 do SIWZ </w:t>
      </w:r>
      <w:r w:rsidR="00E203CB" w:rsidRPr="00F02A9D">
        <w:rPr>
          <w:rFonts w:ascii="Tahoma" w:hAnsi="Tahoma" w:cs="Tahoma"/>
          <w:b w:val="0"/>
        </w:rPr>
        <w:t xml:space="preserve">                       </w:t>
      </w:r>
      <w:r w:rsidR="00E203CB" w:rsidRPr="00F02A9D">
        <w:rPr>
          <w:rFonts w:ascii="Tahoma" w:hAnsi="Tahoma" w:cs="Tahoma"/>
        </w:rPr>
        <w:t xml:space="preserve">                   </w:t>
      </w:r>
    </w:p>
    <w:p w:rsidR="00ED3783" w:rsidRPr="00F02A9D" w:rsidRDefault="00ED3783" w:rsidP="00ED3783">
      <w:pPr>
        <w:jc w:val="center"/>
        <w:rPr>
          <w:rFonts w:ascii="Tahoma" w:hAnsi="Tahoma" w:cs="Tahoma"/>
          <w:b/>
          <w:sz w:val="10"/>
          <w:szCs w:val="10"/>
        </w:rPr>
      </w:pPr>
    </w:p>
    <w:p w:rsidR="00E203CB" w:rsidRPr="00F02A9D" w:rsidRDefault="00E203CB" w:rsidP="00ED3783">
      <w:pPr>
        <w:jc w:val="center"/>
        <w:rPr>
          <w:rFonts w:ascii="Tahoma" w:hAnsi="Tahoma" w:cs="Tahoma"/>
          <w:b/>
        </w:rPr>
      </w:pPr>
      <w:r w:rsidRPr="00F02A9D">
        <w:rPr>
          <w:rFonts w:ascii="Tahoma" w:hAnsi="Tahoma" w:cs="Tahoma"/>
          <w:b/>
        </w:rPr>
        <w:t>ZESTAWIENIE  PARAMETRÓW  WYMAGANYCH</w:t>
      </w:r>
    </w:p>
    <w:p w:rsidR="00F55226" w:rsidRPr="00F02A9D" w:rsidRDefault="00E203CB" w:rsidP="00F55226">
      <w:pPr>
        <w:rPr>
          <w:rFonts w:ascii="Tahoma" w:hAnsi="Tahoma" w:cs="Tahoma"/>
          <w:b/>
        </w:rPr>
      </w:pPr>
      <w:r w:rsidRPr="00F02A9D">
        <w:rPr>
          <w:rFonts w:ascii="Tahoma" w:hAnsi="Tahoma" w:cs="Tahoma"/>
          <w:b/>
        </w:rPr>
        <w:t>Nazwa producenta/Kraj:     ____________________</w:t>
      </w:r>
      <w:r w:rsidR="00F02A9D">
        <w:rPr>
          <w:rFonts w:ascii="Tahoma" w:hAnsi="Tahoma" w:cs="Tahoma"/>
          <w:b/>
        </w:rPr>
        <w:t>___________________</w:t>
      </w:r>
    </w:p>
    <w:p w:rsidR="00E203CB" w:rsidRPr="00F02A9D" w:rsidRDefault="00F02A9D" w:rsidP="00F552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Nazwa/Typ/Model:</w:t>
      </w:r>
      <w:r>
        <w:rPr>
          <w:rFonts w:ascii="Tahoma" w:hAnsi="Tahoma" w:cs="Tahoma"/>
          <w:b/>
        </w:rPr>
        <w:tab/>
        <w:t xml:space="preserve">   </w:t>
      </w:r>
      <w:r w:rsidR="00F55226" w:rsidRPr="00F02A9D">
        <w:rPr>
          <w:rFonts w:ascii="Tahoma" w:hAnsi="Tahoma" w:cs="Tahoma"/>
          <w:b/>
        </w:rPr>
        <w:t xml:space="preserve"> </w:t>
      </w:r>
      <w:r w:rsidR="00E203CB" w:rsidRPr="00F02A9D">
        <w:rPr>
          <w:rFonts w:ascii="Tahoma" w:hAnsi="Tahoma" w:cs="Tahoma"/>
          <w:b/>
        </w:rPr>
        <w:t>____________________</w:t>
      </w:r>
      <w:r>
        <w:rPr>
          <w:rFonts w:ascii="Tahoma" w:hAnsi="Tahoma" w:cs="Tahoma"/>
          <w:b/>
        </w:rPr>
        <w:t>___________________</w:t>
      </w:r>
    </w:p>
    <w:p w:rsidR="00E203CB" w:rsidRPr="00F02A9D" w:rsidRDefault="00E203CB" w:rsidP="00F55226">
      <w:pPr>
        <w:rPr>
          <w:rFonts w:ascii="Tahoma" w:hAnsi="Tahoma" w:cs="Tahoma"/>
          <w:b/>
        </w:rPr>
      </w:pPr>
      <w:r w:rsidRPr="00F02A9D">
        <w:rPr>
          <w:rFonts w:ascii="Tahoma" w:hAnsi="Tahoma" w:cs="Tahoma"/>
          <w:b/>
        </w:rPr>
        <w:t xml:space="preserve">Ilość: </w:t>
      </w:r>
      <w:r w:rsidRPr="00F02A9D">
        <w:rPr>
          <w:rFonts w:ascii="Tahoma" w:hAnsi="Tahoma" w:cs="Tahoma"/>
          <w:b/>
        </w:rPr>
        <w:tab/>
      </w:r>
      <w:r w:rsidRPr="00F02A9D">
        <w:rPr>
          <w:rFonts w:ascii="Tahoma" w:hAnsi="Tahoma" w:cs="Tahoma"/>
          <w:b/>
        </w:rPr>
        <w:tab/>
      </w:r>
      <w:r w:rsidRPr="00F02A9D">
        <w:rPr>
          <w:rFonts w:ascii="Tahoma" w:hAnsi="Tahoma" w:cs="Tahoma"/>
          <w:b/>
        </w:rPr>
        <w:tab/>
        <w:t xml:space="preserve">          </w:t>
      </w:r>
      <w:r w:rsidR="00F02A9D">
        <w:rPr>
          <w:rFonts w:ascii="Tahoma" w:hAnsi="Tahoma" w:cs="Tahoma"/>
          <w:b/>
        </w:rPr>
        <w:t xml:space="preserve">   </w:t>
      </w:r>
      <w:r w:rsidRPr="00F02A9D">
        <w:rPr>
          <w:rFonts w:ascii="Tahoma" w:hAnsi="Tahoma" w:cs="Tahoma"/>
          <w:b/>
        </w:rPr>
        <w:t xml:space="preserve"> </w:t>
      </w:r>
      <w:r w:rsidR="00F55226" w:rsidRPr="00F02A9D">
        <w:rPr>
          <w:rFonts w:ascii="Tahoma" w:hAnsi="Tahoma" w:cs="Tahoma"/>
          <w:b/>
        </w:rPr>
        <w:t>4</w:t>
      </w:r>
      <w:r w:rsidRPr="00F02A9D">
        <w:rPr>
          <w:rFonts w:ascii="Tahoma" w:hAnsi="Tahoma" w:cs="Tahoma"/>
          <w:b/>
        </w:rPr>
        <w:t xml:space="preserve"> SZT.                                    </w:t>
      </w:r>
    </w:p>
    <w:p w:rsidR="00A95C76" w:rsidRPr="00F02A9D" w:rsidRDefault="00E203CB" w:rsidP="00F02A9D">
      <w:pPr>
        <w:ind w:left="3119" w:hanging="3119"/>
        <w:rPr>
          <w:rFonts w:ascii="Tahoma" w:hAnsi="Tahoma" w:cs="Tahoma"/>
          <w:b/>
        </w:rPr>
      </w:pPr>
      <w:r w:rsidRPr="00F02A9D">
        <w:rPr>
          <w:rFonts w:ascii="Tahoma" w:hAnsi="Tahoma" w:cs="Tahoma"/>
          <w:b/>
        </w:rPr>
        <w:t xml:space="preserve">Rok produkcji :                     sprzęt fabrycznie nowy, pochodzący z produkcji </w:t>
      </w:r>
      <w:r w:rsidR="00F02A9D">
        <w:rPr>
          <w:rFonts w:ascii="Tahoma" w:hAnsi="Tahoma" w:cs="Tahoma"/>
          <w:b/>
        </w:rPr>
        <w:t xml:space="preserve">                                                             </w:t>
      </w:r>
      <w:r w:rsidRPr="00F02A9D">
        <w:rPr>
          <w:rFonts w:ascii="Tahoma" w:hAnsi="Tahoma" w:cs="Tahoma"/>
          <w:b/>
        </w:rPr>
        <w:t xml:space="preserve">seryjnej </w:t>
      </w:r>
      <w:r w:rsidR="00F55226" w:rsidRPr="00F02A9D">
        <w:rPr>
          <w:rFonts w:ascii="Tahoma" w:hAnsi="Tahoma" w:cs="Tahoma"/>
          <w:b/>
        </w:rPr>
        <w:t xml:space="preserve"> </w:t>
      </w:r>
      <w:r w:rsidRPr="00F02A9D">
        <w:rPr>
          <w:rFonts w:ascii="Tahoma" w:hAnsi="Tahoma" w:cs="Tahoma"/>
          <w:b/>
        </w:rPr>
        <w:t>- nieużywany / min. 2017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850"/>
        <w:gridCol w:w="1297"/>
        <w:gridCol w:w="3472"/>
      </w:tblGrid>
      <w:tr w:rsidR="004018C2" w:rsidRPr="004018C2" w:rsidTr="006F47DA">
        <w:trPr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018C2" w:rsidRPr="006F47DA" w:rsidRDefault="00E24245" w:rsidP="00401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</w:t>
            </w:r>
            <w:r w:rsidR="00A95C76" w:rsidRPr="006F47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  <w:r w:rsidRPr="006F47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</w:t>
            </w:r>
            <w:r w:rsidR="00A95C76" w:rsidRPr="006F47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018C2" w:rsidRPr="006F47DA" w:rsidRDefault="00F55226" w:rsidP="00401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PARAMETR/WARUNEK WYMAGANY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018C2" w:rsidRPr="006F47DA" w:rsidRDefault="004018C2" w:rsidP="00401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55226" w:rsidRPr="006F47DA" w:rsidRDefault="00F55226" w:rsidP="00F55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Odpowiedź Wykonawcy/</w:t>
            </w:r>
          </w:p>
          <w:p w:rsidR="004018C2" w:rsidRPr="006F47DA" w:rsidRDefault="00F55226" w:rsidP="00F552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Parametry oferowane opisać</w:t>
            </w:r>
          </w:p>
        </w:tc>
      </w:tr>
      <w:tr w:rsidR="00791A9E" w:rsidRPr="004018C2" w:rsidTr="006F47DA">
        <w:trPr>
          <w:trHeight w:val="225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Łóżko porodowe przeznaczone dla pacjentek oddziałów położniczo - ginekologicznych zapewniające pobyt pacj</w:t>
            </w:r>
            <w:r w:rsidR="00DF758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entki w czasie porodu</w:t>
            </w:r>
            <w:r w:rsid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a także w czasie połogu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Umożliwia ustawienie pacjentki</w:t>
            </w:r>
            <w:r w:rsid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we wszystkich pozycjach porodu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</w:t>
            </w:r>
          </w:p>
          <w:p w:rsidR="00791A9E" w:rsidRPr="006F47DA" w:rsidRDefault="006F47DA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klasycznej, siedzącej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cznej, klęczące, kucznej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będąc wspomaganym przez partnera, ustawienie pacjentki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zabiegów anestezjologicznych</w:t>
            </w:r>
            <w:r w:rsidR="00DF758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połogu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Konstrukcja łóżka kolumnowa gwarantująca łatwą dezynfekcję i walkę </w:t>
            </w:r>
            <w:r w:rsid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z infekcjami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Nie dopuszcza się rozwiązań </w:t>
            </w:r>
            <w:r w:rsidR="008D1CA7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konstrukcyjnych opartych na p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</w:t>
            </w:r>
            <w:r w:rsidR="008D1CA7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ntograf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ie, mechanizmach korbowych czy też innych mechanizmach niezabezpieczonych przed wnikaniem zanieczyszczeń – posiadających wiele trudnodostępnych miejsc – utrudniających lub tez uniemożliwiających skuteczną dezynfekcje/czyszczenie łóżka/ i zwiększających ryzyko powstawania infekcji a co za tym idzie narażając</w:t>
            </w:r>
            <w:r w:rsid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 na niebezpieczeństwo pacjenta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Konstrukcja umożliwiaj</w:t>
            </w:r>
            <w:r w:rsid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ąca całkowite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dokładne wyczyszcze</w:t>
            </w:r>
            <w:r w:rsidR="00DF758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nie łóżka w przeciągu 5-7 </w:t>
            </w:r>
            <w:r w:rsidR="00DF758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minut</w:t>
            </w:r>
            <w:r w:rsid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Tak</w:t>
            </w:r>
          </w:p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1A9E" w:rsidRPr="004018C2" w:rsidTr="006F47DA">
        <w:trPr>
          <w:trHeight w:val="4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Konstrukcja łóżka kolumnowa w pełni bezpieczna dla rodzącej i personelu. Nie dopuszcza się mechanizmów </w:t>
            </w:r>
            <w:r w:rsidR="00B72EC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korbowych, opartych na pantograf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ie czy tez innych rozwiązań gdzie istnieje możliwość przytrzaśnięcia lub przygniecenia ciała pacjenta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1A9E" w:rsidRPr="004018C2" w:rsidTr="006F47DA">
        <w:trPr>
          <w:trHeight w:val="6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DF758B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Długość łóżka porodowego wraz 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materacem  205</w:t>
            </w:r>
            <w:r w:rsidR="00DF758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DF758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mm +/- 50 m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  <w:r w:rsidR="00E24245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podać </w:t>
            </w:r>
          </w:p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6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9A7D61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Szerokość łóżka porodowego:  106</w:t>
            </w:r>
            <w:r w:rsidR="00DF758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mm +/- 50 m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  <w:r w:rsidR="00E24245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podać </w:t>
            </w:r>
          </w:p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8A49A2" w:rsidRPr="004018C2" w:rsidTr="006F47DA">
        <w:trPr>
          <w:trHeight w:val="6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A2" w:rsidRPr="006F47DA" w:rsidRDefault="008A49A2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A2" w:rsidRPr="006F47DA" w:rsidRDefault="008A49A2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Sterownik ręczny, za pomocą którego reguluje się:</w:t>
            </w:r>
          </w:p>
          <w:p w:rsidR="008A49A2" w:rsidRPr="006F47DA" w:rsidRDefault="008A49A2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wysokością,</w:t>
            </w:r>
          </w:p>
          <w:p w:rsidR="008A49A2" w:rsidRPr="006F47DA" w:rsidRDefault="008A49A2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kątem nachylenia segmentu pleców,</w:t>
            </w:r>
          </w:p>
          <w:p w:rsidR="008A49A2" w:rsidRPr="006F47DA" w:rsidRDefault="008A49A2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kątem nachylenia segmentem siedziska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9A2" w:rsidRPr="006F47DA" w:rsidRDefault="008A49A2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A2" w:rsidRPr="006F47DA" w:rsidRDefault="008A49A2" w:rsidP="00791A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1A9E" w:rsidRPr="004018C2" w:rsidTr="006F47DA">
        <w:trPr>
          <w:trHeight w:val="4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8736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Elektryczna regulacja wysokości łóżka w zakresie  60</w:t>
            </w:r>
            <w:r w:rsidR="00DF758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- 9</w:t>
            </w:r>
            <w:r w:rsidR="00787360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="00DF758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m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 +/- 2</w:t>
            </w:r>
            <w:r w:rsidR="00DF758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DF758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 liczonym od powierzchni materaca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  <w:r w:rsidR="00E24245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podać 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13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Elektryczna regulacja podnoszenia i opuszczania oparcia pleców w zakresie od </w:t>
            </w:r>
          </w:p>
          <w:p w:rsidR="00F02A9D" w:rsidRPr="00F02A9D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- 17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 xml:space="preserve">0 </w:t>
            </w:r>
            <w:r w:rsidR="00BB3AE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70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 xml:space="preserve">0 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+/- 5 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 xml:space="preserve">0 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  <w:r w:rsidR="00E24245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podać </w:t>
            </w:r>
          </w:p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4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F02A9D" w:rsidRDefault="00F02A9D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Elektryczna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oddzielna regulacja nachylenia siedziska w zakresie od 0 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 xml:space="preserve">0 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25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 xml:space="preserve">0 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+/- 5 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 xml:space="preserve">0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  <w:r w:rsidR="00E24245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4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E2424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Segment nożny leża z regulacją wysokości , regulacją położenia wzdłużnego oraz kąta nachylenia i możliwością całkowitego wsunięcia pod siedzisko  wraz z materacem. Nie dopuszcza się rozwiązań polegających na konieczności ściągania materaca przed wsunięciem pod łóżko lub odejmowania segmentu nożnego wymagającego od personelu znacznego wysiłku fizycznego. Regulacja kąta</w:t>
            </w:r>
            <w:r w:rsidR="008D1CA7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nachylenia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zakresie min. 0 </w:t>
            </w:r>
            <w:r w:rsidR="008D1CA7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–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25</w:t>
            </w:r>
            <w:r w:rsidR="008D1CA7" w:rsidRPr="006F47DA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o</w:t>
            </w:r>
            <w:r w:rsidR="008D1CA7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  <w:r w:rsidR="00E24245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F02A9D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ustawienia łóżka w pozycji 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Trendelenburga min. - 15 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 xml:space="preserve">0 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+/- 3 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 xml:space="preserve">0 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E24245" w:rsidP="00E242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Tak, podać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ręcznego opuszczenia oparcia – funkcja CPR segmentu pleców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Łóżko przejezdne , podstawa jezdna zapewnia stabilność i mobilnoś</w:t>
            </w:r>
            <w:r w:rsidR="00F55226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ć łóżka z centralną blokadą kół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; funkcja jazdy "na wprost" 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11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F047C6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Łóżko porodowe wyposażone w bezszwowe materace wykonane ze specjalnego antybakteryjnego materiału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odpornego na promieniowanie UV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Maksymalna grubość materacy 7</w:t>
            </w:r>
            <w:r w:rsidR="00F047C6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mm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Materace lekkie nie wymagające znacznego wysiłku od personelu podczas dezynfekcji łóżka. Dostępny wybór kolorów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4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Materac w segmencie siedzenia z wycięciem klinowym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87360" w:rsidRPr="004018C2" w:rsidTr="006F47DA">
        <w:trPr>
          <w:trHeight w:val="4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0" w:rsidRPr="006F47DA" w:rsidRDefault="00787360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0" w:rsidRPr="006F47DA" w:rsidRDefault="00787360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Materace odejmowane, zabezpieczone od spodu przed wnikaniem cieczy silikonem. Materace wzmocnione płytą z kompozytu.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360" w:rsidRPr="006F47DA" w:rsidRDefault="00787360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60" w:rsidRPr="006F47DA" w:rsidRDefault="00787360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1A9E" w:rsidRPr="004018C2" w:rsidTr="006F47DA">
        <w:trPr>
          <w:trHeight w:val="675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Łóżko posiada regulowane podkolanniki z zintegrowanymi uchwytami rąk pomagających w czasie porodu .Podkolannik mogą być ustawione również jako podpory stóp w zależności od pozycji stosowanej podczas porodu.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Podkolannik</w:t>
            </w:r>
            <w:r w:rsidR="009A7D61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zaciskane na zasadach zębatek dopasowujących się do siebie 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 trwale zabe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zpieczających ustawioną pozycję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Nie dopuszcza się rozwiązań zacisków kulkowych powodujących „wyrabianie” się po 1-2 latach używania 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trzymających stabilnie ustawionej pozycji.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Łóżko porodowe wyposażone w  miskę 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możliwością demontażu oraz podgłówek z regulacją wysokości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791A9E" w:rsidRPr="004018C2" w:rsidTr="006F47DA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E24245" w:rsidP="00E2424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Całkowite robocze o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bciążenie łóż</w:t>
            </w:r>
            <w:r w:rsidR="00BB3AE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  min. 24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kg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  <w:r w:rsidR="00E24245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podać </w:t>
            </w:r>
          </w:p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A9E" w:rsidRPr="006F47DA" w:rsidRDefault="00791A9E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E24245" w:rsidRPr="004018C2" w:rsidTr="006F47DA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5" w:rsidRPr="006F47DA" w:rsidRDefault="00E24245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5" w:rsidRPr="006F47DA" w:rsidRDefault="00E24245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Maksymalna waga pacjenta min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200kg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5" w:rsidRPr="006F47DA" w:rsidRDefault="00E24245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45" w:rsidRPr="006F47DA" w:rsidRDefault="00E24245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3128E" w:rsidRPr="004018C2" w:rsidTr="006F47DA">
        <w:trPr>
          <w:trHeight w:val="56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28E" w:rsidRPr="006F47DA" w:rsidRDefault="0043128E" w:rsidP="00E2424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8E" w:rsidRPr="006F47DA" w:rsidRDefault="0043128E" w:rsidP="0043128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wyboru koloru materaców. Min cztery kolory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28E" w:rsidRPr="006F47DA" w:rsidRDefault="0043128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28E" w:rsidRPr="006F47DA" w:rsidRDefault="0043128E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1A9E" w:rsidRPr="004018C2" w:rsidTr="006F47DA">
        <w:trPr>
          <w:trHeight w:val="211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A9E" w:rsidRPr="006F47DA" w:rsidRDefault="00791A9E" w:rsidP="00E2424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2D3AC4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Wyposażenie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</w:t>
            </w:r>
          </w:p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Komplet podkolanników/oparć stóp</w:t>
            </w:r>
            <w:r w:rsidR="008D1CA7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podpórkami do rąk,</w:t>
            </w:r>
          </w:p>
          <w:p w:rsidR="00791A9E" w:rsidRPr="006F47DA" w:rsidRDefault="00791A9E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Demontowalna miska</w:t>
            </w:r>
            <w:r w:rsidR="00ED69AB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stali nierdzewnej</w:t>
            </w:r>
            <w:r w:rsidR="008D1CA7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8D1CA7" w:rsidRPr="006F47DA" w:rsidRDefault="008D1CA7" w:rsidP="00791A9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Sterownik</w:t>
            </w:r>
            <w:r w:rsidR="00791A9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ręczny</w:t>
            </w: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791A9E" w:rsidRPr="006F47DA" w:rsidRDefault="002D3AC4" w:rsidP="00E2424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Regulowany podgłówek (poduszka</w:t>
            </w:r>
            <w:bookmarkStart w:id="0" w:name="_GoBack"/>
            <w:bookmarkEnd w:id="0"/>
            <w:r w:rsidR="00791A9E"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172362" w:rsidRPr="006F47DA" w:rsidRDefault="009A7D61" w:rsidP="00ED69AB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 górnej części segmentu pleców tapicerowany uchwyt d</w:t>
            </w:r>
            <w:r w:rsidR="00F02A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podtrzymywania się pacjentki.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791A9E" w:rsidRPr="006F47DA" w:rsidRDefault="00791A9E" w:rsidP="00791A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A9E" w:rsidRPr="006F47DA" w:rsidRDefault="00791A9E" w:rsidP="00401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F47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:rsidR="00BF5B54" w:rsidRDefault="00BF5B54"/>
    <w:p w:rsidR="006F47DA" w:rsidRPr="00F02A9D" w:rsidRDefault="006F47DA" w:rsidP="006F47DA">
      <w:pPr>
        <w:rPr>
          <w:rFonts w:ascii="Tahoma" w:hAnsi="Tahoma" w:cs="Tahoma"/>
          <w:b/>
          <w:u w:val="single"/>
        </w:rPr>
      </w:pPr>
      <w:r w:rsidRPr="00F02A9D">
        <w:rPr>
          <w:rFonts w:ascii="Tahoma" w:hAnsi="Tahoma" w:cs="Tahoma"/>
          <w:b/>
          <w:u w:val="single"/>
        </w:rPr>
        <w:t xml:space="preserve">UWAGA: </w:t>
      </w:r>
    </w:p>
    <w:p w:rsidR="006F47DA" w:rsidRPr="00F02A9D" w:rsidRDefault="006F47DA" w:rsidP="00F02A9D">
      <w:pPr>
        <w:jc w:val="both"/>
        <w:rPr>
          <w:rFonts w:ascii="Tahoma" w:hAnsi="Tahoma" w:cs="Tahoma"/>
        </w:rPr>
      </w:pPr>
      <w:r w:rsidRPr="00F02A9D">
        <w:rPr>
          <w:rFonts w:ascii="Tahoma" w:hAnsi="Tahoma" w:cs="Tahoma"/>
        </w:rPr>
        <w:t>Podane wartości stanowią nieprzekraczalne minimum, którego niespełnienie (brak żądanej opcji) spowoduje odrzucenie oferty.</w:t>
      </w:r>
    </w:p>
    <w:p w:rsidR="006F47DA" w:rsidRPr="00F02A9D" w:rsidRDefault="006F47DA" w:rsidP="00F02A9D">
      <w:pPr>
        <w:jc w:val="both"/>
        <w:rPr>
          <w:rFonts w:ascii="Tahoma" w:hAnsi="Tahoma" w:cs="Tahoma"/>
        </w:rPr>
      </w:pPr>
      <w:r w:rsidRPr="00F02A9D">
        <w:rPr>
          <w:rFonts w:ascii="Tahoma" w:hAnsi="Tahoma" w:cs="Tahoma"/>
        </w:rPr>
        <w:t>Brak opisu lub potwierdzenia wymaganego parametru/warunku traktowany będzie jako brak danego parametru/warunku w oferowanej konfiguracji urządzenia i skutk</w:t>
      </w:r>
      <w:r w:rsidR="00F02A9D">
        <w:rPr>
          <w:rFonts w:ascii="Tahoma" w:hAnsi="Tahoma" w:cs="Tahoma"/>
        </w:rPr>
        <w:t>ować będzie odrzuceniem oferty.</w:t>
      </w:r>
    </w:p>
    <w:p w:rsidR="006F47DA" w:rsidRPr="00F02A9D" w:rsidRDefault="00F02A9D" w:rsidP="006F47D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F47DA" w:rsidRPr="00F02A9D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           </w:t>
      </w:r>
      <w:r w:rsidR="006F47DA" w:rsidRPr="00F02A9D">
        <w:rPr>
          <w:rFonts w:ascii="Tahoma" w:hAnsi="Tahoma" w:cs="Tahoma"/>
        </w:rPr>
        <w:t xml:space="preserve">. . . . . . . . . . . . . . . . . . . . . . . . . . . . . </w:t>
      </w:r>
    </w:p>
    <w:p w:rsidR="006F47DA" w:rsidRPr="00F02A9D" w:rsidRDefault="006F47DA" w:rsidP="006F47DA">
      <w:pPr>
        <w:spacing w:after="0" w:line="240" w:lineRule="auto"/>
        <w:rPr>
          <w:rFonts w:ascii="Tahoma" w:hAnsi="Tahoma" w:cs="Tahoma"/>
          <w:i/>
        </w:rPr>
      </w:pPr>
      <w:r w:rsidRPr="00F02A9D">
        <w:rPr>
          <w:rFonts w:ascii="Tahoma" w:hAnsi="Tahoma" w:cs="Tahoma"/>
        </w:rPr>
        <w:t xml:space="preserve">    </w:t>
      </w:r>
      <w:r w:rsidR="00F02A9D">
        <w:rPr>
          <w:rFonts w:ascii="Tahoma" w:hAnsi="Tahoma" w:cs="Tahoma"/>
        </w:rPr>
        <w:t xml:space="preserve"> </w:t>
      </w:r>
      <w:r w:rsidRPr="00F02A9D">
        <w:rPr>
          <w:rFonts w:ascii="Tahoma" w:hAnsi="Tahoma" w:cs="Tahoma"/>
        </w:rPr>
        <w:t xml:space="preserve">  </w:t>
      </w:r>
      <w:r w:rsidR="00F02A9D">
        <w:rPr>
          <w:rFonts w:ascii="Tahoma" w:hAnsi="Tahoma" w:cs="Tahoma"/>
        </w:rPr>
        <w:t xml:space="preserve">                                                                       </w:t>
      </w:r>
      <w:r w:rsidRPr="00F02A9D">
        <w:rPr>
          <w:rFonts w:ascii="Tahoma" w:hAnsi="Tahoma" w:cs="Tahoma"/>
          <w:i/>
        </w:rPr>
        <w:t xml:space="preserve">Pieczęć i podpis osoby umocowanej </w:t>
      </w:r>
    </w:p>
    <w:p w:rsidR="006F47DA" w:rsidRPr="00F02A9D" w:rsidRDefault="006F47DA" w:rsidP="006F47DA">
      <w:pPr>
        <w:spacing w:after="0" w:line="240" w:lineRule="auto"/>
        <w:rPr>
          <w:rFonts w:ascii="Tahoma" w:hAnsi="Tahoma" w:cs="Tahoma"/>
        </w:rPr>
      </w:pPr>
      <w:r w:rsidRPr="00F02A9D">
        <w:rPr>
          <w:rFonts w:ascii="Tahoma" w:hAnsi="Tahoma" w:cs="Tahoma"/>
          <w:i/>
        </w:rPr>
        <w:t xml:space="preserve">                                         </w:t>
      </w:r>
      <w:r w:rsidRPr="00F02A9D">
        <w:rPr>
          <w:rFonts w:ascii="Tahoma" w:hAnsi="Tahoma" w:cs="Tahoma"/>
          <w:i/>
        </w:rPr>
        <w:tab/>
      </w:r>
      <w:r w:rsidR="00F02A9D">
        <w:rPr>
          <w:rFonts w:ascii="Tahoma" w:hAnsi="Tahoma" w:cs="Tahoma"/>
          <w:i/>
        </w:rPr>
        <w:t xml:space="preserve">                                 </w:t>
      </w:r>
      <w:r w:rsidRPr="00F02A9D">
        <w:rPr>
          <w:rFonts w:ascii="Tahoma" w:hAnsi="Tahoma" w:cs="Tahoma"/>
          <w:i/>
        </w:rPr>
        <w:t xml:space="preserve">     do reprezentowania Wykonawcy</w:t>
      </w:r>
    </w:p>
    <w:p w:rsidR="00F02A9D" w:rsidRPr="00F02A9D" w:rsidRDefault="00F02A9D">
      <w:pPr>
        <w:spacing w:after="0" w:line="240" w:lineRule="auto"/>
        <w:rPr>
          <w:rFonts w:ascii="Tahoma" w:hAnsi="Tahoma" w:cs="Tahoma"/>
        </w:rPr>
      </w:pPr>
    </w:p>
    <w:sectPr w:rsidR="00F02A9D" w:rsidRPr="00F02A9D" w:rsidSect="006F47D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89" w:rsidRDefault="00176F89" w:rsidP="008A49A2">
      <w:pPr>
        <w:spacing w:after="0" w:line="240" w:lineRule="auto"/>
      </w:pPr>
      <w:r>
        <w:separator/>
      </w:r>
    </w:p>
  </w:endnote>
  <w:endnote w:type="continuationSeparator" w:id="0">
    <w:p w:rsidR="00176F89" w:rsidRDefault="00176F89" w:rsidP="008A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89" w:rsidRDefault="00176F89" w:rsidP="008A49A2">
      <w:pPr>
        <w:spacing w:after="0" w:line="240" w:lineRule="auto"/>
      </w:pPr>
      <w:r>
        <w:separator/>
      </w:r>
    </w:p>
  </w:footnote>
  <w:footnote w:type="continuationSeparator" w:id="0">
    <w:p w:rsidR="00176F89" w:rsidRDefault="00176F89" w:rsidP="008A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E96"/>
    <w:multiLevelType w:val="hybridMultilevel"/>
    <w:tmpl w:val="715C3CC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2327F"/>
    <w:multiLevelType w:val="hybridMultilevel"/>
    <w:tmpl w:val="BDAE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8C2"/>
    <w:rsid w:val="00000D63"/>
    <w:rsid w:val="00003070"/>
    <w:rsid w:val="00006AD1"/>
    <w:rsid w:val="00012A05"/>
    <w:rsid w:val="00013A82"/>
    <w:rsid w:val="000140CC"/>
    <w:rsid w:val="00016F67"/>
    <w:rsid w:val="00017BA4"/>
    <w:rsid w:val="0002120B"/>
    <w:rsid w:val="00021454"/>
    <w:rsid w:val="000255D7"/>
    <w:rsid w:val="00035A8E"/>
    <w:rsid w:val="00037295"/>
    <w:rsid w:val="00042291"/>
    <w:rsid w:val="00045A87"/>
    <w:rsid w:val="00073C03"/>
    <w:rsid w:val="00074935"/>
    <w:rsid w:val="00081EF5"/>
    <w:rsid w:val="00085E63"/>
    <w:rsid w:val="000930B5"/>
    <w:rsid w:val="000943CF"/>
    <w:rsid w:val="00096A65"/>
    <w:rsid w:val="000A0569"/>
    <w:rsid w:val="000A18C1"/>
    <w:rsid w:val="000A2204"/>
    <w:rsid w:val="000A4F43"/>
    <w:rsid w:val="000C1E92"/>
    <w:rsid w:val="000C4F8E"/>
    <w:rsid w:val="000C7243"/>
    <w:rsid w:val="000D5B04"/>
    <w:rsid w:val="000E35CC"/>
    <w:rsid w:val="00101CEB"/>
    <w:rsid w:val="00121D47"/>
    <w:rsid w:val="00125CA9"/>
    <w:rsid w:val="00130461"/>
    <w:rsid w:val="0014732C"/>
    <w:rsid w:val="001527C4"/>
    <w:rsid w:val="00161FC7"/>
    <w:rsid w:val="00163639"/>
    <w:rsid w:val="00163A5C"/>
    <w:rsid w:val="00172362"/>
    <w:rsid w:val="00176F89"/>
    <w:rsid w:val="00182DA8"/>
    <w:rsid w:val="00194329"/>
    <w:rsid w:val="001A5D39"/>
    <w:rsid w:val="001C23C6"/>
    <w:rsid w:val="001C474D"/>
    <w:rsid w:val="001D74C6"/>
    <w:rsid w:val="001E314F"/>
    <w:rsid w:val="0020206F"/>
    <w:rsid w:val="00202E7B"/>
    <w:rsid w:val="00210072"/>
    <w:rsid w:val="00210A03"/>
    <w:rsid w:val="002132DF"/>
    <w:rsid w:val="00213D15"/>
    <w:rsid w:val="00220146"/>
    <w:rsid w:val="002226EA"/>
    <w:rsid w:val="002239EC"/>
    <w:rsid w:val="00242C5E"/>
    <w:rsid w:val="00253D72"/>
    <w:rsid w:val="00254456"/>
    <w:rsid w:val="00272D73"/>
    <w:rsid w:val="002805D2"/>
    <w:rsid w:val="00280FB4"/>
    <w:rsid w:val="00287A5A"/>
    <w:rsid w:val="00292F59"/>
    <w:rsid w:val="002A2005"/>
    <w:rsid w:val="002A23A4"/>
    <w:rsid w:val="002B705C"/>
    <w:rsid w:val="002C1147"/>
    <w:rsid w:val="002C39F9"/>
    <w:rsid w:val="002C629D"/>
    <w:rsid w:val="002D3AC4"/>
    <w:rsid w:val="002D3EBE"/>
    <w:rsid w:val="002D5371"/>
    <w:rsid w:val="002E300C"/>
    <w:rsid w:val="003015BA"/>
    <w:rsid w:val="00330DC1"/>
    <w:rsid w:val="00332285"/>
    <w:rsid w:val="00345170"/>
    <w:rsid w:val="00350DF9"/>
    <w:rsid w:val="003558E2"/>
    <w:rsid w:val="0036210D"/>
    <w:rsid w:val="00376EC6"/>
    <w:rsid w:val="00381E06"/>
    <w:rsid w:val="00382C11"/>
    <w:rsid w:val="003837ED"/>
    <w:rsid w:val="00383E0D"/>
    <w:rsid w:val="00385934"/>
    <w:rsid w:val="003921A7"/>
    <w:rsid w:val="00393C7E"/>
    <w:rsid w:val="003A0A76"/>
    <w:rsid w:val="003A5C45"/>
    <w:rsid w:val="003B6750"/>
    <w:rsid w:val="003C7FED"/>
    <w:rsid w:val="003D1FCE"/>
    <w:rsid w:val="003D7924"/>
    <w:rsid w:val="003E1D7C"/>
    <w:rsid w:val="003E6951"/>
    <w:rsid w:val="003F1F20"/>
    <w:rsid w:val="003F3E20"/>
    <w:rsid w:val="004018C2"/>
    <w:rsid w:val="004056E0"/>
    <w:rsid w:val="00407A70"/>
    <w:rsid w:val="00422081"/>
    <w:rsid w:val="004276B1"/>
    <w:rsid w:val="0043128E"/>
    <w:rsid w:val="00434583"/>
    <w:rsid w:val="004379B9"/>
    <w:rsid w:val="00445DB6"/>
    <w:rsid w:val="00446FC9"/>
    <w:rsid w:val="0045134E"/>
    <w:rsid w:val="00483716"/>
    <w:rsid w:val="004867C8"/>
    <w:rsid w:val="004A00D6"/>
    <w:rsid w:val="004B27BE"/>
    <w:rsid w:val="004B69B8"/>
    <w:rsid w:val="004C2881"/>
    <w:rsid w:val="004D1688"/>
    <w:rsid w:val="004D5A91"/>
    <w:rsid w:val="004E340E"/>
    <w:rsid w:val="004E3AC4"/>
    <w:rsid w:val="004E7BA1"/>
    <w:rsid w:val="004F54D8"/>
    <w:rsid w:val="005028F0"/>
    <w:rsid w:val="005113ED"/>
    <w:rsid w:val="00512309"/>
    <w:rsid w:val="00515175"/>
    <w:rsid w:val="005162F1"/>
    <w:rsid w:val="005208C7"/>
    <w:rsid w:val="00527D08"/>
    <w:rsid w:val="00553498"/>
    <w:rsid w:val="00555C31"/>
    <w:rsid w:val="00560126"/>
    <w:rsid w:val="0056444C"/>
    <w:rsid w:val="005663A9"/>
    <w:rsid w:val="00573915"/>
    <w:rsid w:val="005808BF"/>
    <w:rsid w:val="005911E1"/>
    <w:rsid w:val="00592A8C"/>
    <w:rsid w:val="005964EF"/>
    <w:rsid w:val="0059657C"/>
    <w:rsid w:val="005A2783"/>
    <w:rsid w:val="005C3768"/>
    <w:rsid w:val="005C3CCD"/>
    <w:rsid w:val="005E58E5"/>
    <w:rsid w:val="005F7CEC"/>
    <w:rsid w:val="00600C81"/>
    <w:rsid w:val="00606C1A"/>
    <w:rsid w:val="00606C85"/>
    <w:rsid w:val="00607179"/>
    <w:rsid w:val="006108DB"/>
    <w:rsid w:val="00614B2C"/>
    <w:rsid w:val="00622195"/>
    <w:rsid w:val="00623CF2"/>
    <w:rsid w:val="00624275"/>
    <w:rsid w:val="00627A60"/>
    <w:rsid w:val="00646EF4"/>
    <w:rsid w:val="00647830"/>
    <w:rsid w:val="00656799"/>
    <w:rsid w:val="00660623"/>
    <w:rsid w:val="0066400D"/>
    <w:rsid w:val="00667824"/>
    <w:rsid w:val="0066799C"/>
    <w:rsid w:val="00673CA5"/>
    <w:rsid w:val="00691862"/>
    <w:rsid w:val="006954F4"/>
    <w:rsid w:val="00696D4F"/>
    <w:rsid w:val="006A2418"/>
    <w:rsid w:val="006A3474"/>
    <w:rsid w:val="006A4221"/>
    <w:rsid w:val="006A7DC2"/>
    <w:rsid w:val="006B1B51"/>
    <w:rsid w:val="006B2689"/>
    <w:rsid w:val="006D1412"/>
    <w:rsid w:val="006D591A"/>
    <w:rsid w:val="006E044E"/>
    <w:rsid w:val="006E08D4"/>
    <w:rsid w:val="006E0CAC"/>
    <w:rsid w:val="006E4037"/>
    <w:rsid w:val="006F3DA3"/>
    <w:rsid w:val="006F47DA"/>
    <w:rsid w:val="007010E9"/>
    <w:rsid w:val="00721AC1"/>
    <w:rsid w:val="0073015F"/>
    <w:rsid w:val="00742207"/>
    <w:rsid w:val="00746802"/>
    <w:rsid w:val="007474B3"/>
    <w:rsid w:val="00747B77"/>
    <w:rsid w:val="007557EF"/>
    <w:rsid w:val="00756352"/>
    <w:rsid w:val="007571C8"/>
    <w:rsid w:val="0078046E"/>
    <w:rsid w:val="00781157"/>
    <w:rsid w:val="00787360"/>
    <w:rsid w:val="00791A9E"/>
    <w:rsid w:val="007938F7"/>
    <w:rsid w:val="00793D67"/>
    <w:rsid w:val="00796A60"/>
    <w:rsid w:val="00797DE1"/>
    <w:rsid w:val="007A150A"/>
    <w:rsid w:val="007B2A94"/>
    <w:rsid w:val="007B2E46"/>
    <w:rsid w:val="007C7915"/>
    <w:rsid w:val="007E17EC"/>
    <w:rsid w:val="007F68DE"/>
    <w:rsid w:val="007F6B5F"/>
    <w:rsid w:val="00801165"/>
    <w:rsid w:val="008022B1"/>
    <w:rsid w:val="008076E4"/>
    <w:rsid w:val="00807892"/>
    <w:rsid w:val="00813F71"/>
    <w:rsid w:val="00817472"/>
    <w:rsid w:val="008269B8"/>
    <w:rsid w:val="008356BB"/>
    <w:rsid w:val="0084149F"/>
    <w:rsid w:val="0084654F"/>
    <w:rsid w:val="00853E94"/>
    <w:rsid w:val="008665DD"/>
    <w:rsid w:val="0087119C"/>
    <w:rsid w:val="008744B3"/>
    <w:rsid w:val="008830AA"/>
    <w:rsid w:val="008856A5"/>
    <w:rsid w:val="0089153F"/>
    <w:rsid w:val="008A06B8"/>
    <w:rsid w:val="008A49A2"/>
    <w:rsid w:val="008B1A5C"/>
    <w:rsid w:val="008C441E"/>
    <w:rsid w:val="008C4831"/>
    <w:rsid w:val="008D1CA7"/>
    <w:rsid w:val="008E03BF"/>
    <w:rsid w:val="008E13BB"/>
    <w:rsid w:val="008E6150"/>
    <w:rsid w:val="008F1032"/>
    <w:rsid w:val="00907217"/>
    <w:rsid w:val="009140BC"/>
    <w:rsid w:val="0092541D"/>
    <w:rsid w:val="00927AFC"/>
    <w:rsid w:val="00935CA4"/>
    <w:rsid w:val="009450EC"/>
    <w:rsid w:val="00952501"/>
    <w:rsid w:val="0095275D"/>
    <w:rsid w:val="00956FD6"/>
    <w:rsid w:val="009606A4"/>
    <w:rsid w:val="009628E1"/>
    <w:rsid w:val="00966100"/>
    <w:rsid w:val="009707BE"/>
    <w:rsid w:val="00976248"/>
    <w:rsid w:val="009812FB"/>
    <w:rsid w:val="00995B19"/>
    <w:rsid w:val="009A7448"/>
    <w:rsid w:val="009A7D61"/>
    <w:rsid w:val="009B0D52"/>
    <w:rsid w:val="009B4290"/>
    <w:rsid w:val="009B52DE"/>
    <w:rsid w:val="009C4FA2"/>
    <w:rsid w:val="009C68FE"/>
    <w:rsid w:val="009D24E9"/>
    <w:rsid w:val="009D48C3"/>
    <w:rsid w:val="009E4604"/>
    <w:rsid w:val="009E7A1E"/>
    <w:rsid w:val="00A025A0"/>
    <w:rsid w:val="00A0716A"/>
    <w:rsid w:val="00A074AB"/>
    <w:rsid w:val="00A11720"/>
    <w:rsid w:val="00A14E9F"/>
    <w:rsid w:val="00A27677"/>
    <w:rsid w:val="00A31CE1"/>
    <w:rsid w:val="00A32B0C"/>
    <w:rsid w:val="00A34F6D"/>
    <w:rsid w:val="00A44A2E"/>
    <w:rsid w:val="00A51E40"/>
    <w:rsid w:val="00A56A28"/>
    <w:rsid w:val="00A6793B"/>
    <w:rsid w:val="00A84629"/>
    <w:rsid w:val="00A85749"/>
    <w:rsid w:val="00A86425"/>
    <w:rsid w:val="00A876EE"/>
    <w:rsid w:val="00A90D74"/>
    <w:rsid w:val="00A942BF"/>
    <w:rsid w:val="00A95C76"/>
    <w:rsid w:val="00A977DE"/>
    <w:rsid w:val="00AA379A"/>
    <w:rsid w:val="00AA3D4C"/>
    <w:rsid w:val="00AB77C3"/>
    <w:rsid w:val="00AC1EEC"/>
    <w:rsid w:val="00AD267D"/>
    <w:rsid w:val="00AE42EE"/>
    <w:rsid w:val="00AF21B4"/>
    <w:rsid w:val="00AF271D"/>
    <w:rsid w:val="00AF4EAD"/>
    <w:rsid w:val="00AF7832"/>
    <w:rsid w:val="00B013F1"/>
    <w:rsid w:val="00B019BA"/>
    <w:rsid w:val="00B0661B"/>
    <w:rsid w:val="00B12A55"/>
    <w:rsid w:val="00B138B4"/>
    <w:rsid w:val="00B155D5"/>
    <w:rsid w:val="00B166C5"/>
    <w:rsid w:val="00B24634"/>
    <w:rsid w:val="00B33544"/>
    <w:rsid w:val="00B37063"/>
    <w:rsid w:val="00B420D5"/>
    <w:rsid w:val="00B46EC8"/>
    <w:rsid w:val="00B5235F"/>
    <w:rsid w:val="00B52B2A"/>
    <w:rsid w:val="00B52E7F"/>
    <w:rsid w:val="00B53B83"/>
    <w:rsid w:val="00B55C95"/>
    <w:rsid w:val="00B72ECE"/>
    <w:rsid w:val="00B84444"/>
    <w:rsid w:val="00B8480B"/>
    <w:rsid w:val="00B90950"/>
    <w:rsid w:val="00B95BC1"/>
    <w:rsid w:val="00B976D1"/>
    <w:rsid w:val="00BB03EF"/>
    <w:rsid w:val="00BB3AEE"/>
    <w:rsid w:val="00BC7A7B"/>
    <w:rsid w:val="00BD65E2"/>
    <w:rsid w:val="00BD7192"/>
    <w:rsid w:val="00BE00C3"/>
    <w:rsid w:val="00BF31BA"/>
    <w:rsid w:val="00BF4853"/>
    <w:rsid w:val="00BF497A"/>
    <w:rsid w:val="00BF5B54"/>
    <w:rsid w:val="00BF7559"/>
    <w:rsid w:val="00C01228"/>
    <w:rsid w:val="00C01DEB"/>
    <w:rsid w:val="00C02EE1"/>
    <w:rsid w:val="00C1578C"/>
    <w:rsid w:val="00C17ED7"/>
    <w:rsid w:val="00C2738E"/>
    <w:rsid w:val="00C277DD"/>
    <w:rsid w:val="00C31DE2"/>
    <w:rsid w:val="00C527DB"/>
    <w:rsid w:val="00C5707B"/>
    <w:rsid w:val="00C70254"/>
    <w:rsid w:val="00C74CDF"/>
    <w:rsid w:val="00C843CD"/>
    <w:rsid w:val="00C86085"/>
    <w:rsid w:val="00C929DB"/>
    <w:rsid w:val="00C93452"/>
    <w:rsid w:val="00CA1B34"/>
    <w:rsid w:val="00CC11A1"/>
    <w:rsid w:val="00CD020A"/>
    <w:rsid w:val="00CD50D7"/>
    <w:rsid w:val="00CD7AB0"/>
    <w:rsid w:val="00CF17CC"/>
    <w:rsid w:val="00CF280C"/>
    <w:rsid w:val="00CF610B"/>
    <w:rsid w:val="00D01593"/>
    <w:rsid w:val="00D062D9"/>
    <w:rsid w:val="00D07D28"/>
    <w:rsid w:val="00D16F11"/>
    <w:rsid w:val="00D24AA9"/>
    <w:rsid w:val="00D27F8B"/>
    <w:rsid w:val="00D36ECE"/>
    <w:rsid w:val="00D4061D"/>
    <w:rsid w:val="00D510FF"/>
    <w:rsid w:val="00D5264E"/>
    <w:rsid w:val="00D560E1"/>
    <w:rsid w:val="00D6047E"/>
    <w:rsid w:val="00D729F1"/>
    <w:rsid w:val="00D73212"/>
    <w:rsid w:val="00D741F4"/>
    <w:rsid w:val="00D779C8"/>
    <w:rsid w:val="00D87CE8"/>
    <w:rsid w:val="00D87FAA"/>
    <w:rsid w:val="00D912A2"/>
    <w:rsid w:val="00D939C8"/>
    <w:rsid w:val="00DA0A46"/>
    <w:rsid w:val="00DA205A"/>
    <w:rsid w:val="00DA4895"/>
    <w:rsid w:val="00DA6461"/>
    <w:rsid w:val="00DA693C"/>
    <w:rsid w:val="00DB3B94"/>
    <w:rsid w:val="00DD3D76"/>
    <w:rsid w:val="00DE19A8"/>
    <w:rsid w:val="00DF758B"/>
    <w:rsid w:val="00E006C2"/>
    <w:rsid w:val="00E172BB"/>
    <w:rsid w:val="00E175EC"/>
    <w:rsid w:val="00E203CB"/>
    <w:rsid w:val="00E24245"/>
    <w:rsid w:val="00E254D9"/>
    <w:rsid w:val="00E31E8C"/>
    <w:rsid w:val="00E337CA"/>
    <w:rsid w:val="00E3419B"/>
    <w:rsid w:val="00E43E9F"/>
    <w:rsid w:val="00E44694"/>
    <w:rsid w:val="00E618D1"/>
    <w:rsid w:val="00E71F86"/>
    <w:rsid w:val="00E72CC8"/>
    <w:rsid w:val="00E80B65"/>
    <w:rsid w:val="00E919F1"/>
    <w:rsid w:val="00EA0D38"/>
    <w:rsid w:val="00EA68AE"/>
    <w:rsid w:val="00EB3EC4"/>
    <w:rsid w:val="00EC42C4"/>
    <w:rsid w:val="00ED3783"/>
    <w:rsid w:val="00ED69AB"/>
    <w:rsid w:val="00EE100A"/>
    <w:rsid w:val="00EE6233"/>
    <w:rsid w:val="00EF048E"/>
    <w:rsid w:val="00EF2D88"/>
    <w:rsid w:val="00EF6BAB"/>
    <w:rsid w:val="00F02A9D"/>
    <w:rsid w:val="00F047C6"/>
    <w:rsid w:val="00F074AF"/>
    <w:rsid w:val="00F07E52"/>
    <w:rsid w:val="00F1289E"/>
    <w:rsid w:val="00F14F9C"/>
    <w:rsid w:val="00F267A7"/>
    <w:rsid w:val="00F308CB"/>
    <w:rsid w:val="00F34F08"/>
    <w:rsid w:val="00F3686C"/>
    <w:rsid w:val="00F55226"/>
    <w:rsid w:val="00F62D87"/>
    <w:rsid w:val="00F67481"/>
    <w:rsid w:val="00F76B23"/>
    <w:rsid w:val="00F87D61"/>
    <w:rsid w:val="00F905BE"/>
    <w:rsid w:val="00F91716"/>
    <w:rsid w:val="00FB00B4"/>
    <w:rsid w:val="00FB314C"/>
    <w:rsid w:val="00FC149C"/>
    <w:rsid w:val="00FE2430"/>
    <w:rsid w:val="00FF02C6"/>
    <w:rsid w:val="00FF1DD9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D337"/>
  <w15:docId w15:val="{92E660CB-F05A-4C59-A818-7DBAB0FE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5B54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D3783"/>
    <w:pPr>
      <w:keepNext/>
      <w:spacing w:after="0" w:line="240" w:lineRule="auto"/>
      <w:outlineLvl w:val="4"/>
    </w:pPr>
    <w:rPr>
      <w:rFonts w:ascii="Arial Narrow" w:eastAsia="Times New Roman" w:hAnsi="Arial Narrow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9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49A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A49A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ED3783"/>
    <w:rPr>
      <w:rFonts w:ascii="Arial Narrow" w:eastAsia="Times New Roman" w:hAnsi="Arial Narrow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Jolanta Woźniak</cp:lastModifiedBy>
  <cp:revision>7</cp:revision>
  <dcterms:created xsi:type="dcterms:W3CDTF">2017-06-29T09:18:00Z</dcterms:created>
  <dcterms:modified xsi:type="dcterms:W3CDTF">2017-07-04T06:27:00Z</dcterms:modified>
</cp:coreProperties>
</file>