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3F" w:rsidRPr="002C2A3F" w:rsidRDefault="00B9398A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C2A3F" w:rsidRPr="002C2A3F">
        <w:rPr>
          <w:rFonts w:ascii="Tahoma" w:hAnsi="Tahoma" w:cs="Tahoma"/>
          <w:bCs/>
          <w:sz w:val="24"/>
          <w:szCs w:val="24"/>
        </w:rPr>
        <w:t xml:space="preserve">Załącznik nr </w:t>
      </w:r>
      <w:r w:rsidR="00D80952">
        <w:rPr>
          <w:rFonts w:ascii="Tahoma" w:hAnsi="Tahoma" w:cs="Tahoma"/>
          <w:bCs/>
          <w:sz w:val="24"/>
          <w:szCs w:val="24"/>
        </w:rPr>
        <w:t>5</w:t>
      </w:r>
      <w:r w:rsidR="002C2A3F" w:rsidRPr="002C2A3F">
        <w:rPr>
          <w:rFonts w:ascii="Tahoma" w:hAnsi="Tahoma" w:cs="Tahoma"/>
          <w:bCs/>
          <w:sz w:val="24"/>
          <w:szCs w:val="24"/>
        </w:rPr>
        <w:t xml:space="preserve"> do SIWZ</w:t>
      </w: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</w:t>
      </w:r>
      <w:r w:rsidR="00D70C51">
        <w:rPr>
          <w:rFonts w:ascii="Tahoma" w:hAnsi="Tahoma" w:cs="Tahoma"/>
          <w:sz w:val="24"/>
          <w:szCs w:val="24"/>
        </w:rPr>
        <w:t>a</w:t>
      </w:r>
      <w:r w:rsidRPr="002C2A3F">
        <w:rPr>
          <w:rFonts w:ascii="Tahoma" w:hAnsi="Tahoma" w:cs="Tahoma"/>
          <w:sz w:val="24"/>
          <w:szCs w:val="24"/>
        </w:rPr>
        <w:t xml:space="preserve">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>WYKAZ WYKONANYCH ROBÓT</w:t>
      </w:r>
    </w:p>
    <w:p w:rsidR="002C2A3F" w:rsidRPr="002C2A3F" w:rsidRDefault="002C2A3F" w:rsidP="002C2A3F">
      <w:pPr>
        <w:tabs>
          <w:tab w:val="left" w:pos="882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:rsidR="002C2A3F" w:rsidRPr="002C2A3F" w:rsidRDefault="002C2A3F" w:rsidP="002C2A3F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>w przetargu nieograniczonym pn.</w:t>
      </w:r>
      <w:r w:rsidR="00D70C51">
        <w:rPr>
          <w:rFonts w:ascii="Tahoma" w:hAnsi="Tahoma" w:cs="Tahoma"/>
          <w:bCs/>
          <w:sz w:val="24"/>
          <w:szCs w:val="24"/>
        </w:rPr>
        <w:t xml:space="preserve">: </w:t>
      </w:r>
      <w:r w:rsidR="00D70C51" w:rsidRPr="00D70C51">
        <w:rPr>
          <w:rFonts w:ascii="Tahoma" w:hAnsi="Tahoma" w:cs="Tahoma"/>
          <w:bCs/>
          <w:sz w:val="24"/>
          <w:szCs w:val="24"/>
        </w:rPr>
        <w:t xml:space="preserve">„Kompleksowe wykonanie robót budowlanych, montażowych i instalacyjnych dotyczących remontu trzech oddziałów Instytutu Matki </w:t>
      </w:r>
      <w:r w:rsidR="00D70C51">
        <w:rPr>
          <w:rFonts w:ascii="Tahoma" w:hAnsi="Tahoma" w:cs="Tahoma"/>
          <w:bCs/>
          <w:sz w:val="24"/>
          <w:szCs w:val="24"/>
        </w:rPr>
        <w:br/>
      </w:r>
      <w:r w:rsidR="00D70C51" w:rsidRPr="00D70C51">
        <w:rPr>
          <w:rFonts w:ascii="Tahoma" w:hAnsi="Tahoma" w:cs="Tahoma"/>
          <w:bCs/>
          <w:sz w:val="24"/>
          <w:szCs w:val="24"/>
        </w:rPr>
        <w:t>i Dziecka w Warszawie”</w:t>
      </w:r>
      <w:r w:rsidR="00B9398A">
        <w:rPr>
          <w:rFonts w:ascii="Tahoma" w:hAnsi="Tahoma" w:cs="Tahoma"/>
          <w:bCs/>
          <w:sz w:val="24"/>
          <w:szCs w:val="24"/>
        </w:rPr>
        <w:t xml:space="preserve"> </w:t>
      </w:r>
      <w:r w:rsidR="00D5096A">
        <w:rPr>
          <w:rFonts w:ascii="Tahoma" w:hAnsi="Tahoma"/>
          <w:b/>
          <w:snapToGrid w:val="0"/>
          <w:sz w:val="24"/>
          <w:szCs w:val="24"/>
        </w:rPr>
        <w:t>A/ZP/SZP.251-</w:t>
      </w:r>
      <w:r w:rsidR="0059544C">
        <w:rPr>
          <w:rFonts w:ascii="Tahoma" w:hAnsi="Tahoma"/>
          <w:b/>
          <w:snapToGrid w:val="0"/>
          <w:sz w:val="24"/>
          <w:szCs w:val="24"/>
        </w:rPr>
        <w:t>42</w:t>
      </w:r>
      <w:bookmarkStart w:id="0" w:name="_GoBack"/>
      <w:bookmarkEnd w:id="0"/>
      <w:r w:rsidR="00B9398A" w:rsidRPr="00B9398A">
        <w:rPr>
          <w:rFonts w:ascii="Tahoma" w:hAnsi="Tahoma"/>
          <w:b/>
          <w:snapToGrid w:val="0"/>
          <w:sz w:val="24"/>
          <w:szCs w:val="24"/>
        </w:rPr>
        <w:t>/18</w:t>
      </w:r>
    </w:p>
    <w:p w:rsidR="002C2A3F" w:rsidRPr="002C2A3F" w:rsidRDefault="002C2A3F" w:rsidP="002C2A3F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:rsidR="002C2A3F" w:rsidRPr="002C2A3F" w:rsidRDefault="002C2A3F" w:rsidP="002C2A3F">
      <w:pPr>
        <w:suppressAutoHyphens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Przedmiot (nazwa,  krótki opis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 zakresie niezb</w:t>
            </w:r>
            <w:r w:rsidRPr="002C2A3F">
              <w:rPr>
                <w:rFonts w:ascii="Tahoma" w:eastAsia="TimesNewRoman" w:hAnsi="Tahoma" w:cs="Tahoma"/>
                <w:b/>
                <w:color w:val="FFFFFF"/>
              </w:rPr>
              <w:t>ę</w:t>
            </w:r>
            <w:r w:rsidRPr="002C2A3F">
              <w:rPr>
                <w:rFonts w:ascii="Tahoma" w:hAnsi="Tahoma" w:cs="Tahoma"/>
                <w:b/>
                <w:color w:val="FFFFFF"/>
              </w:rPr>
              <w:t>dnym do wykazania spełniania</w:t>
            </w:r>
            <w:r w:rsidRPr="002C2A3F">
              <w:rPr>
                <w:rFonts w:ascii="Tahoma" w:hAnsi="Tahoma" w:cs="Tahoma"/>
              </w:rPr>
              <w:t xml:space="preserve"> </w:t>
            </w:r>
            <w:r w:rsidRPr="002C2A3F">
              <w:rPr>
                <w:rFonts w:ascii="Tahoma" w:hAnsi="Tahoma" w:cs="Tahoma"/>
                <w:b/>
                <w:color w:val="FFFFFF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Miejsce wykonywania, nazwa odbiorcy robót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Data</w:t>
            </w:r>
          </w:p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>Wartość brutto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2A3F" w:rsidRPr="002C2A3F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2C2A3F">
              <w:rPr>
                <w:rFonts w:ascii="Tahoma" w:hAnsi="Tahoma" w:cs="Tahoma"/>
                <w:b/>
                <w:color w:val="FFFFFF"/>
              </w:rPr>
              <w:t xml:space="preserve">Wykonawca wykazuje swoje doświadczenie*/ polega na podmiocie trzecim (art. 22a ustawy </w:t>
            </w:r>
            <w:proofErr w:type="spellStart"/>
            <w:r w:rsidRPr="002C2A3F">
              <w:rPr>
                <w:rFonts w:ascii="Tahoma" w:hAnsi="Tahoma" w:cs="Tahoma"/>
                <w:b/>
                <w:color w:val="FFFFFF"/>
              </w:rPr>
              <w:t>Pzp</w:t>
            </w:r>
            <w:proofErr w:type="spellEnd"/>
            <w:r w:rsidRPr="002C2A3F">
              <w:rPr>
                <w:rFonts w:ascii="Tahoma" w:hAnsi="Tahoma" w:cs="Tahoma"/>
                <w:b/>
                <w:color w:val="FFFFFF"/>
              </w:rPr>
              <w:t>.)*</w:t>
            </w: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D70C51">
        <w:rPr>
          <w:rFonts w:ascii="Tahoma" w:hAnsi="Tahoma" w:cs="Tahoma"/>
          <w:sz w:val="16"/>
          <w:szCs w:val="16"/>
        </w:rPr>
        <w:t>*Niepotrzebne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Należy złożyć wykaz na wezwanie Zamawiającego</w:t>
      </w:r>
      <w:r w:rsidR="00D70C51">
        <w:rPr>
          <w:rFonts w:ascii="Tahoma" w:hAnsi="Tahoma" w:cs="Tahoma"/>
          <w:sz w:val="24"/>
          <w:szCs w:val="24"/>
        </w:rPr>
        <w:t>.</w:t>
      </w: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________________________, _______________  r.</w:t>
      </w:r>
    </w:p>
    <w:p w:rsidR="002C2A3F" w:rsidRPr="00D70C51" w:rsidRDefault="002C2A3F" w:rsidP="002C2A3F">
      <w:pPr>
        <w:pStyle w:val="ustp"/>
        <w:tabs>
          <w:tab w:val="clear" w:pos="1080"/>
        </w:tabs>
        <w:spacing w:after="0" w:line="276" w:lineRule="auto"/>
        <w:ind w:firstLine="709"/>
        <w:rPr>
          <w:rFonts w:ascii="Tahoma" w:hAnsi="Tahoma" w:cs="Tahoma"/>
          <w:i/>
          <w:sz w:val="18"/>
          <w:szCs w:val="18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:rsidR="00D70C51" w:rsidRDefault="002C2A3F" w:rsidP="002C2A3F">
      <w:pPr>
        <w:spacing w:line="276" w:lineRule="auto"/>
        <w:ind w:left="4253"/>
        <w:rPr>
          <w:rFonts w:ascii="Tahoma" w:hAnsi="Tahoma" w:cs="Tahoma"/>
          <w:i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             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D70C51">
        <w:rPr>
          <w:rFonts w:ascii="Tahoma" w:hAnsi="Tahoma" w:cs="Tahoma"/>
          <w:i/>
        </w:rPr>
        <w:t xml:space="preserve">       </w:t>
      </w: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…………………………………..</w:t>
      </w:r>
    </w:p>
    <w:p w:rsidR="002C2A3F" w:rsidRPr="00D70C51" w:rsidRDefault="002C2A3F" w:rsidP="00D70C51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p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</w:p>
    <w:p w:rsidR="00CB56F7" w:rsidRPr="002C2A3F" w:rsidRDefault="00CB56F7">
      <w:pPr>
        <w:rPr>
          <w:rFonts w:ascii="Tahoma" w:hAnsi="Tahoma" w:cs="Tahoma"/>
        </w:rPr>
      </w:pPr>
    </w:p>
    <w:sectPr w:rsidR="00CB56F7" w:rsidRPr="002C2A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76" w:rsidRDefault="00F62676" w:rsidP="00F62676">
      <w:r>
        <w:separator/>
      </w:r>
    </w:p>
  </w:endnote>
  <w:endnote w:type="continuationSeparator" w:id="0">
    <w:p w:rsidR="00F62676" w:rsidRDefault="00F62676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76" w:rsidRDefault="00F62676" w:rsidP="00F62676">
      <w:r>
        <w:separator/>
      </w:r>
    </w:p>
  </w:footnote>
  <w:footnote w:type="continuationSeparator" w:id="0">
    <w:p w:rsidR="00F62676" w:rsidRDefault="00F62676" w:rsidP="00F6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76" w:rsidRDefault="00F62676">
    <w:pPr>
      <w:pStyle w:val="Nagwek"/>
    </w:pPr>
    <w:r w:rsidRPr="00F62676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3F"/>
    <w:rsid w:val="002C2A3F"/>
    <w:rsid w:val="003D11FB"/>
    <w:rsid w:val="0059544C"/>
    <w:rsid w:val="00B9398A"/>
    <w:rsid w:val="00CB56F7"/>
    <w:rsid w:val="00D5096A"/>
    <w:rsid w:val="00D70C51"/>
    <w:rsid w:val="00D80952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D14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6</cp:revision>
  <cp:lastPrinted>2018-08-16T11:13:00Z</cp:lastPrinted>
  <dcterms:created xsi:type="dcterms:W3CDTF">2018-08-16T10:13:00Z</dcterms:created>
  <dcterms:modified xsi:type="dcterms:W3CDTF">2018-09-05T10:38:00Z</dcterms:modified>
</cp:coreProperties>
</file>