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20" w:rsidRPr="00632220" w:rsidRDefault="00632220" w:rsidP="00632220">
      <w:pPr>
        <w:shd w:val="pct15" w:color="auto" w:fill="FFFFFF"/>
        <w:jc w:val="right"/>
        <w:outlineLvl w:val="0"/>
        <w:rPr>
          <w:rFonts w:ascii="Tahoma" w:hAnsi="Tahoma"/>
          <w:b/>
          <w:sz w:val="28"/>
          <w:szCs w:val="28"/>
          <w:lang w:val="x-none" w:eastAsia="x-none"/>
        </w:rPr>
      </w:pPr>
      <w:r w:rsidRPr="00632220">
        <w:rPr>
          <w:rFonts w:ascii="Tahoma" w:hAnsi="Tahoma"/>
          <w:b/>
          <w:sz w:val="28"/>
          <w:szCs w:val="28"/>
          <w:lang w:val="x-none" w:eastAsia="x-none"/>
        </w:rPr>
        <w:t xml:space="preserve">Załącznik Nr </w:t>
      </w:r>
      <w:r w:rsidRPr="00632220">
        <w:rPr>
          <w:rFonts w:ascii="Tahoma" w:hAnsi="Tahoma"/>
          <w:b/>
          <w:sz w:val="28"/>
          <w:szCs w:val="28"/>
          <w:lang w:eastAsia="x-none"/>
        </w:rPr>
        <w:t>6</w:t>
      </w:r>
      <w:r w:rsidRPr="00632220">
        <w:rPr>
          <w:rFonts w:ascii="Tahoma" w:hAnsi="Tahoma"/>
          <w:b/>
          <w:sz w:val="28"/>
          <w:szCs w:val="28"/>
          <w:lang w:val="x-none" w:eastAsia="x-none"/>
        </w:rPr>
        <w:t xml:space="preserve"> do SIWZ</w:t>
      </w:r>
    </w:p>
    <w:p w:rsidR="00632220" w:rsidRDefault="00632220" w:rsidP="00632220">
      <w:pPr>
        <w:spacing w:line="360" w:lineRule="auto"/>
        <w:jc w:val="center"/>
        <w:rPr>
          <w:rFonts w:ascii="Tahoma" w:eastAsia="Calibri" w:hAnsi="Tahoma"/>
          <w:b/>
          <w:sz w:val="28"/>
          <w:szCs w:val="28"/>
          <w:lang w:eastAsia="en-US"/>
        </w:rPr>
      </w:pPr>
    </w:p>
    <w:p w:rsidR="00632220" w:rsidRPr="00632220" w:rsidRDefault="00CB1F59" w:rsidP="00632220">
      <w:pPr>
        <w:spacing w:line="360" w:lineRule="auto"/>
        <w:jc w:val="center"/>
        <w:rPr>
          <w:rFonts w:ascii="Tahoma" w:eastAsia="Calibri" w:hAnsi="Tahoma"/>
          <w:b/>
          <w:sz w:val="28"/>
          <w:szCs w:val="28"/>
          <w:lang w:eastAsia="en-US"/>
        </w:rPr>
      </w:pPr>
      <w:r>
        <w:rPr>
          <w:rFonts w:ascii="Tahoma" w:eastAsia="Calibri" w:hAnsi="Tahoma"/>
          <w:b/>
          <w:sz w:val="28"/>
          <w:szCs w:val="28"/>
          <w:lang w:eastAsia="en-US"/>
        </w:rPr>
        <w:t>UMOWA  NR  A/ZP/SZP.251-69</w:t>
      </w:r>
      <w:bookmarkStart w:id="0" w:name="_GoBack"/>
      <w:bookmarkEnd w:id="0"/>
      <w:r w:rsidR="00632220" w:rsidRPr="00632220">
        <w:rPr>
          <w:rFonts w:ascii="Tahoma" w:eastAsia="Calibri" w:hAnsi="Tahoma"/>
          <w:b/>
          <w:sz w:val="28"/>
          <w:szCs w:val="28"/>
          <w:lang w:eastAsia="en-US"/>
        </w:rPr>
        <w:t>/18 (wzór)</w:t>
      </w:r>
    </w:p>
    <w:p w:rsidR="00632220" w:rsidRPr="00632220" w:rsidRDefault="00632220" w:rsidP="00632220">
      <w:pPr>
        <w:pStyle w:val="Default"/>
        <w:jc w:val="center"/>
        <w:rPr>
          <w:rFonts w:ascii="Tahoma" w:hAnsi="Tahoma" w:cs="Tahoma"/>
          <w:b/>
          <w:bCs/>
          <w:sz w:val="28"/>
          <w:szCs w:val="28"/>
        </w:rPr>
      </w:pPr>
      <w:r w:rsidRPr="00632220">
        <w:rPr>
          <w:rFonts w:ascii="Tahoma" w:hAnsi="Tahoma" w:cs="Tahoma"/>
          <w:b/>
          <w:bCs/>
          <w:sz w:val="28"/>
          <w:szCs w:val="28"/>
        </w:rPr>
        <w:t>o wykonanie prac projektowych i robót budowlanych</w:t>
      </w:r>
    </w:p>
    <w:p w:rsidR="00632220" w:rsidRDefault="00632220" w:rsidP="00632220">
      <w:pPr>
        <w:jc w:val="center"/>
        <w:rPr>
          <w:rFonts w:ascii="Tahoma" w:eastAsia="Calibri" w:hAnsi="Tahoma"/>
          <w:b/>
          <w:sz w:val="28"/>
          <w:szCs w:val="28"/>
          <w:lang w:eastAsia="en-US"/>
        </w:rPr>
      </w:pPr>
      <w:r w:rsidRPr="00632220">
        <w:rPr>
          <w:rFonts w:ascii="Tahoma" w:eastAsia="Calibri" w:hAnsi="Tahoma"/>
          <w:b/>
          <w:sz w:val="28"/>
          <w:szCs w:val="28"/>
          <w:lang w:eastAsia="en-US"/>
        </w:rPr>
        <w:t>zawarta w dniu ……………. 2018 r.  pomiędzy:</w:t>
      </w:r>
    </w:p>
    <w:p w:rsidR="00632220" w:rsidRPr="00632220" w:rsidRDefault="00632220" w:rsidP="00632220">
      <w:pPr>
        <w:jc w:val="center"/>
        <w:rPr>
          <w:rFonts w:ascii="Tahoma" w:eastAsia="Calibri" w:hAnsi="Tahoma"/>
          <w:b/>
          <w:sz w:val="28"/>
          <w:szCs w:val="28"/>
          <w:lang w:eastAsia="en-US"/>
        </w:rPr>
      </w:pPr>
    </w:p>
    <w:p w:rsidR="00632220" w:rsidRPr="000F2C4A" w:rsidRDefault="00632220" w:rsidP="00632220">
      <w:pPr>
        <w:jc w:val="both"/>
        <w:rPr>
          <w:rFonts w:ascii="Tahoma" w:eastAsia="Calibri" w:hAnsi="Tahoma" w:cs="Tahoma"/>
          <w:lang w:eastAsia="en-US"/>
        </w:rPr>
      </w:pPr>
      <w:r w:rsidRPr="000F2C4A">
        <w:rPr>
          <w:rFonts w:ascii="Tahoma" w:eastAsia="Calibri" w:hAnsi="Tahoma" w:cs="Tahoma"/>
          <w:lang w:eastAsia="en-US"/>
        </w:rPr>
        <w:t>ZAMAWIAJĄCYM:</w:t>
      </w:r>
    </w:p>
    <w:p w:rsidR="00632220" w:rsidRPr="000F2C4A" w:rsidRDefault="00632220" w:rsidP="00632220">
      <w:pPr>
        <w:jc w:val="both"/>
        <w:outlineLvl w:val="6"/>
        <w:rPr>
          <w:rFonts w:ascii="Tahoma" w:hAnsi="Tahoma" w:cs="Tahoma"/>
          <w:lang w:val="x-none" w:eastAsia="en-US"/>
        </w:rPr>
      </w:pPr>
      <w:r w:rsidRPr="000F2C4A">
        <w:rPr>
          <w:rFonts w:ascii="Tahoma" w:hAnsi="Tahoma" w:cs="Tahoma"/>
          <w:lang w:val="x-none" w:eastAsia="en-US"/>
        </w:rPr>
        <w:t>Instytutem Matki i Dziecka</w:t>
      </w:r>
    </w:p>
    <w:p w:rsidR="00632220" w:rsidRPr="000F2C4A" w:rsidRDefault="00632220" w:rsidP="00632220">
      <w:pPr>
        <w:jc w:val="both"/>
        <w:rPr>
          <w:rFonts w:ascii="Tahoma" w:eastAsia="Calibri" w:hAnsi="Tahoma" w:cs="Tahoma"/>
          <w:lang w:eastAsia="en-US"/>
        </w:rPr>
      </w:pPr>
      <w:r w:rsidRPr="000F2C4A">
        <w:rPr>
          <w:rFonts w:ascii="Tahoma" w:eastAsia="Calibri" w:hAnsi="Tahoma" w:cs="Tahoma"/>
          <w:lang w:eastAsia="en-US"/>
        </w:rPr>
        <w:t>01-211 Warszawa, ul. Kasprzaka 17A</w:t>
      </w:r>
    </w:p>
    <w:p w:rsidR="00632220" w:rsidRPr="000F2C4A" w:rsidRDefault="00632220" w:rsidP="00632220">
      <w:pPr>
        <w:jc w:val="both"/>
        <w:rPr>
          <w:rFonts w:ascii="Tahoma" w:eastAsia="Calibri" w:hAnsi="Tahoma" w:cs="Tahoma"/>
          <w:lang w:val="x-none" w:eastAsia="en-US"/>
        </w:rPr>
      </w:pPr>
      <w:r w:rsidRPr="000F2C4A">
        <w:rPr>
          <w:rFonts w:ascii="Tahoma" w:eastAsia="Calibri" w:hAnsi="Tahoma" w:cs="Tahoma"/>
          <w:lang w:val="x-none" w:eastAsia="en-US"/>
        </w:rPr>
        <w:t>zarejestrowanym w Sądzie Rejonowym dla m. st. Warszawy, XII Wydział Gospodarczy Krajowego Rejestru Sądowego – Nr KRS: 0000050095</w:t>
      </w:r>
    </w:p>
    <w:p w:rsidR="00632220" w:rsidRPr="000F2C4A" w:rsidRDefault="00632220" w:rsidP="00632220">
      <w:pPr>
        <w:jc w:val="both"/>
        <w:rPr>
          <w:rFonts w:ascii="Tahoma" w:eastAsia="Calibri" w:hAnsi="Tahoma" w:cs="Tahoma"/>
          <w:lang w:val="x-none" w:eastAsia="en-US"/>
        </w:rPr>
      </w:pPr>
      <w:r w:rsidRPr="000F2C4A">
        <w:rPr>
          <w:rFonts w:ascii="Tahoma" w:eastAsia="Calibri" w:hAnsi="Tahoma" w:cs="Tahoma"/>
          <w:lang w:val="x-none" w:eastAsia="en-US"/>
        </w:rPr>
        <w:t>NIP 525-00</w:t>
      </w:r>
      <w:r w:rsidR="00AB243F">
        <w:rPr>
          <w:rFonts w:ascii="Tahoma" w:eastAsia="Calibri" w:hAnsi="Tahoma" w:cs="Tahoma"/>
          <w:lang w:eastAsia="en-US"/>
        </w:rPr>
        <w:t>-</w:t>
      </w:r>
      <w:r w:rsidR="00AB243F">
        <w:rPr>
          <w:rFonts w:ascii="Tahoma" w:eastAsia="Calibri" w:hAnsi="Tahoma" w:cs="Tahoma"/>
          <w:lang w:val="x-none" w:eastAsia="en-US"/>
        </w:rPr>
        <w:t>0</w:t>
      </w:r>
      <w:r w:rsidRPr="000F2C4A">
        <w:rPr>
          <w:rFonts w:ascii="Tahoma" w:eastAsia="Calibri" w:hAnsi="Tahoma" w:cs="Tahoma"/>
          <w:lang w:val="x-none" w:eastAsia="en-US"/>
        </w:rPr>
        <w:t>8</w:t>
      </w:r>
      <w:r w:rsidR="00AB243F">
        <w:rPr>
          <w:rFonts w:ascii="Tahoma" w:eastAsia="Calibri" w:hAnsi="Tahoma" w:cs="Tahoma"/>
          <w:lang w:eastAsia="en-US"/>
        </w:rPr>
        <w:t>-</w:t>
      </w:r>
      <w:r w:rsidR="00AB243F">
        <w:rPr>
          <w:rFonts w:ascii="Tahoma" w:eastAsia="Calibri" w:hAnsi="Tahoma" w:cs="Tahoma"/>
          <w:lang w:val="x-none" w:eastAsia="en-US"/>
        </w:rPr>
        <w:t>4</w:t>
      </w:r>
      <w:r w:rsidRPr="000F2C4A">
        <w:rPr>
          <w:rFonts w:ascii="Tahoma" w:eastAsia="Calibri" w:hAnsi="Tahoma" w:cs="Tahoma"/>
          <w:lang w:val="x-none" w:eastAsia="en-US"/>
        </w:rPr>
        <w:t>71, Regon 000288395.</w:t>
      </w:r>
    </w:p>
    <w:p w:rsidR="00632220" w:rsidRPr="000F2C4A" w:rsidRDefault="00632220" w:rsidP="00632220">
      <w:pPr>
        <w:jc w:val="both"/>
        <w:rPr>
          <w:rFonts w:ascii="Tahoma" w:eastAsia="Calibri" w:hAnsi="Tahoma" w:cs="Tahoma"/>
          <w:lang w:eastAsia="en-US"/>
        </w:rPr>
      </w:pPr>
    </w:p>
    <w:p w:rsidR="00632220" w:rsidRPr="000F2C4A" w:rsidRDefault="00632220" w:rsidP="00632220">
      <w:pPr>
        <w:jc w:val="both"/>
        <w:rPr>
          <w:rFonts w:ascii="Tahoma" w:eastAsia="Calibri" w:hAnsi="Tahoma" w:cs="Tahoma"/>
          <w:lang w:eastAsia="en-US"/>
        </w:rPr>
      </w:pPr>
      <w:r w:rsidRPr="000F2C4A">
        <w:rPr>
          <w:rFonts w:ascii="Tahoma" w:eastAsia="Calibri" w:hAnsi="Tahoma" w:cs="Tahoma"/>
          <w:lang w:eastAsia="en-US"/>
        </w:rPr>
        <w:t>reprezentowanym przez:</w:t>
      </w:r>
    </w:p>
    <w:p w:rsidR="00632220" w:rsidRPr="00AB243F" w:rsidRDefault="00632220" w:rsidP="00632220">
      <w:pPr>
        <w:numPr>
          <w:ilvl w:val="0"/>
          <w:numId w:val="35"/>
        </w:numPr>
        <w:tabs>
          <w:tab w:val="num" w:pos="424"/>
        </w:tabs>
        <w:spacing w:line="360" w:lineRule="auto"/>
        <w:ind w:left="424" w:hanging="424"/>
        <w:jc w:val="both"/>
        <w:rPr>
          <w:rFonts w:ascii="Tahoma" w:eastAsia="Calibri" w:hAnsi="Tahoma" w:cs="Tahoma"/>
          <w:sz w:val="28"/>
          <w:szCs w:val="28"/>
          <w:lang w:eastAsia="en-US"/>
        </w:rPr>
      </w:pPr>
      <w:r w:rsidRPr="00AB243F">
        <w:rPr>
          <w:rFonts w:ascii="Tahoma" w:eastAsia="Calibri" w:hAnsi="Tahoma" w:cs="Tahoma"/>
          <w:sz w:val="28"/>
          <w:szCs w:val="28"/>
          <w:lang w:eastAsia="en-US"/>
        </w:rPr>
        <w:t>Tomasza Mikołaja Maciejewskiego – Dyrektora Instytutu Matki i Dziecka</w:t>
      </w:r>
    </w:p>
    <w:p w:rsidR="00632220" w:rsidRPr="00AB243F" w:rsidRDefault="00632220" w:rsidP="00632220">
      <w:pPr>
        <w:numPr>
          <w:ilvl w:val="0"/>
          <w:numId w:val="35"/>
        </w:numPr>
        <w:tabs>
          <w:tab w:val="num" w:pos="424"/>
        </w:tabs>
        <w:spacing w:line="360" w:lineRule="auto"/>
        <w:ind w:left="424" w:hanging="424"/>
        <w:jc w:val="both"/>
        <w:rPr>
          <w:rFonts w:ascii="Tahoma" w:eastAsia="Calibri" w:hAnsi="Tahoma" w:cs="Tahoma"/>
          <w:sz w:val="28"/>
          <w:szCs w:val="28"/>
          <w:lang w:eastAsia="en-US"/>
        </w:rPr>
      </w:pPr>
      <w:r w:rsidRPr="00AB243F">
        <w:rPr>
          <w:rFonts w:ascii="Tahoma" w:eastAsia="Calibri" w:hAnsi="Tahoma" w:cs="Tahoma"/>
          <w:sz w:val="28"/>
          <w:szCs w:val="28"/>
          <w:lang w:eastAsia="en-US"/>
        </w:rPr>
        <w:t xml:space="preserve">Agnieszkę Graczyk – Zastępcę Dyrektora ds. Finansowych, działającą na podstawie udzielonego pełnomocnictwa </w:t>
      </w:r>
    </w:p>
    <w:p w:rsidR="00632220" w:rsidRPr="000F2C4A" w:rsidRDefault="00632220" w:rsidP="00632220">
      <w:pPr>
        <w:jc w:val="both"/>
        <w:rPr>
          <w:rFonts w:ascii="Tahoma" w:eastAsia="Calibri" w:hAnsi="Tahoma" w:cs="Tahoma"/>
          <w:lang w:eastAsia="en-US"/>
        </w:rPr>
      </w:pPr>
    </w:p>
    <w:p w:rsidR="00632220" w:rsidRPr="000F2C4A" w:rsidRDefault="00632220" w:rsidP="00632220">
      <w:pPr>
        <w:jc w:val="both"/>
        <w:rPr>
          <w:rFonts w:ascii="Tahoma" w:eastAsia="Calibri" w:hAnsi="Tahoma" w:cs="Tahoma"/>
          <w:lang w:eastAsia="en-US"/>
        </w:rPr>
      </w:pPr>
      <w:r w:rsidRPr="000F2C4A">
        <w:rPr>
          <w:rFonts w:ascii="Tahoma" w:eastAsia="Calibri" w:hAnsi="Tahoma" w:cs="Tahoma"/>
          <w:lang w:eastAsia="en-US"/>
        </w:rPr>
        <w:t>a</w:t>
      </w:r>
    </w:p>
    <w:p w:rsidR="00632220" w:rsidRPr="000F2C4A" w:rsidRDefault="00632220" w:rsidP="00632220">
      <w:pPr>
        <w:jc w:val="both"/>
        <w:rPr>
          <w:rFonts w:ascii="Tahoma" w:eastAsia="Calibri" w:hAnsi="Tahoma" w:cs="Tahoma"/>
          <w:lang w:eastAsia="en-US"/>
        </w:rPr>
      </w:pPr>
    </w:p>
    <w:p w:rsidR="00632220" w:rsidRPr="000F2C4A" w:rsidRDefault="00632220" w:rsidP="00632220">
      <w:pPr>
        <w:jc w:val="both"/>
        <w:rPr>
          <w:rFonts w:ascii="Tahoma" w:eastAsia="Calibri" w:hAnsi="Tahoma" w:cs="Tahoma"/>
          <w:lang w:val="x-none" w:eastAsia="en-US"/>
        </w:rPr>
      </w:pPr>
      <w:r w:rsidRPr="000F2C4A">
        <w:rPr>
          <w:rFonts w:ascii="Tahoma" w:eastAsia="Calibri" w:hAnsi="Tahoma" w:cs="Tahoma"/>
          <w:lang w:val="x-none" w:eastAsia="en-US"/>
        </w:rPr>
        <w:t>WYKONAWCĄ:</w:t>
      </w:r>
    </w:p>
    <w:p w:rsidR="00632220" w:rsidRPr="000F2C4A" w:rsidRDefault="00632220" w:rsidP="00632220">
      <w:pPr>
        <w:ind w:right="-284"/>
        <w:jc w:val="both"/>
        <w:rPr>
          <w:rFonts w:ascii="Tahoma" w:eastAsia="Calibri" w:hAnsi="Tahoma" w:cs="Tahoma"/>
          <w:lang w:val="x-none" w:eastAsia="en-US"/>
        </w:rPr>
      </w:pPr>
      <w:r w:rsidRPr="000F2C4A">
        <w:rPr>
          <w:rFonts w:ascii="Tahoma" w:eastAsia="Calibri" w:hAnsi="Tahoma" w:cs="Tahoma"/>
          <w:lang w:val="x-none" w:eastAsia="en-US"/>
        </w:rPr>
        <w:t>………………………………………………………………………</w:t>
      </w:r>
      <w:r w:rsidR="00AB243F">
        <w:rPr>
          <w:rFonts w:ascii="Tahoma" w:eastAsia="Calibri" w:hAnsi="Tahoma" w:cs="Tahoma"/>
          <w:lang w:eastAsia="en-US"/>
        </w:rPr>
        <w:t>………………</w:t>
      </w:r>
      <w:r w:rsidRPr="000F2C4A">
        <w:rPr>
          <w:rFonts w:ascii="Tahoma" w:eastAsia="Calibri" w:hAnsi="Tahoma" w:cs="Tahoma"/>
          <w:lang w:val="x-none" w:eastAsia="en-US"/>
        </w:rPr>
        <w:t>………………………</w:t>
      </w:r>
      <w:r w:rsidRPr="000F2C4A">
        <w:rPr>
          <w:rFonts w:ascii="Tahoma" w:eastAsia="Calibri" w:hAnsi="Tahoma" w:cs="Tahoma"/>
          <w:lang w:eastAsia="en-US"/>
        </w:rPr>
        <w:t>…</w:t>
      </w:r>
      <w:r w:rsidRPr="000F2C4A">
        <w:rPr>
          <w:rFonts w:ascii="Tahoma" w:eastAsia="Calibri" w:hAnsi="Tahoma" w:cs="Tahoma"/>
          <w:lang w:val="x-none" w:eastAsia="en-US"/>
        </w:rPr>
        <w:t>…</w:t>
      </w:r>
      <w:r w:rsidR="00201F40" w:rsidRPr="000F2C4A">
        <w:rPr>
          <w:rFonts w:ascii="Tahoma" w:eastAsia="Calibri" w:hAnsi="Tahoma" w:cs="Tahoma"/>
          <w:lang w:eastAsia="en-US"/>
        </w:rPr>
        <w:t>.</w:t>
      </w:r>
      <w:r w:rsidRPr="000F2C4A">
        <w:rPr>
          <w:rFonts w:ascii="Tahoma" w:eastAsia="Calibri" w:hAnsi="Tahoma" w:cs="Tahoma"/>
          <w:lang w:val="x-none" w:eastAsia="en-US"/>
        </w:rPr>
        <w:t>……</w:t>
      </w:r>
    </w:p>
    <w:p w:rsidR="00632220" w:rsidRPr="000F2C4A" w:rsidRDefault="00632220" w:rsidP="00632220">
      <w:pPr>
        <w:jc w:val="both"/>
        <w:rPr>
          <w:rFonts w:ascii="Tahoma" w:eastAsia="Calibri" w:hAnsi="Tahoma" w:cs="Tahoma"/>
          <w:lang w:val="x-none" w:eastAsia="en-US"/>
        </w:rPr>
      </w:pPr>
      <w:r w:rsidRPr="000F2C4A">
        <w:rPr>
          <w:rFonts w:ascii="Tahoma" w:eastAsia="Calibri" w:hAnsi="Tahoma" w:cs="Tahoma"/>
          <w:lang w:val="x-none" w:eastAsia="en-US"/>
        </w:rPr>
        <w:t>Zarejestrowanym w......................................................................................</w:t>
      </w:r>
      <w:r w:rsidR="00201F40" w:rsidRPr="000F2C4A">
        <w:rPr>
          <w:rFonts w:ascii="Tahoma" w:eastAsia="Calibri" w:hAnsi="Tahoma" w:cs="Tahoma"/>
          <w:lang w:eastAsia="en-US"/>
        </w:rPr>
        <w:t>..</w:t>
      </w:r>
      <w:r w:rsidRPr="000F2C4A">
        <w:rPr>
          <w:rFonts w:ascii="Tahoma" w:eastAsia="Calibri" w:hAnsi="Tahoma" w:cs="Tahoma"/>
          <w:lang w:val="x-none" w:eastAsia="en-US"/>
        </w:rPr>
        <w:t>..........</w:t>
      </w:r>
    </w:p>
    <w:p w:rsidR="00632220" w:rsidRPr="00632220" w:rsidRDefault="00632220" w:rsidP="00632220">
      <w:pPr>
        <w:jc w:val="both"/>
        <w:rPr>
          <w:rFonts w:ascii="Tahoma" w:eastAsia="Calibri" w:hAnsi="Tahoma" w:cs="Tahoma"/>
          <w:lang w:val="x-none" w:eastAsia="en-US"/>
        </w:rPr>
      </w:pPr>
      <w:r w:rsidRPr="00632220">
        <w:rPr>
          <w:rFonts w:ascii="Tahoma" w:eastAsia="Calibri" w:hAnsi="Tahoma" w:cs="Tahoma"/>
          <w:lang w:val="x-none" w:eastAsia="en-US"/>
        </w:rPr>
        <w:t>.........................................................................................................................</w:t>
      </w:r>
      <w:r w:rsidR="00201F40">
        <w:rPr>
          <w:rFonts w:ascii="Tahoma" w:eastAsia="Calibri" w:hAnsi="Tahoma" w:cs="Tahoma"/>
          <w:lang w:eastAsia="en-US"/>
        </w:rPr>
        <w:t>...</w:t>
      </w:r>
      <w:r w:rsidRPr="00632220">
        <w:rPr>
          <w:rFonts w:ascii="Tahoma" w:eastAsia="Calibri" w:hAnsi="Tahoma" w:cs="Tahoma"/>
          <w:lang w:val="x-none" w:eastAsia="en-US"/>
        </w:rPr>
        <w:t>...</w:t>
      </w:r>
    </w:p>
    <w:p w:rsidR="00632220" w:rsidRPr="00632220" w:rsidRDefault="00632220" w:rsidP="00632220">
      <w:pPr>
        <w:jc w:val="both"/>
        <w:rPr>
          <w:rFonts w:ascii="Tahoma" w:eastAsia="Calibri" w:hAnsi="Tahoma" w:cs="Tahoma"/>
          <w:lang w:eastAsia="en-US"/>
        </w:rPr>
      </w:pPr>
      <w:r w:rsidRPr="00632220">
        <w:rPr>
          <w:rFonts w:ascii="Tahoma" w:eastAsia="Calibri" w:hAnsi="Tahoma" w:cs="Tahoma"/>
          <w:lang w:eastAsia="en-US"/>
        </w:rPr>
        <w:t>NIP ……………………………, Regon ……………………….</w:t>
      </w:r>
    </w:p>
    <w:p w:rsidR="00632220" w:rsidRPr="00632220" w:rsidRDefault="00632220" w:rsidP="00632220">
      <w:pPr>
        <w:jc w:val="both"/>
        <w:rPr>
          <w:rFonts w:ascii="Tahoma" w:eastAsia="Calibri" w:hAnsi="Tahoma" w:cs="Tahoma"/>
          <w:sz w:val="20"/>
          <w:szCs w:val="20"/>
          <w:lang w:eastAsia="en-US"/>
        </w:rPr>
      </w:pPr>
    </w:p>
    <w:p w:rsidR="00632220" w:rsidRPr="00632220" w:rsidRDefault="00632220" w:rsidP="00632220">
      <w:pPr>
        <w:jc w:val="both"/>
        <w:rPr>
          <w:rFonts w:ascii="Tahoma" w:eastAsia="Calibri" w:hAnsi="Tahoma" w:cs="Tahoma"/>
          <w:lang w:eastAsia="en-US"/>
        </w:rPr>
      </w:pPr>
      <w:r w:rsidRPr="00632220">
        <w:rPr>
          <w:rFonts w:ascii="Tahoma" w:eastAsia="Calibri" w:hAnsi="Tahoma" w:cs="Tahoma"/>
          <w:lang w:eastAsia="en-US"/>
        </w:rPr>
        <w:t>reprezentowanym przez:</w:t>
      </w:r>
    </w:p>
    <w:p w:rsidR="00632220" w:rsidRPr="00632220" w:rsidRDefault="00632220" w:rsidP="00632220">
      <w:pPr>
        <w:jc w:val="both"/>
        <w:rPr>
          <w:rFonts w:ascii="Tahoma" w:eastAsia="Calibri" w:hAnsi="Tahoma" w:cs="Tahoma"/>
          <w:lang w:val="x-none" w:eastAsia="en-US"/>
        </w:rPr>
      </w:pPr>
      <w:r w:rsidRPr="00632220">
        <w:rPr>
          <w:rFonts w:ascii="Tahoma" w:eastAsia="Calibri" w:hAnsi="Tahoma" w:cs="Tahoma"/>
          <w:lang w:val="x-none" w:eastAsia="en-US"/>
        </w:rPr>
        <w:t>................................................................................................................................</w:t>
      </w:r>
    </w:p>
    <w:p w:rsidR="00632220" w:rsidRPr="00632220" w:rsidRDefault="00632220" w:rsidP="00B565D2">
      <w:pPr>
        <w:pStyle w:val="Default"/>
        <w:rPr>
          <w:rFonts w:ascii="Tahoma" w:hAnsi="Tahoma" w:cs="Tahoma"/>
        </w:rPr>
      </w:pPr>
    </w:p>
    <w:p w:rsidR="00B565D2" w:rsidRPr="00632220" w:rsidRDefault="00B565D2" w:rsidP="00AB243F">
      <w:pPr>
        <w:pStyle w:val="Default"/>
        <w:jc w:val="both"/>
        <w:rPr>
          <w:rFonts w:ascii="Tahoma" w:hAnsi="Tahoma" w:cs="Tahoma"/>
        </w:rPr>
      </w:pPr>
      <w:r w:rsidRPr="00632220">
        <w:rPr>
          <w:rFonts w:ascii="Tahoma" w:hAnsi="Tahoma" w:cs="Tahoma"/>
        </w:rPr>
        <w:t xml:space="preserve">łącznie zwanymi Stronami, </w:t>
      </w:r>
    </w:p>
    <w:p w:rsidR="00B565D2" w:rsidRPr="00632220" w:rsidRDefault="00B565D2" w:rsidP="00AB243F">
      <w:pPr>
        <w:pStyle w:val="Default"/>
        <w:jc w:val="both"/>
        <w:rPr>
          <w:rFonts w:ascii="Tahoma" w:hAnsi="Tahoma" w:cs="Tahoma"/>
        </w:rPr>
      </w:pPr>
      <w:r w:rsidRPr="00632220">
        <w:rPr>
          <w:rFonts w:ascii="Tahoma" w:hAnsi="Tahoma" w:cs="Tahoma"/>
        </w:rPr>
        <w:t xml:space="preserve">w wyniku udzielenia zamówienia publicznego w trybie przetargu nieograniczonego na podstawie art. 39 ustawy z dnia 29 stycznia 2004 r. Prawo zamówień publicznych, zawarta została umowa (Umowa) o następującej treści: </w:t>
      </w:r>
    </w:p>
    <w:p w:rsidR="00DE3907" w:rsidRPr="00632220" w:rsidRDefault="00DE3907" w:rsidP="00AB243F">
      <w:pPr>
        <w:pStyle w:val="Default"/>
        <w:jc w:val="both"/>
        <w:rPr>
          <w:rFonts w:ascii="Tahoma" w:hAnsi="Tahoma" w:cs="Tahoma"/>
        </w:rPr>
      </w:pPr>
    </w:p>
    <w:p w:rsidR="00B565D2" w:rsidRPr="00632220" w:rsidRDefault="00CA44EF" w:rsidP="00AB243F">
      <w:pPr>
        <w:pStyle w:val="Default"/>
        <w:jc w:val="center"/>
        <w:rPr>
          <w:rFonts w:ascii="Tahoma" w:hAnsi="Tahoma" w:cs="Tahoma"/>
        </w:rPr>
      </w:pPr>
      <w:r>
        <w:rPr>
          <w:rFonts w:ascii="Tahoma" w:hAnsi="Tahoma" w:cs="Tahoma"/>
        </w:rPr>
        <w:t>§ 1</w:t>
      </w:r>
    </w:p>
    <w:p w:rsidR="00B565D2" w:rsidRPr="00AB243F" w:rsidRDefault="00B565D2" w:rsidP="00B565D2">
      <w:pPr>
        <w:pStyle w:val="Default"/>
        <w:numPr>
          <w:ilvl w:val="0"/>
          <w:numId w:val="1"/>
        </w:numPr>
        <w:ind w:left="426" w:hanging="426"/>
        <w:jc w:val="both"/>
        <w:rPr>
          <w:rFonts w:ascii="Tahoma" w:hAnsi="Tahoma" w:cs="Tahoma"/>
        </w:rPr>
      </w:pPr>
      <w:r w:rsidRPr="00632220">
        <w:rPr>
          <w:rFonts w:ascii="Tahoma" w:hAnsi="Tahoma" w:cs="Tahoma"/>
        </w:rPr>
        <w:t>Zamawiający zamawia, a Wykonawca przyjmuje do realizacji wykonanie prac projektowych i</w:t>
      </w:r>
      <w:r w:rsidR="00C826C3" w:rsidRPr="00632220">
        <w:rPr>
          <w:rFonts w:ascii="Tahoma" w:hAnsi="Tahoma" w:cs="Tahoma"/>
        </w:rPr>
        <w:t> </w:t>
      </w:r>
      <w:r w:rsidRPr="00632220">
        <w:rPr>
          <w:rFonts w:ascii="Tahoma" w:hAnsi="Tahoma" w:cs="Tahoma"/>
        </w:rPr>
        <w:t xml:space="preserve">robót budowlanych polegających </w:t>
      </w:r>
      <w:r w:rsidRPr="00632220">
        <w:rPr>
          <w:rFonts w:ascii="Tahoma" w:hAnsi="Tahoma" w:cs="Tahoma"/>
          <w:b/>
          <w:bCs/>
        </w:rPr>
        <w:t xml:space="preserve">na </w:t>
      </w:r>
      <w:r w:rsidR="00C826C3" w:rsidRPr="00632220">
        <w:rPr>
          <w:rFonts w:ascii="Tahoma" w:hAnsi="Tahoma" w:cs="Tahoma"/>
          <w:b/>
          <w:bCs/>
        </w:rPr>
        <w:t xml:space="preserve">budowie podziemnego działu obrazowania (rezonans magnetyczny i tomograf), położonego na działce </w:t>
      </w:r>
      <w:proofErr w:type="spellStart"/>
      <w:r w:rsidR="00C826C3" w:rsidRPr="00632220">
        <w:rPr>
          <w:rFonts w:ascii="Tahoma" w:hAnsi="Tahoma" w:cs="Tahoma"/>
          <w:b/>
          <w:bCs/>
        </w:rPr>
        <w:t>ewid</w:t>
      </w:r>
      <w:proofErr w:type="spellEnd"/>
      <w:r w:rsidR="00C826C3" w:rsidRPr="00632220">
        <w:rPr>
          <w:rFonts w:ascii="Tahoma" w:hAnsi="Tahoma" w:cs="Tahoma"/>
          <w:b/>
          <w:bCs/>
        </w:rPr>
        <w:t xml:space="preserve">. Nr 14, </w:t>
      </w:r>
      <w:proofErr w:type="spellStart"/>
      <w:r w:rsidR="00C826C3" w:rsidRPr="00632220">
        <w:rPr>
          <w:rFonts w:ascii="Tahoma" w:hAnsi="Tahoma" w:cs="Tahoma"/>
          <w:b/>
          <w:bCs/>
        </w:rPr>
        <w:t>obr</w:t>
      </w:r>
      <w:proofErr w:type="spellEnd"/>
      <w:r w:rsidR="00C826C3" w:rsidRPr="00632220">
        <w:rPr>
          <w:rFonts w:ascii="Tahoma" w:hAnsi="Tahoma" w:cs="Tahoma"/>
          <w:b/>
          <w:bCs/>
        </w:rPr>
        <w:t>. 6-04-08 Wola, w Instytucie Matki i Dziecka w</w:t>
      </w:r>
      <w:r w:rsidR="00D44243">
        <w:rPr>
          <w:rFonts w:ascii="Tahoma" w:hAnsi="Tahoma" w:cs="Tahoma"/>
          <w:b/>
          <w:bCs/>
        </w:rPr>
        <w:t> </w:t>
      </w:r>
      <w:r w:rsidR="00C826C3" w:rsidRPr="00632220">
        <w:rPr>
          <w:rFonts w:ascii="Tahoma" w:hAnsi="Tahoma" w:cs="Tahoma"/>
          <w:b/>
          <w:bCs/>
        </w:rPr>
        <w:t>Warszawie, przy ul. Kasprzaka 17 a</w:t>
      </w:r>
      <w:r w:rsidR="00883F0E" w:rsidRPr="00632220">
        <w:rPr>
          <w:rFonts w:ascii="Tahoma" w:hAnsi="Tahoma" w:cs="Tahoma"/>
          <w:b/>
          <w:bCs/>
        </w:rPr>
        <w:t xml:space="preserve"> w trybie zaprojektuj i wybuduj</w:t>
      </w:r>
      <w:r w:rsidR="00C826C3" w:rsidRPr="00632220">
        <w:rPr>
          <w:rFonts w:ascii="Tahoma" w:hAnsi="Tahoma" w:cs="Tahoma"/>
          <w:b/>
          <w:bCs/>
        </w:rPr>
        <w:t>,</w:t>
      </w:r>
      <w:r w:rsidRPr="00632220">
        <w:rPr>
          <w:rFonts w:ascii="Tahoma" w:hAnsi="Tahoma" w:cs="Tahoma"/>
          <w:b/>
          <w:bCs/>
        </w:rPr>
        <w:t xml:space="preserve"> obejmujących: </w:t>
      </w:r>
    </w:p>
    <w:p w:rsidR="00C826C3" w:rsidRPr="00632220" w:rsidRDefault="00B565D2" w:rsidP="002637F2">
      <w:pPr>
        <w:pStyle w:val="Default"/>
        <w:numPr>
          <w:ilvl w:val="0"/>
          <w:numId w:val="2"/>
        </w:numPr>
        <w:jc w:val="both"/>
        <w:rPr>
          <w:rFonts w:ascii="Tahoma" w:hAnsi="Tahoma" w:cs="Tahoma"/>
        </w:rPr>
      </w:pPr>
      <w:r w:rsidRPr="00632220">
        <w:rPr>
          <w:rFonts w:ascii="Tahoma" w:hAnsi="Tahoma" w:cs="Tahoma"/>
        </w:rPr>
        <w:t xml:space="preserve">opracowanie wielobranżowej dokumentacji wykonawczej budynku zgodnie </w:t>
      </w:r>
      <w:r w:rsidR="00632220">
        <w:rPr>
          <w:rFonts w:ascii="Tahoma" w:hAnsi="Tahoma" w:cs="Tahoma"/>
        </w:rPr>
        <w:br/>
      </w:r>
      <w:r w:rsidRPr="00632220">
        <w:rPr>
          <w:rFonts w:ascii="Tahoma" w:hAnsi="Tahoma" w:cs="Tahoma"/>
        </w:rPr>
        <w:t>z programem funkcjonalno-użytkowym oraz projekt</w:t>
      </w:r>
      <w:r w:rsidR="00C826C3" w:rsidRPr="00632220">
        <w:rPr>
          <w:rFonts w:ascii="Tahoma" w:hAnsi="Tahoma" w:cs="Tahoma"/>
        </w:rPr>
        <w:t>em</w:t>
      </w:r>
      <w:r w:rsidRPr="00632220">
        <w:rPr>
          <w:rFonts w:ascii="Tahoma" w:hAnsi="Tahoma" w:cs="Tahoma"/>
        </w:rPr>
        <w:t xml:space="preserve"> budowlan</w:t>
      </w:r>
      <w:r w:rsidR="00C826C3" w:rsidRPr="00632220">
        <w:rPr>
          <w:rFonts w:ascii="Tahoma" w:hAnsi="Tahoma" w:cs="Tahoma"/>
        </w:rPr>
        <w:t xml:space="preserve">ym </w:t>
      </w:r>
      <w:r w:rsidR="00632220">
        <w:rPr>
          <w:rFonts w:ascii="Tahoma" w:hAnsi="Tahoma" w:cs="Tahoma"/>
        </w:rPr>
        <w:br/>
      </w:r>
      <w:r w:rsidR="00C826C3" w:rsidRPr="00632220">
        <w:rPr>
          <w:rFonts w:ascii="Tahoma" w:hAnsi="Tahoma" w:cs="Tahoma"/>
        </w:rPr>
        <w:t>z prawomocnym pozwoleniem na budowę</w:t>
      </w:r>
      <w:r w:rsidR="00772CE6" w:rsidRPr="00632220">
        <w:rPr>
          <w:rFonts w:ascii="Tahoma" w:hAnsi="Tahoma" w:cs="Tahoma"/>
        </w:rPr>
        <w:t xml:space="preserve"> wraz z przeniesieniem praw autorskich </w:t>
      </w:r>
      <w:r w:rsidR="00772CE6" w:rsidRPr="00632220">
        <w:rPr>
          <w:rFonts w:ascii="Tahoma" w:hAnsi="Tahoma" w:cs="Tahoma"/>
          <w:color w:val="auto"/>
        </w:rPr>
        <w:t>do Dokumentacji Projektowej Robót,</w:t>
      </w:r>
    </w:p>
    <w:p w:rsidR="00B565D2" w:rsidRPr="00632220" w:rsidRDefault="00B565D2" w:rsidP="002637F2">
      <w:pPr>
        <w:pStyle w:val="Default"/>
        <w:numPr>
          <w:ilvl w:val="0"/>
          <w:numId w:val="2"/>
        </w:numPr>
        <w:jc w:val="both"/>
        <w:rPr>
          <w:rFonts w:ascii="Tahoma" w:hAnsi="Tahoma" w:cs="Tahoma"/>
        </w:rPr>
      </w:pPr>
      <w:r w:rsidRPr="00632220">
        <w:rPr>
          <w:rFonts w:ascii="Tahoma" w:hAnsi="Tahoma" w:cs="Tahoma"/>
        </w:rPr>
        <w:lastRenderedPageBreak/>
        <w:t>wykonanie robót budowlanych zgodnie z programem funkcjonalno-użytkowym</w:t>
      </w:r>
      <w:r w:rsidR="00C826C3" w:rsidRPr="00632220">
        <w:rPr>
          <w:rFonts w:ascii="Tahoma" w:hAnsi="Tahoma" w:cs="Tahoma"/>
        </w:rPr>
        <w:t>,</w:t>
      </w:r>
      <w:r w:rsidRPr="00632220">
        <w:rPr>
          <w:rFonts w:ascii="Tahoma" w:hAnsi="Tahoma" w:cs="Tahoma"/>
        </w:rPr>
        <w:t xml:space="preserve"> </w:t>
      </w:r>
      <w:r w:rsidR="00C826C3" w:rsidRPr="00632220">
        <w:rPr>
          <w:rFonts w:ascii="Tahoma" w:hAnsi="Tahoma" w:cs="Tahoma"/>
        </w:rPr>
        <w:t>projektem budowlanym z prawomocnym pozwoleniem na budowę, z</w:t>
      </w:r>
      <w:r w:rsidR="004E2500">
        <w:rPr>
          <w:rFonts w:ascii="Tahoma" w:hAnsi="Tahoma" w:cs="Tahoma"/>
        </w:rPr>
        <w:t> </w:t>
      </w:r>
      <w:r w:rsidRPr="00632220">
        <w:rPr>
          <w:rFonts w:ascii="Tahoma" w:hAnsi="Tahoma" w:cs="Tahoma"/>
        </w:rPr>
        <w:t>zatwierdzon</w:t>
      </w:r>
      <w:r w:rsidR="00C826C3" w:rsidRPr="00632220">
        <w:rPr>
          <w:rFonts w:ascii="Tahoma" w:hAnsi="Tahoma" w:cs="Tahoma"/>
        </w:rPr>
        <w:t xml:space="preserve">ą </w:t>
      </w:r>
      <w:r w:rsidRPr="00632220">
        <w:rPr>
          <w:rFonts w:ascii="Tahoma" w:hAnsi="Tahoma" w:cs="Tahoma"/>
        </w:rPr>
        <w:t xml:space="preserve"> przez Zamawiającego dokumentacją projektową </w:t>
      </w:r>
      <w:r w:rsidR="00C826C3" w:rsidRPr="00632220">
        <w:rPr>
          <w:rFonts w:ascii="Tahoma" w:hAnsi="Tahoma" w:cs="Tahoma"/>
        </w:rPr>
        <w:t xml:space="preserve">wykonawczą </w:t>
      </w:r>
      <w:r w:rsidRPr="00632220">
        <w:rPr>
          <w:rFonts w:ascii="Tahoma" w:hAnsi="Tahoma" w:cs="Tahoma"/>
        </w:rPr>
        <w:t>oraz sztuką budowlaną i</w:t>
      </w:r>
      <w:r w:rsidR="00C826C3" w:rsidRPr="00632220">
        <w:rPr>
          <w:rFonts w:ascii="Tahoma" w:hAnsi="Tahoma" w:cs="Tahoma"/>
        </w:rPr>
        <w:t> </w:t>
      </w:r>
      <w:r w:rsidRPr="00632220">
        <w:rPr>
          <w:rFonts w:ascii="Tahoma" w:hAnsi="Tahoma" w:cs="Tahoma"/>
        </w:rPr>
        <w:t xml:space="preserve">przepisami prawa. </w:t>
      </w:r>
    </w:p>
    <w:p w:rsidR="00C826C3" w:rsidRPr="00632220" w:rsidRDefault="00B565D2" w:rsidP="002637F2">
      <w:pPr>
        <w:pStyle w:val="Default"/>
        <w:numPr>
          <w:ilvl w:val="0"/>
          <w:numId w:val="1"/>
        </w:numPr>
        <w:ind w:left="426" w:hanging="426"/>
        <w:jc w:val="both"/>
        <w:rPr>
          <w:rFonts w:ascii="Tahoma" w:hAnsi="Tahoma" w:cs="Tahoma"/>
        </w:rPr>
      </w:pPr>
      <w:r w:rsidRPr="00632220">
        <w:rPr>
          <w:rFonts w:ascii="Tahoma" w:hAnsi="Tahoma" w:cs="Tahoma"/>
        </w:rPr>
        <w:t>Wykonawca zobowiązuje się do uzyskania wszystkich materiałów do celów projektowych danych, opinii i uzgodnień niezbędnych do wykonania przedmiotu Umowy, o którym mowa w</w:t>
      </w:r>
      <w:r w:rsidR="00C826C3" w:rsidRPr="00632220">
        <w:rPr>
          <w:rFonts w:ascii="Tahoma" w:hAnsi="Tahoma" w:cs="Tahoma"/>
        </w:rPr>
        <w:t> </w:t>
      </w:r>
      <w:r w:rsidRPr="00632220">
        <w:rPr>
          <w:rFonts w:ascii="Tahoma" w:hAnsi="Tahoma" w:cs="Tahoma"/>
        </w:rPr>
        <w:t xml:space="preserve">ust.1. </w:t>
      </w:r>
    </w:p>
    <w:p w:rsidR="00C826C3" w:rsidRPr="00632220" w:rsidRDefault="00B565D2" w:rsidP="002637F2">
      <w:pPr>
        <w:pStyle w:val="Default"/>
        <w:numPr>
          <w:ilvl w:val="0"/>
          <w:numId w:val="1"/>
        </w:numPr>
        <w:ind w:left="426" w:hanging="426"/>
        <w:jc w:val="both"/>
        <w:rPr>
          <w:rFonts w:ascii="Tahoma" w:hAnsi="Tahoma" w:cs="Tahoma"/>
        </w:rPr>
      </w:pPr>
      <w:r w:rsidRPr="00632220">
        <w:rPr>
          <w:rFonts w:ascii="Tahoma" w:hAnsi="Tahoma" w:cs="Tahoma"/>
        </w:rPr>
        <w:t xml:space="preserve">Szczegółowy zakres przedmiotu Umowy określa przekazany Wykonawcy przez Zamawiającego opis przedmiotu zamówienia, stanowiący załącznik nr 1 do Umowy. </w:t>
      </w:r>
    </w:p>
    <w:p w:rsidR="00B565D2" w:rsidRPr="00632220" w:rsidRDefault="00B565D2" w:rsidP="002637F2">
      <w:pPr>
        <w:pStyle w:val="Default"/>
        <w:numPr>
          <w:ilvl w:val="0"/>
          <w:numId w:val="1"/>
        </w:numPr>
        <w:ind w:left="426" w:hanging="426"/>
        <w:jc w:val="both"/>
        <w:rPr>
          <w:rFonts w:ascii="Tahoma" w:hAnsi="Tahoma" w:cs="Tahoma"/>
        </w:rPr>
      </w:pPr>
      <w:r w:rsidRPr="00632220">
        <w:rPr>
          <w:rFonts w:ascii="Tahoma" w:hAnsi="Tahoma" w:cs="Tahoma"/>
        </w:rPr>
        <w:t xml:space="preserve">Jeśli w Umowie mowa jest o podwykonawcy, należy przez to rozumieć także dalszego podwykonawcę. </w:t>
      </w:r>
    </w:p>
    <w:p w:rsidR="00B565D2" w:rsidRPr="00632220" w:rsidRDefault="00B565D2" w:rsidP="00B565D2">
      <w:pPr>
        <w:pStyle w:val="Default"/>
        <w:rPr>
          <w:rFonts w:ascii="Tahoma" w:hAnsi="Tahoma" w:cs="Tahoma"/>
        </w:rPr>
      </w:pPr>
    </w:p>
    <w:p w:rsidR="00B565D2" w:rsidRPr="00632220" w:rsidRDefault="00CA44EF" w:rsidP="00C826C3">
      <w:pPr>
        <w:pStyle w:val="Default"/>
        <w:jc w:val="center"/>
        <w:rPr>
          <w:rFonts w:ascii="Tahoma" w:hAnsi="Tahoma" w:cs="Tahoma"/>
        </w:rPr>
      </w:pPr>
      <w:r>
        <w:rPr>
          <w:rFonts w:ascii="Tahoma" w:hAnsi="Tahoma" w:cs="Tahoma"/>
        </w:rPr>
        <w:t>§ 2</w:t>
      </w:r>
    </w:p>
    <w:p w:rsidR="00B565D2" w:rsidRPr="00632220" w:rsidRDefault="00B565D2" w:rsidP="002637F2">
      <w:pPr>
        <w:pStyle w:val="Default"/>
        <w:numPr>
          <w:ilvl w:val="0"/>
          <w:numId w:val="3"/>
        </w:numPr>
        <w:ind w:left="426" w:hanging="426"/>
        <w:jc w:val="both"/>
        <w:rPr>
          <w:rFonts w:ascii="Tahoma" w:hAnsi="Tahoma" w:cs="Tahoma"/>
        </w:rPr>
      </w:pPr>
      <w:r w:rsidRPr="00632220">
        <w:rPr>
          <w:rFonts w:ascii="Tahoma" w:hAnsi="Tahoma" w:cs="Tahoma"/>
        </w:rPr>
        <w:t xml:space="preserve">Wykonawca zobowiązuje się w szczególności: </w:t>
      </w:r>
    </w:p>
    <w:p w:rsidR="00732FDD" w:rsidRPr="00632220" w:rsidRDefault="00B565D2" w:rsidP="002637F2">
      <w:pPr>
        <w:pStyle w:val="Default"/>
        <w:numPr>
          <w:ilvl w:val="0"/>
          <w:numId w:val="4"/>
        </w:numPr>
        <w:jc w:val="both"/>
        <w:rPr>
          <w:rFonts w:ascii="Tahoma" w:hAnsi="Tahoma" w:cs="Tahoma"/>
        </w:rPr>
      </w:pPr>
      <w:r w:rsidRPr="00632220">
        <w:rPr>
          <w:rFonts w:ascii="Tahoma" w:hAnsi="Tahoma" w:cs="Tahoma"/>
        </w:rPr>
        <w:t xml:space="preserve">wykonać i dostarczyć kompletną dokumentację projektową wraz ze wszystkimi niezbędnymi opiniami i uzgodnieniami w </w:t>
      </w:r>
      <w:r w:rsidR="00732FDD" w:rsidRPr="00632220">
        <w:rPr>
          <w:rFonts w:ascii="Tahoma" w:hAnsi="Tahoma" w:cs="Tahoma"/>
        </w:rPr>
        <w:t>4</w:t>
      </w:r>
      <w:r w:rsidRPr="00632220">
        <w:rPr>
          <w:rFonts w:ascii="Tahoma" w:hAnsi="Tahoma" w:cs="Tahoma"/>
        </w:rPr>
        <w:t xml:space="preserve"> egz. w formie papierowej oraz w</w:t>
      </w:r>
      <w:r w:rsidR="004E2500">
        <w:rPr>
          <w:rFonts w:ascii="Tahoma" w:hAnsi="Tahoma" w:cs="Tahoma"/>
        </w:rPr>
        <w:t> </w:t>
      </w:r>
      <w:r w:rsidRPr="00632220">
        <w:rPr>
          <w:rFonts w:ascii="Tahoma" w:hAnsi="Tahoma" w:cs="Tahoma"/>
        </w:rPr>
        <w:t xml:space="preserve">formie zapisu elektronicznego na płytach CD (w programach i formatach określonych przez </w:t>
      </w:r>
      <w:r w:rsidRPr="00632220">
        <w:rPr>
          <w:rFonts w:ascii="Tahoma" w:hAnsi="Tahoma" w:cs="Tahoma"/>
          <w:color w:val="auto"/>
        </w:rPr>
        <w:t xml:space="preserve">Zamawiającego w Opisie przedmiotu zamówienia) w terminie </w:t>
      </w:r>
      <w:r w:rsidR="00732FDD" w:rsidRPr="00632220">
        <w:rPr>
          <w:rFonts w:ascii="Tahoma" w:hAnsi="Tahoma" w:cs="Tahoma"/>
          <w:color w:val="auto"/>
        </w:rPr>
        <w:t>…..…..d</w:t>
      </w:r>
      <w:r w:rsidRPr="00632220">
        <w:rPr>
          <w:rFonts w:ascii="Tahoma" w:hAnsi="Tahoma" w:cs="Tahoma"/>
          <w:color w:val="auto"/>
        </w:rPr>
        <w:t xml:space="preserve">ni od daty zawarcia Umowy, tj. do dnia ........................ </w:t>
      </w:r>
    </w:p>
    <w:p w:rsidR="00B565D2" w:rsidRPr="00632220" w:rsidRDefault="00B565D2" w:rsidP="002637F2">
      <w:pPr>
        <w:pStyle w:val="Default"/>
        <w:numPr>
          <w:ilvl w:val="0"/>
          <w:numId w:val="4"/>
        </w:numPr>
        <w:jc w:val="both"/>
        <w:rPr>
          <w:rFonts w:ascii="Tahoma" w:hAnsi="Tahoma" w:cs="Tahoma"/>
        </w:rPr>
      </w:pPr>
      <w:r w:rsidRPr="00632220">
        <w:rPr>
          <w:rFonts w:ascii="Tahoma" w:hAnsi="Tahoma" w:cs="Tahoma"/>
        </w:rPr>
        <w:t>wykonać przedmiot Umowy zgodnie z §1 ust. 1 pkt 2 w terminie …… dni od daty zawarcia</w:t>
      </w:r>
      <w:r w:rsidRPr="00632220">
        <w:rPr>
          <w:rFonts w:ascii="Tahoma" w:hAnsi="Tahoma" w:cs="Tahoma"/>
          <w:color w:val="auto"/>
        </w:rPr>
        <w:t xml:space="preserve"> Umowy, tj. do dnia ........................ </w:t>
      </w:r>
    </w:p>
    <w:p w:rsidR="00B565D2"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 xml:space="preserve">Dodatkowe egzemplarze dokumentacji Wykonawca wykona na żądanie Zamawiającego za dodatkową zapłatą. </w:t>
      </w:r>
    </w:p>
    <w:p w:rsidR="00732FDD"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Odbiór dokumentacji projektowej nastąpi w terminie 1</w:t>
      </w:r>
      <w:r w:rsidR="00722BBD" w:rsidRPr="00632220">
        <w:rPr>
          <w:rFonts w:ascii="Tahoma" w:hAnsi="Tahoma" w:cs="Tahoma"/>
          <w:color w:val="auto"/>
        </w:rPr>
        <w:t>4</w:t>
      </w:r>
      <w:r w:rsidRPr="00632220">
        <w:rPr>
          <w:rFonts w:ascii="Tahoma" w:hAnsi="Tahoma" w:cs="Tahoma"/>
          <w:color w:val="auto"/>
        </w:rPr>
        <w:t xml:space="preserve"> dni od jej dostarczenia Zamawiającemu. </w:t>
      </w:r>
    </w:p>
    <w:p w:rsidR="003C26C2"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Jeżeli podczas odbioru dokumentacji projektowej zostaną stwierdzone istotne wady, od odbioru odstępuje się, a Zamawiający, zachowując roszczenie o zapłatę kar umownych i</w:t>
      </w:r>
      <w:r w:rsidR="001D59BD" w:rsidRPr="00632220">
        <w:rPr>
          <w:rFonts w:ascii="Tahoma" w:hAnsi="Tahoma" w:cs="Tahoma"/>
          <w:color w:val="auto"/>
        </w:rPr>
        <w:t> </w:t>
      </w:r>
      <w:r w:rsidRPr="00632220">
        <w:rPr>
          <w:rFonts w:ascii="Tahoma" w:hAnsi="Tahoma" w:cs="Tahoma"/>
          <w:color w:val="auto"/>
        </w:rPr>
        <w:t xml:space="preserve">naprawienie szkody, wyznaczy Wykonawcy termin na usunięcie wad (wyznaczenie dodatkowego terminu nie zmienia terminu umownego wykonania dokumentacji i nie wstrzymuje naliczenia kar umownych z tytułu opóźnienia w jej wykonaniu). </w:t>
      </w:r>
    </w:p>
    <w:p w:rsidR="00732FDD"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 xml:space="preserve">W przypadku nie usunięcia wad w wyznaczonym terminie, Zamawiający ma prawo powierzyć wykonanie poprawek innemu podmiotowi na koszt i ryzyko Wykonawcy, lub w przypadku wad nie nadających się do usunięcia, Zamawiający, zachowując roszczenie o zapłatę kar umownych i naprawienie szkody może obniżyć wynagrodzenie Wykonawcy odpowiednio do zmniejszonej wartości użytkowej lub technicznej dokumentacji projektowej albo odstąpić od Umowy. </w:t>
      </w:r>
    </w:p>
    <w:p w:rsidR="00732FDD"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 xml:space="preserve">Wykonawca zobowiązany jest do niezwłocznego zawiadomienia Zamawiającego </w:t>
      </w:r>
      <w:r w:rsidR="00632220">
        <w:rPr>
          <w:rFonts w:ascii="Tahoma" w:hAnsi="Tahoma" w:cs="Tahoma"/>
          <w:color w:val="auto"/>
        </w:rPr>
        <w:br/>
      </w:r>
      <w:r w:rsidRPr="00632220">
        <w:rPr>
          <w:rFonts w:ascii="Tahoma" w:hAnsi="Tahoma" w:cs="Tahoma"/>
          <w:color w:val="auto"/>
        </w:rPr>
        <w:t xml:space="preserve">o usunięciu wad w dokumentacji projektowej oraz do żądania wyznaczenia terminu na odbiór zakwestionowanych uprzednio prac jako wadliwych. </w:t>
      </w:r>
    </w:p>
    <w:p w:rsidR="00732FDD"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Jeżeli podczas odbioru dokumentacji projektowej zostaną stwierdzone wyłącznie wady nieistotne (takie jak: brak numerów stron, wszystkich podpisów autorów dokumentacji itp.), Zamawiający, zachowując ro</w:t>
      </w:r>
      <w:r w:rsidR="00CA44EF">
        <w:rPr>
          <w:rFonts w:ascii="Tahoma" w:hAnsi="Tahoma" w:cs="Tahoma"/>
          <w:color w:val="auto"/>
        </w:rPr>
        <w:t>szczenie o zapłatę kar umownych</w:t>
      </w:r>
      <w:r w:rsidR="00CA44EF">
        <w:rPr>
          <w:rFonts w:ascii="Tahoma" w:hAnsi="Tahoma" w:cs="Tahoma"/>
          <w:color w:val="auto"/>
        </w:rPr>
        <w:br/>
      </w:r>
      <w:r w:rsidRPr="00632220">
        <w:rPr>
          <w:rFonts w:ascii="Tahoma" w:hAnsi="Tahoma" w:cs="Tahoma"/>
          <w:color w:val="auto"/>
        </w:rPr>
        <w:t xml:space="preserve">i naprawienie szkody, wyznaczy Wykonawcy termin na usunięcie wad. Usunięcie tych wad w wyznaczonym terminie zostanie uznane za wykonanie przedmiotu Umowy </w:t>
      </w:r>
      <w:r w:rsidR="00632220">
        <w:rPr>
          <w:rFonts w:ascii="Tahoma" w:hAnsi="Tahoma" w:cs="Tahoma"/>
          <w:color w:val="auto"/>
        </w:rPr>
        <w:br/>
      </w:r>
      <w:r w:rsidRPr="00632220">
        <w:rPr>
          <w:rFonts w:ascii="Tahoma" w:hAnsi="Tahoma" w:cs="Tahoma"/>
          <w:color w:val="auto"/>
        </w:rPr>
        <w:t>w terminie złożenia dokumentacji w</w:t>
      </w:r>
      <w:r w:rsidR="001D59BD" w:rsidRPr="00632220">
        <w:rPr>
          <w:rFonts w:ascii="Tahoma" w:hAnsi="Tahoma" w:cs="Tahoma"/>
          <w:color w:val="auto"/>
        </w:rPr>
        <w:t> </w:t>
      </w:r>
      <w:r w:rsidRPr="00632220">
        <w:rPr>
          <w:rFonts w:ascii="Tahoma" w:hAnsi="Tahoma" w:cs="Tahoma"/>
          <w:color w:val="auto"/>
        </w:rPr>
        <w:t xml:space="preserve">siedzibie Zamawiającego. </w:t>
      </w:r>
    </w:p>
    <w:p w:rsidR="00732FDD"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Z czynności odbioru Strony sporządzą protokół, z</w:t>
      </w:r>
      <w:r w:rsidR="003C26C2" w:rsidRPr="00632220">
        <w:rPr>
          <w:rFonts w:ascii="Tahoma" w:hAnsi="Tahoma" w:cs="Tahoma"/>
          <w:color w:val="auto"/>
        </w:rPr>
        <w:t>a</w:t>
      </w:r>
      <w:r w:rsidRPr="00632220">
        <w:rPr>
          <w:rFonts w:ascii="Tahoma" w:hAnsi="Tahoma" w:cs="Tahoma"/>
          <w:color w:val="auto"/>
        </w:rPr>
        <w:t xml:space="preserve">wierający ustalenia poczynione </w:t>
      </w:r>
      <w:r w:rsidR="00632220">
        <w:rPr>
          <w:rFonts w:ascii="Tahoma" w:hAnsi="Tahoma" w:cs="Tahoma"/>
          <w:color w:val="auto"/>
        </w:rPr>
        <w:br/>
      </w:r>
      <w:r w:rsidRPr="00632220">
        <w:rPr>
          <w:rFonts w:ascii="Tahoma" w:hAnsi="Tahoma" w:cs="Tahoma"/>
          <w:color w:val="auto"/>
        </w:rPr>
        <w:t xml:space="preserve">w toku odbioru. W razie niestawiennictwa Wykonawcy lub odmowy podpisania </w:t>
      </w:r>
      <w:r w:rsidRPr="00632220">
        <w:rPr>
          <w:rFonts w:ascii="Tahoma" w:hAnsi="Tahoma" w:cs="Tahoma"/>
          <w:color w:val="auto"/>
        </w:rPr>
        <w:lastRenderedPageBreak/>
        <w:t xml:space="preserve">protokołu, Zamawiający uprawniony będzie do samodzielnego sporządzenia protokołu. Ustalenia protokołu wówczas są wiążące dla Wykonawcy. </w:t>
      </w:r>
    </w:p>
    <w:p w:rsidR="00732FDD"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 xml:space="preserve">Za termin wykonania dokumentacji Strony uznają dzień dostarczenia przez Wykonawcę Zamawiającemu kompletnej dokumentacji wykonanej zgodnie </w:t>
      </w:r>
      <w:r w:rsidR="00632220">
        <w:rPr>
          <w:rFonts w:ascii="Tahoma" w:hAnsi="Tahoma" w:cs="Tahoma"/>
          <w:color w:val="auto"/>
        </w:rPr>
        <w:br/>
      </w:r>
      <w:r w:rsidRPr="00632220">
        <w:rPr>
          <w:rFonts w:ascii="Tahoma" w:hAnsi="Tahoma" w:cs="Tahoma"/>
          <w:color w:val="auto"/>
        </w:rPr>
        <w:t xml:space="preserve">z postanowieniami niniejszej Umowy, w wyniku czego Zamawiający dokonał jej odbioru bez zastrzeżeń, z uwzględnieniem postanowień zawartych w ust. 6. </w:t>
      </w:r>
    </w:p>
    <w:p w:rsidR="00732FDD"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Odbiór dokumentacji przez Zamawiającego nie stoi na przeszkodzie dochodzenia roszczeń odszkodowawczych przez Zamawiającego wobec Wykonawcy, wynikających z niewłaściwej jakości dokumentacji, jej wad lub braków (pod względem celu, któremu ma służyć) których nie zauważono w trakcie odbioru dokumentacji. Za wszelkie wady dokumentacji stwierdzone przy odbiorze oraz w</w:t>
      </w:r>
      <w:r w:rsidR="004E2500">
        <w:rPr>
          <w:rFonts w:ascii="Tahoma" w:hAnsi="Tahoma" w:cs="Tahoma"/>
          <w:color w:val="auto"/>
        </w:rPr>
        <w:t> </w:t>
      </w:r>
      <w:r w:rsidRPr="00632220">
        <w:rPr>
          <w:rFonts w:ascii="Tahoma" w:hAnsi="Tahoma" w:cs="Tahoma"/>
          <w:color w:val="auto"/>
        </w:rPr>
        <w:t xml:space="preserve">okresie rękojmi za wady i gwarancji jakości, jak i za szkody powstałe wskutek jej wad odpowiada wyłącznie Wykonawca. </w:t>
      </w:r>
    </w:p>
    <w:p w:rsidR="00732FDD" w:rsidRPr="00632220" w:rsidRDefault="00B565D2" w:rsidP="00632220">
      <w:pPr>
        <w:pStyle w:val="Default"/>
        <w:numPr>
          <w:ilvl w:val="0"/>
          <w:numId w:val="3"/>
        </w:numPr>
        <w:ind w:left="426" w:hanging="426"/>
        <w:jc w:val="both"/>
        <w:rPr>
          <w:rFonts w:ascii="Tahoma" w:hAnsi="Tahoma" w:cs="Tahoma"/>
          <w:color w:val="auto"/>
        </w:rPr>
      </w:pPr>
      <w:r w:rsidRPr="00632220">
        <w:rPr>
          <w:rFonts w:ascii="Tahoma" w:hAnsi="Tahoma" w:cs="Tahoma"/>
          <w:color w:val="auto"/>
        </w:rPr>
        <w:t xml:space="preserve">Wykonawca przyjmuje na siebie wyłączną odpowiedzialność za wszelkie roszczenia </w:t>
      </w:r>
      <w:r w:rsidR="00632220">
        <w:rPr>
          <w:rFonts w:ascii="Tahoma" w:hAnsi="Tahoma" w:cs="Tahoma"/>
          <w:color w:val="auto"/>
        </w:rPr>
        <w:br/>
      </w:r>
      <w:r w:rsidRPr="00632220">
        <w:rPr>
          <w:rFonts w:ascii="Tahoma" w:hAnsi="Tahoma" w:cs="Tahoma"/>
          <w:color w:val="auto"/>
        </w:rPr>
        <w:t>z tytułu praw autorskich związanych z prawidłowym wykonaniem dokumentacji oraz oświadcza i</w:t>
      </w:r>
      <w:r w:rsidR="001D59BD" w:rsidRPr="00632220">
        <w:rPr>
          <w:rFonts w:ascii="Tahoma" w:hAnsi="Tahoma" w:cs="Tahoma"/>
          <w:color w:val="auto"/>
        </w:rPr>
        <w:t> </w:t>
      </w:r>
      <w:r w:rsidRPr="00632220">
        <w:rPr>
          <w:rFonts w:ascii="Tahoma" w:hAnsi="Tahoma" w:cs="Tahoma"/>
          <w:color w:val="auto"/>
        </w:rPr>
        <w:t>zapewnia, że w chwili przeniesienia na rzecz Zamawiającego autorskich praw majątkowych do przedmiotowej dokumentacji Wykonawcy przysługiwały wszelkie wyłączne i niczym nieograniczone autorskie prawa majątkowe do wszelkich opracowań zawartych w wykonanej dokumentacji lub sporządzonych dla jej potrzeb, będących utworami w rozumieniu ustawy z</w:t>
      </w:r>
      <w:r w:rsidR="001D59BD" w:rsidRPr="00632220">
        <w:rPr>
          <w:rFonts w:ascii="Tahoma" w:hAnsi="Tahoma" w:cs="Tahoma"/>
          <w:color w:val="auto"/>
        </w:rPr>
        <w:t> </w:t>
      </w:r>
      <w:r w:rsidRPr="00632220">
        <w:rPr>
          <w:rFonts w:ascii="Tahoma" w:hAnsi="Tahoma" w:cs="Tahoma"/>
          <w:color w:val="auto"/>
        </w:rPr>
        <w:t xml:space="preserve">dnia 4 lutego 1994r. o prawie autorskim i prawach pokrewnych wraz z prawem zezwalania na wykonywanie zależnego prawa autorskiego i poprzez przeniesienie powyżej wymienionych praw nie naruszy jakichkolwiek praw innych osób. </w:t>
      </w:r>
    </w:p>
    <w:p w:rsidR="00732FDD"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 xml:space="preserve">Wykonawca nie może bez uprzedniej pisemnej zgody Zamawiającego wydzielić części prac związanych z wykonaniem dokumentacji projektowej objętej przedmiotem Umowy i zlecić ich wykonania podwykonawcy. </w:t>
      </w:r>
    </w:p>
    <w:p w:rsidR="00732FDD"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Wykonawca, z chwilą protokolarnego odebrania przez Zamawiającego dokumentacji, o której mowa w § 1, przenosi na Zamawiającego całość autorskich praw majątkowych, praw zależnych oraz prawo zezwalania na wykonywanie praw zależnych na polach eksploatacji wymienionych w Umowie do przedmiotowej dokumentacji a także własność nośnika, na którym utrwalono opracowanie oraz własność wszystkich egzemplarzy dokumentacji.</w:t>
      </w:r>
    </w:p>
    <w:p w:rsidR="00B565D2"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 xml:space="preserve">Wykonawca przenosi na Zamawiającego autorskie prawa majątkowe na następujących polach eksploatacji: </w:t>
      </w:r>
    </w:p>
    <w:p w:rsidR="00B565D2" w:rsidRPr="00632220" w:rsidRDefault="00B565D2" w:rsidP="002637F2">
      <w:pPr>
        <w:pStyle w:val="Default"/>
        <w:numPr>
          <w:ilvl w:val="0"/>
          <w:numId w:val="5"/>
        </w:numPr>
        <w:jc w:val="both"/>
        <w:rPr>
          <w:rFonts w:ascii="Tahoma" w:hAnsi="Tahoma" w:cs="Tahoma"/>
        </w:rPr>
      </w:pPr>
      <w:r w:rsidRPr="00632220">
        <w:rPr>
          <w:rFonts w:ascii="Tahoma" w:hAnsi="Tahoma" w:cs="Tahoma"/>
        </w:rPr>
        <w:t xml:space="preserve">w zakresie utrwalania i zwielokrotniania dokumentacji projektowej lub jej części – poprzez wytwarzanie określoną techniką egzemplarzy ww. dokumentacji, w tym techniką drukarską, reprograficzną, zapisu magnetycznego oraz techniką cyfrową; </w:t>
      </w:r>
    </w:p>
    <w:p w:rsidR="00B565D2" w:rsidRPr="00632220" w:rsidRDefault="00B565D2" w:rsidP="002637F2">
      <w:pPr>
        <w:pStyle w:val="Default"/>
        <w:numPr>
          <w:ilvl w:val="0"/>
          <w:numId w:val="5"/>
        </w:numPr>
        <w:jc w:val="both"/>
        <w:rPr>
          <w:rFonts w:ascii="Tahoma" w:hAnsi="Tahoma" w:cs="Tahoma"/>
        </w:rPr>
      </w:pPr>
      <w:r w:rsidRPr="00632220">
        <w:rPr>
          <w:rFonts w:ascii="Tahoma" w:hAnsi="Tahoma" w:cs="Tahoma"/>
        </w:rPr>
        <w:t>w zakresie obrotu oryginałem albo egzemplarzami, na których dokumentację projektową utrwalono – poprzez wprowadzanie do obrotu lub użyczenie oryginału albo egzemplarzy, wprowadzenia dokumentacji do pamięci komputera i</w:t>
      </w:r>
      <w:r w:rsidR="004E2500">
        <w:rPr>
          <w:rFonts w:ascii="Tahoma" w:hAnsi="Tahoma" w:cs="Tahoma"/>
        </w:rPr>
        <w:t> </w:t>
      </w:r>
      <w:r w:rsidRPr="00632220">
        <w:rPr>
          <w:rFonts w:ascii="Tahoma" w:hAnsi="Tahoma" w:cs="Tahoma"/>
        </w:rPr>
        <w:t xml:space="preserve">na nośniki pamięci; </w:t>
      </w:r>
    </w:p>
    <w:p w:rsidR="00B565D2" w:rsidRPr="00632220" w:rsidRDefault="00B565D2" w:rsidP="002637F2">
      <w:pPr>
        <w:pStyle w:val="Default"/>
        <w:numPr>
          <w:ilvl w:val="0"/>
          <w:numId w:val="5"/>
        </w:numPr>
        <w:jc w:val="both"/>
        <w:rPr>
          <w:rFonts w:ascii="Tahoma" w:hAnsi="Tahoma" w:cs="Tahoma"/>
        </w:rPr>
      </w:pPr>
      <w:r w:rsidRPr="00632220">
        <w:rPr>
          <w:rFonts w:ascii="Tahoma" w:hAnsi="Tahoma" w:cs="Tahoma"/>
        </w:rPr>
        <w:t>w zakresie rozpowszechniania dokumentacji projektowej w sposób inny niż określony w</w:t>
      </w:r>
      <w:r w:rsidR="00DE3907" w:rsidRPr="00632220">
        <w:rPr>
          <w:rFonts w:ascii="Tahoma" w:hAnsi="Tahoma" w:cs="Tahoma"/>
        </w:rPr>
        <w:t> </w:t>
      </w:r>
      <w:r w:rsidRPr="00632220">
        <w:rPr>
          <w:rFonts w:ascii="Tahoma" w:hAnsi="Tahoma" w:cs="Tahoma"/>
        </w:rPr>
        <w:t xml:space="preserve">pkt 2 – poprzez publiczne wystawienie, wyświetlenie, odtworzenie oraz nadawanie, emitowanie, a także publiczne udostępnianie całości lub części dokumentacji projektowej w taki sposób, aby każdy mógł mieć do niej dostęp </w:t>
      </w:r>
      <w:r w:rsidR="00632220">
        <w:rPr>
          <w:rFonts w:ascii="Tahoma" w:hAnsi="Tahoma" w:cs="Tahoma"/>
        </w:rPr>
        <w:br/>
      </w:r>
      <w:r w:rsidRPr="00632220">
        <w:rPr>
          <w:rFonts w:ascii="Tahoma" w:hAnsi="Tahoma" w:cs="Tahoma"/>
        </w:rPr>
        <w:t xml:space="preserve">w miejscu i w czasie przez siebie wybranym; </w:t>
      </w:r>
    </w:p>
    <w:p w:rsidR="00B565D2" w:rsidRPr="00632220" w:rsidRDefault="00B565D2" w:rsidP="002637F2">
      <w:pPr>
        <w:pStyle w:val="Default"/>
        <w:numPr>
          <w:ilvl w:val="0"/>
          <w:numId w:val="5"/>
        </w:numPr>
        <w:jc w:val="both"/>
        <w:rPr>
          <w:rFonts w:ascii="Tahoma" w:hAnsi="Tahoma" w:cs="Tahoma"/>
        </w:rPr>
      </w:pPr>
      <w:r w:rsidRPr="00632220">
        <w:rPr>
          <w:rFonts w:ascii="Tahoma" w:hAnsi="Tahoma" w:cs="Tahoma"/>
        </w:rPr>
        <w:t xml:space="preserve">w zakresie wykorzystania opracowań, dokumentacji projektowej do realizacji projektu budowlanego i robót budowlanych; </w:t>
      </w:r>
    </w:p>
    <w:p w:rsidR="00B565D2" w:rsidRPr="00632220" w:rsidRDefault="00B565D2" w:rsidP="002637F2">
      <w:pPr>
        <w:pStyle w:val="Default"/>
        <w:numPr>
          <w:ilvl w:val="0"/>
          <w:numId w:val="5"/>
        </w:numPr>
        <w:jc w:val="both"/>
        <w:rPr>
          <w:rFonts w:ascii="Tahoma" w:hAnsi="Tahoma" w:cs="Tahoma"/>
        </w:rPr>
      </w:pPr>
      <w:r w:rsidRPr="00632220">
        <w:rPr>
          <w:rFonts w:ascii="Tahoma" w:hAnsi="Tahoma" w:cs="Tahoma"/>
        </w:rPr>
        <w:lastRenderedPageBreak/>
        <w:t xml:space="preserve">w zakresie dokonywania w odebranej przez Zamawiającego dokumentacji </w:t>
      </w:r>
      <w:r w:rsidR="00632220">
        <w:rPr>
          <w:rFonts w:ascii="Tahoma" w:hAnsi="Tahoma" w:cs="Tahoma"/>
        </w:rPr>
        <w:br/>
      </w:r>
      <w:r w:rsidRPr="00632220">
        <w:rPr>
          <w:rFonts w:ascii="Tahoma" w:hAnsi="Tahoma" w:cs="Tahoma"/>
        </w:rPr>
        <w:t xml:space="preserve">i zrealizowanych w oparciu o nią robotach budowlanych wszelkich zmian, w celu optymalnego dostosowania przedmiotowej dokumentacji lub wykonanych na jej podstawie robót do potrzeb Zamawiającego; </w:t>
      </w:r>
    </w:p>
    <w:p w:rsidR="00B565D2" w:rsidRPr="00632220" w:rsidRDefault="00B565D2" w:rsidP="002637F2">
      <w:pPr>
        <w:pStyle w:val="Default"/>
        <w:numPr>
          <w:ilvl w:val="0"/>
          <w:numId w:val="5"/>
        </w:numPr>
        <w:jc w:val="both"/>
        <w:rPr>
          <w:rFonts w:ascii="Tahoma" w:hAnsi="Tahoma" w:cs="Tahoma"/>
        </w:rPr>
      </w:pPr>
      <w:r w:rsidRPr="00632220">
        <w:rPr>
          <w:rFonts w:ascii="Tahoma" w:hAnsi="Tahoma" w:cs="Tahoma"/>
        </w:rPr>
        <w:t xml:space="preserve">wykorzystywania dokumentacji w celach reklamowych, promocyjnych lub marketingowych. </w:t>
      </w:r>
    </w:p>
    <w:p w:rsidR="00DE3907"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Wynagrodzenie z tytułu przeniesienia na Zamawiającego autorskich praw majątkowych, praw zależnych, zezwalania na wykonywanie praw zależnych oraz własność nośników, na których przekazano je Zamawiającemu i własność wszystkich egzemplarzy dokumentacji  zawarte</w:t>
      </w:r>
      <w:r w:rsidR="0071352E" w:rsidRPr="00632220">
        <w:rPr>
          <w:rFonts w:ascii="Tahoma" w:hAnsi="Tahoma" w:cs="Tahoma"/>
          <w:color w:val="auto"/>
        </w:rPr>
        <w:t xml:space="preserve"> jest</w:t>
      </w:r>
      <w:r w:rsidRPr="00632220">
        <w:rPr>
          <w:rFonts w:ascii="Tahoma" w:hAnsi="Tahoma" w:cs="Tahoma"/>
          <w:color w:val="auto"/>
        </w:rPr>
        <w:t xml:space="preserve"> w wynagrodzeniu, o którym mowa w § 9 ust. 1 Umowy. </w:t>
      </w:r>
    </w:p>
    <w:p w:rsidR="00DE3907"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 xml:space="preserve">Przeniesienie praw autorskich nie jest ograniczone czasowo, ilościowo ani terytorialnie. </w:t>
      </w:r>
    </w:p>
    <w:p w:rsidR="00DE3907"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 xml:space="preserve">Wykonawca upoważnia Zamawiającego, do wykonywania w odniesieniu do dokumentacji będącej przedmiotem Umowy, autorskich praw osobistych, w tym realizacji nadzoru autorskiego i innych uprawnień jakie wiążą się z tym nadzorem, </w:t>
      </w:r>
      <w:r w:rsidR="00632220">
        <w:rPr>
          <w:rFonts w:ascii="Tahoma" w:hAnsi="Tahoma" w:cs="Tahoma"/>
          <w:color w:val="auto"/>
        </w:rPr>
        <w:br/>
      </w:r>
      <w:r w:rsidRPr="00632220">
        <w:rPr>
          <w:rFonts w:ascii="Tahoma" w:hAnsi="Tahoma" w:cs="Tahoma"/>
          <w:color w:val="auto"/>
        </w:rPr>
        <w:t>a wynikają z przepisów prawa, innym osobom posiadającym uprawnienia zawodowe. Strony ustalają, że wraz z</w:t>
      </w:r>
      <w:r w:rsidR="00DE3907" w:rsidRPr="00632220">
        <w:rPr>
          <w:rFonts w:ascii="Tahoma" w:hAnsi="Tahoma" w:cs="Tahoma"/>
          <w:color w:val="auto"/>
        </w:rPr>
        <w:t> </w:t>
      </w:r>
      <w:r w:rsidRPr="00632220">
        <w:rPr>
          <w:rFonts w:ascii="Tahoma" w:hAnsi="Tahoma" w:cs="Tahoma"/>
          <w:color w:val="auto"/>
        </w:rPr>
        <w:t xml:space="preserve">przeniesieniem praw autorskich Projektant, niniejszym nieodwołalnie udziela Zamawiającemu takiego upoważnienia. </w:t>
      </w:r>
    </w:p>
    <w:p w:rsidR="00B565D2" w:rsidRPr="00632220" w:rsidRDefault="00B565D2" w:rsidP="002637F2">
      <w:pPr>
        <w:pStyle w:val="Default"/>
        <w:numPr>
          <w:ilvl w:val="0"/>
          <w:numId w:val="3"/>
        </w:numPr>
        <w:ind w:left="426" w:hanging="426"/>
        <w:jc w:val="both"/>
        <w:rPr>
          <w:rFonts w:ascii="Tahoma" w:hAnsi="Tahoma" w:cs="Tahoma"/>
          <w:color w:val="auto"/>
        </w:rPr>
      </w:pPr>
      <w:r w:rsidRPr="00632220">
        <w:rPr>
          <w:rFonts w:ascii="Tahoma" w:hAnsi="Tahoma" w:cs="Tahoma"/>
          <w:color w:val="auto"/>
        </w:rPr>
        <w:t>Wykonawca może wystąpić o wydanie decyzji o zatwierdzeniu projektu budowlanego i</w:t>
      </w:r>
      <w:r w:rsidR="00DE3907" w:rsidRPr="00632220">
        <w:rPr>
          <w:rFonts w:ascii="Tahoma" w:hAnsi="Tahoma" w:cs="Tahoma"/>
          <w:color w:val="auto"/>
        </w:rPr>
        <w:t> </w:t>
      </w:r>
      <w:r w:rsidRPr="00632220">
        <w:rPr>
          <w:rFonts w:ascii="Tahoma" w:hAnsi="Tahoma" w:cs="Tahoma"/>
          <w:color w:val="auto"/>
        </w:rPr>
        <w:t xml:space="preserve">udzieleniu pozwolenia na budowę po dokonaniu przez Zamawiającego odbioru dokumentacji projektowej bez wad. </w:t>
      </w:r>
    </w:p>
    <w:p w:rsidR="00DE3907" w:rsidRPr="00632220" w:rsidRDefault="00DE3907" w:rsidP="00DE3907">
      <w:pPr>
        <w:pStyle w:val="Default"/>
        <w:jc w:val="center"/>
        <w:rPr>
          <w:rFonts w:ascii="Tahoma" w:hAnsi="Tahoma" w:cs="Tahoma"/>
          <w:color w:val="auto"/>
        </w:rPr>
      </w:pPr>
    </w:p>
    <w:p w:rsidR="00B565D2" w:rsidRPr="00632220" w:rsidRDefault="00CA44EF" w:rsidP="00DE3907">
      <w:pPr>
        <w:pStyle w:val="Default"/>
        <w:jc w:val="center"/>
        <w:rPr>
          <w:rFonts w:ascii="Tahoma" w:hAnsi="Tahoma" w:cs="Tahoma"/>
          <w:color w:val="auto"/>
        </w:rPr>
      </w:pPr>
      <w:r>
        <w:rPr>
          <w:rFonts w:ascii="Tahoma" w:hAnsi="Tahoma" w:cs="Tahoma"/>
          <w:color w:val="auto"/>
        </w:rPr>
        <w:t>§ 3</w:t>
      </w:r>
    </w:p>
    <w:p w:rsidR="00DE3907" w:rsidRPr="00632220" w:rsidRDefault="00B565D2" w:rsidP="00DE3907">
      <w:pPr>
        <w:pStyle w:val="Default"/>
        <w:jc w:val="both"/>
        <w:rPr>
          <w:rFonts w:ascii="Tahoma" w:hAnsi="Tahoma" w:cs="Tahoma"/>
          <w:color w:val="auto"/>
        </w:rPr>
      </w:pPr>
      <w:r w:rsidRPr="00632220">
        <w:rPr>
          <w:rFonts w:ascii="Tahoma" w:hAnsi="Tahoma" w:cs="Tahoma"/>
          <w:color w:val="auto"/>
        </w:rPr>
        <w:t xml:space="preserve">Dokumentacja określona w § 1 powinna być zaopatrzona w wykaz opracowań oraz pisemne oświadczenie Wykonawcy, że jest wykonana zgodnie z Umową, obowiązującymi przepisami prawnymi oraz normami i normowanymi rysunkami i że zostaje wydana </w:t>
      </w:r>
      <w:r w:rsidR="00AB243F">
        <w:rPr>
          <w:rFonts w:ascii="Tahoma" w:hAnsi="Tahoma" w:cs="Tahoma"/>
          <w:color w:val="auto"/>
        </w:rPr>
        <w:br/>
      </w:r>
      <w:r w:rsidRPr="00632220">
        <w:rPr>
          <w:rFonts w:ascii="Tahoma" w:hAnsi="Tahoma" w:cs="Tahoma"/>
          <w:color w:val="auto"/>
        </w:rPr>
        <w:t>w stanie kompletnym z</w:t>
      </w:r>
      <w:r w:rsidR="00DE3907" w:rsidRPr="00632220">
        <w:rPr>
          <w:rFonts w:ascii="Tahoma" w:hAnsi="Tahoma" w:cs="Tahoma"/>
          <w:color w:val="auto"/>
        </w:rPr>
        <w:t> </w:t>
      </w:r>
      <w:r w:rsidRPr="00632220">
        <w:rPr>
          <w:rFonts w:ascii="Tahoma" w:hAnsi="Tahoma" w:cs="Tahoma"/>
          <w:color w:val="auto"/>
        </w:rPr>
        <w:t xml:space="preserve">punktu widzenia celu, któremu ma służyć. 4 </w:t>
      </w:r>
    </w:p>
    <w:p w:rsidR="00DE3907" w:rsidRPr="00632220" w:rsidRDefault="00DE3907" w:rsidP="00DE3907">
      <w:pPr>
        <w:pStyle w:val="Default"/>
        <w:jc w:val="center"/>
        <w:rPr>
          <w:rFonts w:ascii="Tahoma" w:hAnsi="Tahoma" w:cs="Tahoma"/>
          <w:color w:val="auto"/>
        </w:rPr>
      </w:pPr>
    </w:p>
    <w:p w:rsidR="00B565D2" w:rsidRPr="00632220" w:rsidRDefault="00B565D2" w:rsidP="00DE3907">
      <w:pPr>
        <w:pStyle w:val="Default"/>
        <w:jc w:val="center"/>
        <w:rPr>
          <w:rFonts w:ascii="Tahoma" w:hAnsi="Tahoma" w:cs="Tahoma"/>
          <w:color w:val="auto"/>
        </w:rPr>
      </w:pPr>
      <w:r w:rsidRPr="00632220">
        <w:rPr>
          <w:rFonts w:ascii="Tahoma" w:hAnsi="Tahoma" w:cs="Tahoma"/>
          <w:color w:val="auto"/>
        </w:rPr>
        <w:t xml:space="preserve">§ </w:t>
      </w:r>
      <w:r w:rsidR="00CA44EF">
        <w:rPr>
          <w:rFonts w:ascii="Tahoma" w:hAnsi="Tahoma" w:cs="Tahoma"/>
          <w:color w:val="auto"/>
        </w:rPr>
        <w:t>4</w:t>
      </w:r>
    </w:p>
    <w:p w:rsidR="00B565D2" w:rsidRPr="00632220" w:rsidRDefault="00B565D2" w:rsidP="002637F2">
      <w:pPr>
        <w:pStyle w:val="Default"/>
        <w:numPr>
          <w:ilvl w:val="0"/>
          <w:numId w:val="6"/>
        </w:numPr>
        <w:ind w:left="426" w:hanging="426"/>
        <w:jc w:val="both"/>
        <w:rPr>
          <w:rFonts w:ascii="Tahoma" w:hAnsi="Tahoma" w:cs="Tahoma"/>
          <w:color w:val="auto"/>
        </w:rPr>
      </w:pPr>
      <w:r w:rsidRPr="00632220">
        <w:rPr>
          <w:rFonts w:ascii="Tahoma" w:hAnsi="Tahoma" w:cs="Tahoma"/>
          <w:color w:val="auto"/>
        </w:rPr>
        <w:t xml:space="preserve">Termin rozpoczęcia prac projektowych ustala się na dzień zawarcia Umowy. </w:t>
      </w:r>
    </w:p>
    <w:p w:rsidR="00DE3907" w:rsidRPr="00632220" w:rsidRDefault="00B565D2" w:rsidP="002637F2">
      <w:pPr>
        <w:pStyle w:val="Default"/>
        <w:numPr>
          <w:ilvl w:val="0"/>
          <w:numId w:val="6"/>
        </w:numPr>
        <w:ind w:left="426" w:hanging="426"/>
        <w:jc w:val="both"/>
        <w:rPr>
          <w:rFonts w:ascii="Tahoma" w:hAnsi="Tahoma" w:cs="Tahoma"/>
          <w:color w:val="auto"/>
        </w:rPr>
      </w:pPr>
      <w:r w:rsidRPr="00632220">
        <w:rPr>
          <w:rFonts w:ascii="Tahoma" w:hAnsi="Tahoma" w:cs="Tahoma"/>
          <w:color w:val="auto"/>
        </w:rPr>
        <w:t xml:space="preserve">Termin protokolarnego wprowadzenia Wykonawcy na teren budowy ustala się do 3 dni od daty </w:t>
      </w:r>
      <w:r w:rsidR="008D2A9D" w:rsidRPr="00632220">
        <w:rPr>
          <w:rFonts w:ascii="Tahoma" w:hAnsi="Tahoma" w:cs="Tahoma"/>
          <w:color w:val="auto"/>
        </w:rPr>
        <w:t xml:space="preserve">protokolarnego odbioru </w:t>
      </w:r>
      <w:r w:rsidRPr="00632220">
        <w:rPr>
          <w:rFonts w:ascii="Tahoma" w:hAnsi="Tahoma" w:cs="Tahoma"/>
          <w:color w:val="auto"/>
        </w:rPr>
        <w:t xml:space="preserve">projektu </w:t>
      </w:r>
      <w:r w:rsidR="008D2A9D" w:rsidRPr="00632220">
        <w:rPr>
          <w:rFonts w:ascii="Tahoma" w:hAnsi="Tahoma" w:cs="Tahoma"/>
          <w:color w:val="auto"/>
        </w:rPr>
        <w:t>wykonawczego.</w:t>
      </w:r>
      <w:r w:rsidRPr="00632220">
        <w:rPr>
          <w:rFonts w:ascii="Tahoma" w:hAnsi="Tahoma" w:cs="Tahoma"/>
          <w:color w:val="auto"/>
        </w:rPr>
        <w:t xml:space="preserve"> </w:t>
      </w:r>
    </w:p>
    <w:p w:rsidR="00DE3907" w:rsidRPr="00632220" w:rsidRDefault="00B565D2" w:rsidP="002637F2">
      <w:pPr>
        <w:pStyle w:val="Default"/>
        <w:numPr>
          <w:ilvl w:val="0"/>
          <w:numId w:val="6"/>
        </w:numPr>
        <w:ind w:left="426" w:hanging="426"/>
        <w:jc w:val="both"/>
        <w:rPr>
          <w:rFonts w:ascii="Tahoma" w:hAnsi="Tahoma" w:cs="Tahoma"/>
          <w:color w:val="auto"/>
        </w:rPr>
      </w:pPr>
      <w:r w:rsidRPr="00632220">
        <w:rPr>
          <w:rFonts w:ascii="Tahoma" w:hAnsi="Tahoma" w:cs="Tahoma"/>
          <w:color w:val="auto"/>
        </w:rPr>
        <w:t xml:space="preserve">Termin rozpoczęcia robót budowlanych ustala się na dzień wprowadzenia Wykonawcy na teren robót. </w:t>
      </w:r>
    </w:p>
    <w:p w:rsidR="00B565D2" w:rsidRPr="00632220" w:rsidRDefault="00B565D2" w:rsidP="002637F2">
      <w:pPr>
        <w:pStyle w:val="Default"/>
        <w:numPr>
          <w:ilvl w:val="0"/>
          <w:numId w:val="6"/>
        </w:numPr>
        <w:ind w:left="426" w:hanging="426"/>
        <w:jc w:val="both"/>
        <w:rPr>
          <w:rFonts w:ascii="Tahoma" w:hAnsi="Tahoma" w:cs="Tahoma"/>
          <w:color w:val="auto"/>
        </w:rPr>
      </w:pPr>
      <w:r w:rsidRPr="00632220">
        <w:rPr>
          <w:rFonts w:ascii="Tahoma" w:hAnsi="Tahoma" w:cs="Tahoma"/>
          <w:color w:val="auto"/>
        </w:rPr>
        <w:t xml:space="preserve">Za datę wykonania Umowy zostanie uznany dzień pisemnego zgłoszenia Zamawiającemu zakończenia wykonywania wszystkich robót objętych Umową </w:t>
      </w:r>
      <w:r w:rsidR="00632220">
        <w:rPr>
          <w:rFonts w:ascii="Tahoma" w:hAnsi="Tahoma" w:cs="Tahoma"/>
          <w:color w:val="auto"/>
        </w:rPr>
        <w:br/>
      </w:r>
      <w:r w:rsidRPr="00632220">
        <w:rPr>
          <w:rFonts w:ascii="Tahoma" w:hAnsi="Tahoma" w:cs="Tahoma"/>
          <w:color w:val="auto"/>
        </w:rPr>
        <w:t xml:space="preserve">i możliwości dokonania ich odbioru końcowego, potwierdzonej pisemnie przez nadzór inwestorski. </w:t>
      </w:r>
    </w:p>
    <w:p w:rsidR="00B565D2" w:rsidRPr="00632220" w:rsidRDefault="00B565D2" w:rsidP="00B565D2">
      <w:pPr>
        <w:pStyle w:val="Default"/>
        <w:rPr>
          <w:rFonts w:ascii="Tahoma" w:hAnsi="Tahoma" w:cs="Tahoma"/>
          <w:color w:val="auto"/>
        </w:rPr>
      </w:pPr>
    </w:p>
    <w:p w:rsidR="00B565D2" w:rsidRPr="00632220" w:rsidRDefault="00CA44EF" w:rsidP="00DE3907">
      <w:pPr>
        <w:pStyle w:val="Default"/>
        <w:jc w:val="center"/>
        <w:rPr>
          <w:rFonts w:ascii="Tahoma" w:hAnsi="Tahoma" w:cs="Tahoma"/>
          <w:color w:val="auto"/>
        </w:rPr>
      </w:pPr>
      <w:r>
        <w:rPr>
          <w:rFonts w:ascii="Tahoma" w:hAnsi="Tahoma" w:cs="Tahoma"/>
          <w:color w:val="auto"/>
        </w:rPr>
        <w:t>§ 5</w:t>
      </w:r>
    </w:p>
    <w:p w:rsidR="00B565D2" w:rsidRPr="00632220" w:rsidRDefault="00B565D2" w:rsidP="00B565D2">
      <w:pPr>
        <w:pStyle w:val="Default"/>
        <w:rPr>
          <w:rFonts w:ascii="Tahoma" w:hAnsi="Tahoma" w:cs="Tahoma"/>
          <w:color w:val="auto"/>
        </w:rPr>
      </w:pPr>
      <w:r w:rsidRPr="00632220">
        <w:rPr>
          <w:rFonts w:ascii="Tahoma" w:hAnsi="Tahoma" w:cs="Tahoma"/>
          <w:color w:val="auto"/>
        </w:rPr>
        <w:t xml:space="preserve">Do obowiązków Zamawiającego należy: </w:t>
      </w:r>
    </w:p>
    <w:p w:rsidR="00B565D2" w:rsidRPr="00632220" w:rsidRDefault="00B565D2" w:rsidP="002637F2">
      <w:pPr>
        <w:pStyle w:val="Default"/>
        <w:numPr>
          <w:ilvl w:val="0"/>
          <w:numId w:val="7"/>
        </w:numPr>
        <w:ind w:left="284" w:hanging="284"/>
        <w:jc w:val="both"/>
        <w:rPr>
          <w:rFonts w:ascii="Tahoma" w:hAnsi="Tahoma" w:cs="Tahoma"/>
          <w:color w:val="auto"/>
        </w:rPr>
      </w:pPr>
      <w:r w:rsidRPr="00632220">
        <w:rPr>
          <w:rFonts w:ascii="Tahoma" w:hAnsi="Tahoma" w:cs="Tahoma"/>
          <w:color w:val="auto"/>
        </w:rPr>
        <w:t xml:space="preserve">dostarczenie Wykonawcy dziennika budowy w dniu wprowadzenia na teren robót; </w:t>
      </w:r>
    </w:p>
    <w:p w:rsidR="00B565D2" w:rsidRPr="00632220" w:rsidRDefault="00B565D2" w:rsidP="002637F2">
      <w:pPr>
        <w:pStyle w:val="Default"/>
        <w:numPr>
          <w:ilvl w:val="0"/>
          <w:numId w:val="7"/>
        </w:numPr>
        <w:ind w:left="284" w:hanging="284"/>
        <w:jc w:val="both"/>
        <w:rPr>
          <w:rFonts w:ascii="Tahoma" w:hAnsi="Tahoma" w:cs="Tahoma"/>
          <w:color w:val="auto"/>
        </w:rPr>
      </w:pPr>
      <w:r w:rsidRPr="00632220">
        <w:rPr>
          <w:rFonts w:ascii="Tahoma" w:hAnsi="Tahoma" w:cs="Tahoma"/>
          <w:color w:val="auto"/>
        </w:rPr>
        <w:t xml:space="preserve">wprowadzenie Wykonawcy na teren budowy w terminie określonym w § 4 ust. 2 Umowy; </w:t>
      </w:r>
    </w:p>
    <w:p w:rsidR="00B565D2" w:rsidRPr="00632220" w:rsidRDefault="00B565D2" w:rsidP="002637F2">
      <w:pPr>
        <w:pStyle w:val="Default"/>
        <w:numPr>
          <w:ilvl w:val="0"/>
          <w:numId w:val="7"/>
        </w:numPr>
        <w:ind w:left="284" w:hanging="284"/>
        <w:jc w:val="both"/>
        <w:rPr>
          <w:rFonts w:ascii="Tahoma" w:hAnsi="Tahoma" w:cs="Tahoma"/>
          <w:color w:val="auto"/>
        </w:rPr>
      </w:pPr>
      <w:r w:rsidRPr="00632220">
        <w:rPr>
          <w:rFonts w:ascii="Tahoma" w:hAnsi="Tahoma" w:cs="Tahoma"/>
          <w:color w:val="auto"/>
        </w:rPr>
        <w:t xml:space="preserve">zapewnienie nadzoru inwestorskiego; </w:t>
      </w:r>
    </w:p>
    <w:p w:rsidR="00B565D2" w:rsidRPr="00632220" w:rsidRDefault="00B565D2" w:rsidP="002637F2">
      <w:pPr>
        <w:pStyle w:val="Default"/>
        <w:numPr>
          <w:ilvl w:val="0"/>
          <w:numId w:val="7"/>
        </w:numPr>
        <w:ind w:left="284" w:hanging="284"/>
        <w:jc w:val="both"/>
        <w:rPr>
          <w:rFonts w:ascii="Tahoma" w:hAnsi="Tahoma" w:cs="Tahoma"/>
          <w:color w:val="auto"/>
        </w:rPr>
      </w:pPr>
      <w:r w:rsidRPr="00632220">
        <w:rPr>
          <w:rFonts w:ascii="Tahoma" w:hAnsi="Tahoma" w:cs="Tahoma"/>
          <w:color w:val="auto"/>
        </w:rPr>
        <w:t xml:space="preserve">wskazanie miejsc wykonania robót; </w:t>
      </w:r>
    </w:p>
    <w:p w:rsidR="00B565D2" w:rsidRPr="00632220" w:rsidRDefault="00B565D2" w:rsidP="002637F2">
      <w:pPr>
        <w:pStyle w:val="Default"/>
        <w:numPr>
          <w:ilvl w:val="0"/>
          <w:numId w:val="7"/>
        </w:numPr>
        <w:ind w:left="284" w:hanging="284"/>
        <w:jc w:val="both"/>
        <w:rPr>
          <w:rFonts w:ascii="Tahoma" w:hAnsi="Tahoma" w:cs="Tahoma"/>
          <w:color w:val="auto"/>
        </w:rPr>
      </w:pPr>
      <w:r w:rsidRPr="00632220">
        <w:rPr>
          <w:rFonts w:ascii="Tahoma" w:hAnsi="Tahoma" w:cs="Tahoma"/>
          <w:color w:val="auto"/>
        </w:rPr>
        <w:t xml:space="preserve">zapłata za wykonane i odebrane roboty – zgodnie z postanowieniami § 9; </w:t>
      </w:r>
    </w:p>
    <w:p w:rsidR="00B565D2" w:rsidRPr="00632220" w:rsidRDefault="00B565D2" w:rsidP="002637F2">
      <w:pPr>
        <w:pStyle w:val="Default"/>
        <w:numPr>
          <w:ilvl w:val="0"/>
          <w:numId w:val="7"/>
        </w:numPr>
        <w:ind w:left="284" w:hanging="284"/>
        <w:jc w:val="both"/>
        <w:rPr>
          <w:rFonts w:ascii="Tahoma" w:hAnsi="Tahoma" w:cs="Tahoma"/>
          <w:color w:val="auto"/>
        </w:rPr>
      </w:pPr>
      <w:r w:rsidRPr="00632220">
        <w:rPr>
          <w:rFonts w:ascii="Tahoma" w:hAnsi="Tahoma" w:cs="Tahoma"/>
          <w:color w:val="auto"/>
        </w:rPr>
        <w:lastRenderedPageBreak/>
        <w:t xml:space="preserve">przystąpienie do odbioru robót budowlanych w terminie do 7 dni od daty pisemnego zgłoszenia przez Wykonawcę ich zakończenia; </w:t>
      </w:r>
    </w:p>
    <w:p w:rsidR="00B565D2" w:rsidRPr="00632220" w:rsidRDefault="00B565D2" w:rsidP="002637F2">
      <w:pPr>
        <w:pStyle w:val="Default"/>
        <w:numPr>
          <w:ilvl w:val="0"/>
          <w:numId w:val="7"/>
        </w:numPr>
        <w:ind w:left="284" w:hanging="284"/>
        <w:jc w:val="both"/>
        <w:rPr>
          <w:rFonts w:ascii="Tahoma" w:hAnsi="Tahoma" w:cs="Tahoma"/>
          <w:color w:val="auto"/>
        </w:rPr>
      </w:pPr>
      <w:r w:rsidRPr="00632220">
        <w:rPr>
          <w:rFonts w:ascii="Tahoma" w:hAnsi="Tahoma" w:cs="Tahoma"/>
          <w:color w:val="auto"/>
        </w:rPr>
        <w:t xml:space="preserve">dokonanie odbioru zgłoszonych przez Wykonawcę robót budowlanych zanikających lub ulegających zakryciu w terminie do 3 dni od daty zgłoszenia ich gotowości do odbioru. </w:t>
      </w:r>
    </w:p>
    <w:p w:rsidR="00B565D2" w:rsidRPr="00632220" w:rsidRDefault="00B565D2" w:rsidP="00DE3907">
      <w:pPr>
        <w:pStyle w:val="Default"/>
        <w:ind w:left="284"/>
        <w:jc w:val="both"/>
        <w:rPr>
          <w:rFonts w:ascii="Tahoma" w:hAnsi="Tahoma" w:cs="Tahoma"/>
          <w:color w:val="auto"/>
        </w:rPr>
      </w:pPr>
    </w:p>
    <w:p w:rsidR="00B565D2" w:rsidRPr="00632220" w:rsidRDefault="00CA44EF" w:rsidP="00DE3907">
      <w:pPr>
        <w:pStyle w:val="Default"/>
        <w:jc w:val="center"/>
        <w:rPr>
          <w:rFonts w:ascii="Tahoma" w:hAnsi="Tahoma" w:cs="Tahoma"/>
          <w:color w:val="auto"/>
        </w:rPr>
      </w:pPr>
      <w:r>
        <w:rPr>
          <w:rFonts w:ascii="Tahoma" w:hAnsi="Tahoma" w:cs="Tahoma"/>
          <w:color w:val="auto"/>
        </w:rPr>
        <w:t>§ 6</w:t>
      </w:r>
    </w:p>
    <w:p w:rsidR="00B565D2" w:rsidRPr="00632220" w:rsidRDefault="00B565D2" w:rsidP="002637F2">
      <w:pPr>
        <w:pStyle w:val="Default"/>
        <w:numPr>
          <w:ilvl w:val="0"/>
          <w:numId w:val="8"/>
        </w:numPr>
        <w:ind w:left="426" w:hanging="426"/>
        <w:jc w:val="both"/>
        <w:rPr>
          <w:rFonts w:ascii="Tahoma" w:hAnsi="Tahoma" w:cs="Tahoma"/>
          <w:color w:val="auto"/>
        </w:rPr>
      </w:pPr>
      <w:r w:rsidRPr="00632220">
        <w:rPr>
          <w:rFonts w:ascii="Tahoma" w:hAnsi="Tahoma" w:cs="Tahoma"/>
          <w:color w:val="auto"/>
        </w:rPr>
        <w:t xml:space="preserve">Do obowiązków Wykonawcy należy w szczególności: </w:t>
      </w:r>
    </w:p>
    <w:p w:rsidR="00B565D2" w:rsidRPr="00632220" w:rsidRDefault="00B565D2" w:rsidP="002637F2">
      <w:pPr>
        <w:pStyle w:val="Default"/>
        <w:numPr>
          <w:ilvl w:val="0"/>
          <w:numId w:val="9"/>
        </w:numPr>
        <w:jc w:val="both"/>
        <w:rPr>
          <w:rFonts w:ascii="Tahoma" w:hAnsi="Tahoma" w:cs="Tahoma"/>
        </w:rPr>
      </w:pPr>
      <w:r w:rsidRPr="00632220">
        <w:rPr>
          <w:rFonts w:ascii="Tahoma" w:hAnsi="Tahoma" w:cs="Tahoma"/>
        </w:rPr>
        <w:t>realizowanie przedmiotu Umowy z zachowaniem należytej staranności, zgodnie z</w:t>
      </w:r>
      <w:r w:rsidR="00926342" w:rsidRPr="00632220">
        <w:rPr>
          <w:rFonts w:ascii="Tahoma" w:hAnsi="Tahoma" w:cs="Tahoma"/>
        </w:rPr>
        <w:t> </w:t>
      </w:r>
      <w:r w:rsidRPr="00632220">
        <w:rPr>
          <w:rFonts w:ascii="Tahoma" w:hAnsi="Tahoma" w:cs="Tahoma"/>
        </w:rPr>
        <w:t xml:space="preserve">dokumentacją projektową, opisem przedmiotu zamówienia, obowiązującymi przepisami, a także wskazaniami Zamawiającego; </w:t>
      </w:r>
    </w:p>
    <w:p w:rsidR="00B565D2" w:rsidRPr="00632220" w:rsidRDefault="00B565D2" w:rsidP="002637F2">
      <w:pPr>
        <w:pStyle w:val="Default"/>
        <w:numPr>
          <w:ilvl w:val="0"/>
          <w:numId w:val="9"/>
        </w:numPr>
        <w:jc w:val="both"/>
        <w:rPr>
          <w:rFonts w:ascii="Tahoma" w:hAnsi="Tahoma" w:cs="Tahoma"/>
        </w:rPr>
      </w:pPr>
      <w:r w:rsidRPr="00632220">
        <w:rPr>
          <w:rFonts w:ascii="Tahoma" w:hAnsi="Tahoma" w:cs="Tahoma"/>
        </w:rPr>
        <w:t xml:space="preserve">prowadzenie na bieżąco dziennika budowy;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rPr>
        <w:t>przedstawienie Zamawiającemu (z uwzględnieniem wymagań Zamawiającego dotyczących warunków zawierania umów z podwykonawcami, zawartych w opisie przedmiotu zamówienia,</w:t>
      </w:r>
      <w:r w:rsidRPr="00632220">
        <w:rPr>
          <w:rFonts w:ascii="Tahoma" w:hAnsi="Tahoma" w:cs="Tahoma"/>
          <w:color w:val="auto"/>
        </w:rPr>
        <w:t xml:space="preserve"> stanowiącym załącznik nr 1 do Umowy), projektu umowy dotyczącej powierzenia wykonania części robót budowlanych podwykonawcom lub przez nich dalszym podwykonawcom, z uwzględnieniem wymagań Zamawiającego dotyczących warunków zawierania umów z</w:t>
      </w:r>
      <w:r w:rsidR="004E2500">
        <w:rPr>
          <w:rFonts w:ascii="Tahoma" w:hAnsi="Tahoma" w:cs="Tahoma"/>
          <w:color w:val="auto"/>
        </w:rPr>
        <w:t> </w:t>
      </w:r>
      <w:r w:rsidRPr="00632220">
        <w:rPr>
          <w:rFonts w:ascii="Tahoma" w:hAnsi="Tahoma" w:cs="Tahoma"/>
          <w:color w:val="auto"/>
        </w:rPr>
        <w:t>podwykonawcami, zawartych w opisie przedmiotu zamówienia, stanowiącym załącznik nr 1 do Umowy. W przypadku powierzenia wykonania części robót podwykonawcom</w:t>
      </w:r>
      <w:r w:rsidR="008C2D31" w:rsidRPr="00632220">
        <w:rPr>
          <w:rFonts w:ascii="Tahoma" w:hAnsi="Tahoma" w:cs="Tahoma"/>
          <w:color w:val="auto"/>
        </w:rPr>
        <w:t xml:space="preserve"> lub dalszym podwykonawcom</w:t>
      </w:r>
      <w:r w:rsidRPr="00632220">
        <w:rPr>
          <w:rFonts w:ascii="Tahoma" w:hAnsi="Tahoma" w:cs="Tahoma"/>
          <w:color w:val="auto"/>
        </w:rPr>
        <w:t>, Wykonawca ponosi – w</w:t>
      </w:r>
      <w:r w:rsidR="001D59BD" w:rsidRPr="00632220">
        <w:rPr>
          <w:rFonts w:ascii="Tahoma" w:hAnsi="Tahoma" w:cs="Tahoma"/>
          <w:color w:val="auto"/>
        </w:rPr>
        <w:t> </w:t>
      </w:r>
      <w:r w:rsidRPr="00632220">
        <w:rPr>
          <w:rFonts w:ascii="Tahoma" w:hAnsi="Tahoma" w:cs="Tahoma"/>
          <w:color w:val="auto"/>
        </w:rPr>
        <w:t>szczególności wobec Zamawiającego - pełną odpowiedzialność za ich działania, jak za działania własne. Przed zawarciem z podwykonawcą umowy, której przedmiotem są roboty budowlane, Wykonawca przedłoży Zamawiającemu z</w:t>
      </w:r>
      <w:r w:rsidR="004E2500">
        <w:rPr>
          <w:rFonts w:ascii="Tahoma" w:hAnsi="Tahoma" w:cs="Tahoma"/>
          <w:color w:val="auto"/>
        </w:rPr>
        <w:t> </w:t>
      </w:r>
      <w:r w:rsidRPr="00632220">
        <w:rPr>
          <w:rFonts w:ascii="Tahoma" w:hAnsi="Tahoma" w:cs="Tahoma"/>
          <w:color w:val="auto"/>
        </w:rPr>
        <w:t xml:space="preserve">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w:t>
      </w:r>
      <w:r w:rsidR="00AB243F">
        <w:rPr>
          <w:rFonts w:ascii="Tahoma" w:hAnsi="Tahoma" w:cs="Tahoma"/>
          <w:color w:val="auto"/>
        </w:rPr>
        <w:br/>
      </w:r>
      <w:r w:rsidRPr="00632220">
        <w:rPr>
          <w:rFonts w:ascii="Tahoma" w:hAnsi="Tahoma" w:cs="Tahoma"/>
          <w:color w:val="auto"/>
        </w:rPr>
        <w:t>i doświadczenia zawodowego podwykonawców. Wynagrodzenie podwykonawcy, nie może przekraczać wynagrodzenia należnego Wykonawcy, wynikającego ze wskaźników procentowych i założeń dotyczących fakturowania przejściowego dla tych samych grup lub elementów prac/robót, określonych w preliminarzu zawartym w opisie przedmiotu zamówienia, stanowiącym załącznik nr 1 do Umowy, a termin zapłaty wynagrodzenia dla podwykonawcy powinien być zgodny z</w:t>
      </w:r>
      <w:r w:rsidR="001D59BD" w:rsidRPr="00632220">
        <w:rPr>
          <w:rFonts w:ascii="Tahoma" w:hAnsi="Tahoma" w:cs="Tahoma"/>
          <w:color w:val="auto"/>
        </w:rPr>
        <w:t> </w:t>
      </w:r>
      <w:r w:rsidRPr="00632220">
        <w:rPr>
          <w:rFonts w:ascii="Tahoma" w:hAnsi="Tahoma" w:cs="Tahoma"/>
          <w:color w:val="auto"/>
        </w:rPr>
        <w:t xml:space="preserve">założeniami określonymi w pkt </w:t>
      </w:r>
      <w:r w:rsidR="00487226">
        <w:rPr>
          <w:rFonts w:ascii="Tahoma" w:hAnsi="Tahoma" w:cs="Tahoma"/>
          <w:color w:val="auto"/>
        </w:rPr>
        <w:t>6</w:t>
      </w:r>
      <w:r w:rsidRPr="00632220">
        <w:rPr>
          <w:rFonts w:ascii="Tahoma" w:hAnsi="Tahoma" w:cs="Tahoma"/>
          <w:color w:val="auto"/>
        </w:rPr>
        <w:t>;</w:t>
      </w:r>
    </w:p>
    <w:p w:rsidR="00B565D2" w:rsidRPr="00632220" w:rsidRDefault="00B565D2" w:rsidP="00934AC3">
      <w:pPr>
        <w:pStyle w:val="Default"/>
        <w:ind w:left="720"/>
        <w:jc w:val="both"/>
        <w:rPr>
          <w:rFonts w:ascii="Tahoma" w:hAnsi="Tahoma" w:cs="Tahoma"/>
          <w:color w:val="auto"/>
        </w:rPr>
      </w:pPr>
      <w:r w:rsidRPr="00632220">
        <w:rPr>
          <w:rFonts w:ascii="Tahoma" w:hAnsi="Tahoma" w:cs="Tahoma"/>
          <w:color w:val="auto"/>
        </w:rPr>
        <w:t>Łączne wynagrodzenie dla Wykonawcy i podwykonawcy (podwykonawców) nie może być wyższe niż kwota wynagrodzenia brutto określona w § 9 ust. 1 Umowy. W przypadku, gdy łączne wynagrodzenie dla Wykonawcy i</w:t>
      </w:r>
      <w:r w:rsidR="004E2500">
        <w:rPr>
          <w:rFonts w:ascii="Tahoma" w:hAnsi="Tahoma" w:cs="Tahoma"/>
          <w:color w:val="auto"/>
        </w:rPr>
        <w:t> </w:t>
      </w:r>
      <w:r w:rsidRPr="00632220">
        <w:rPr>
          <w:rFonts w:ascii="Tahoma" w:hAnsi="Tahoma" w:cs="Tahoma"/>
          <w:color w:val="auto"/>
        </w:rPr>
        <w:t xml:space="preserve">podwykonawców będzie przewyższać kwotę określoną w § 9 ust. 1, to Zamawiający będzie zobowiązany do zapłaty, jako łącznego wynagrodzenia Wykonawcy </w:t>
      </w:r>
      <w:r w:rsidR="00AB243F">
        <w:rPr>
          <w:rFonts w:ascii="Tahoma" w:hAnsi="Tahoma" w:cs="Tahoma"/>
          <w:color w:val="auto"/>
        </w:rPr>
        <w:br/>
      </w:r>
      <w:r w:rsidRPr="00632220">
        <w:rPr>
          <w:rFonts w:ascii="Tahoma" w:hAnsi="Tahoma" w:cs="Tahoma"/>
          <w:color w:val="auto"/>
        </w:rPr>
        <w:t>i podwykonawców, tylko kwoty określonej w § 9 ust. 1, z</w:t>
      </w:r>
      <w:r w:rsidR="001D59BD" w:rsidRPr="00632220">
        <w:rPr>
          <w:rFonts w:ascii="Tahoma" w:hAnsi="Tahoma" w:cs="Tahoma"/>
          <w:color w:val="auto"/>
        </w:rPr>
        <w:t> </w:t>
      </w:r>
      <w:r w:rsidRPr="00632220">
        <w:rPr>
          <w:rFonts w:ascii="Tahoma" w:hAnsi="Tahoma" w:cs="Tahoma"/>
          <w:color w:val="auto"/>
        </w:rPr>
        <w:t>zastrzeżeniem uwzględnienia w tej kwocie wynagrodzeń dla podwykonawców zgłoszonych przez Wykonawcę i zaakceptowanych przez Zamawiającego a</w:t>
      </w:r>
      <w:r w:rsidR="004E2500">
        <w:rPr>
          <w:rFonts w:ascii="Tahoma" w:hAnsi="Tahoma" w:cs="Tahoma"/>
          <w:color w:val="auto"/>
        </w:rPr>
        <w:t> </w:t>
      </w:r>
      <w:r w:rsidRPr="00632220">
        <w:rPr>
          <w:rFonts w:ascii="Tahoma" w:hAnsi="Tahoma" w:cs="Tahoma"/>
          <w:color w:val="auto"/>
        </w:rPr>
        <w:t>Wykonawca zrzeka się jakichkolwiek roszczeń wynikających z różnicy pomiędzy kwotą określoną w §</w:t>
      </w:r>
      <w:r w:rsidR="001D59BD" w:rsidRPr="00632220">
        <w:rPr>
          <w:rFonts w:ascii="Tahoma" w:hAnsi="Tahoma" w:cs="Tahoma"/>
          <w:color w:val="auto"/>
        </w:rPr>
        <w:t> </w:t>
      </w:r>
      <w:r w:rsidRPr="00632220">
        <w:rPr>
          <w:rFonts w:ascii="Tahoma" w:hAnsi="Tahoma" w:cs="Tahoma"/>
          <w:color w:val="auto"/>
        </w:rPr>
        <w:t>9 ust. 1 a łącznym wynagrodzeniem dla Wykonawcy i</w:t>
      </w:r>
      <w:r w:rsidR="004E2500">
        <w:rPr>
          <w:rFonts w:ascii="Tahoma" w:hAnsi="Tahoma" w:cs="Tahoma"/>
          <w:color w:val="auto"/>
        </w:rPr>
        <w:t> </w:t>
      </w:r>
      <w:r w:rsidRPr="00632220">
        <w:rPr>
          <w:rFonts w:ascii="Tahoma" w:hAnsi="Tahoma" w:cs="Tahoma"/>
          <w:color w:val="auto"/>
        </w:rPr>
        <w:t xml:space="preserve">podwykonawców, przekraczającej cenę oferty Wykonawcy. </w:t>
      </w:r>
      <w:r w:rsidR="00934AC3" w:rsidRPr="00632220">
        <w:rPr>
          <w:rFonts w:ascii="Tahoma" w:hAnsi="Tahoma" w:cs="Tahoma"/>
          <w:color w:val="auto"/>
        </w:rPr>
        <w:t xml:space="preserve"> </w:t>
      </w:r>
      <w:r w:rsidRPr="00632220">
        <w:rPr>
          <w:rFonts w:ascii="Tahoma" w:hAnsi="Tahoma" w:cs="Tahoma"/>
          <w:color w:val="auto"/>
        </w:rPr>
        <w:t xml:space="preserve">W przypadku spełnienia przez Zamawiającego, jako dłużnika solidarnego, świadczenia z tytułu wynagrodzenia za roboty budowlane wykonane przez podwykonawcę bezpośrednio na jego rzecz, </w:t>
      </w:r>
      <w:r w:rsidRPr="00632220">
        <w:rPr>
          <w:rFonts w:ascii="Tahoma" w:hAnsi="Tahoma" w:cs="Tahoma"/>
          <w:color w:val="auto"/>
        </w:rPr>
        <w:lastRenderedPageBreak/>
        <w:t>Zamawiającemu przysługuje roszczenie regresowe w</w:t>
      </w:r>
      <w:r w:rsidR="004E2500">
        <w:rPr>
          <w:rFonts w:ascii="Tahoma" w:hAnsi="Tahoma" w:cs="Tahoma"/>
          <w:color w:val="auto"/>
        </w:rPr>
        <w:t> </w:t>
      </w:r>
      <w:r w:rsidRPr="00632220">
        <w:rPr>
          <w:rFonts w:ascii="Tahoma" w:hAnsi="Tahoma" w:cs="Tahoma"/>
          <w:color w:val="auto"/>
        </w:rPr>
        <w:t xml:space="preserve">stosunku do Wykonawcy </w:t>
      </w:r>
      <w:r w:rsidR="00AB243F">
        <w:rPr>
          <w:rFonts w:ascii="Tahoma" w:hAnsi="Tahoma" w:cs="Tahoma"/>
          <w:color w:val="auto"/>
        </w:rPr>
        <w:br/>
      </w:r>
      <w:r w:rsidRPr="00632220">
        <w:rPr>
          <w:rFonts w:ascii="Tahoma" w:hAnsi="Tahoma" w:cs="Tahoma"/>
          <w:color w:val="auto"/>
        </w:rPr>
        <w:t xml:space="preserve">w wysokości całości wypłaconego podwykonawcy wynagrodzenia;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uzyskanie od Zamawiającego, przed zawarciem umowy z podwykonawcą robót budowlanych, pisemnej akceptacji projektu umowy, określonego w pkt 3, rozumianej jako pisemne potwierdzenie przyjęcia przez Zamawiającego bez zastrzeżeń treści ww. projektu umowy. Zgłoszenie przez Zamawiającego zastrzeżeń do projektu umowy z podwykonawcą może nastąpić w terminie do 14 dni od daty przekazania kompletnego projektu umowy przez Wykonawcę. Zastrzeżenia zgłoszone przez Zamawiającego do projektu umowy z</w:t>
      </w:r>
      <w:r w:rsidR="001D59BD" w:rsidRPr="00632220">
        <w:rPr>
          <w:rFonts w:ascii="Tahoma" w:hAnsi="Tahoma" w:cs="Tahoma"/>
          <w:color w:val="auto"/>
        </w:rPr>
        <w:t> </w:t>
      </w:r>
      <w:r w:rsidRPr="00632220">
        <w:rPr>
          <w:rFonts w:ascii="Tahoma" w:hAnsi="Tahoma" w:cs="Tahoma"/>
          <w:color w:val="auto"/>
        </w:rPr>
        <w:t xml:space="preserve">podwykonawcą winny zostać uwzględnione w treści tej umowy, jeżeli zostanie ona zawarta;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wypłacanie podwykonawcy wynagrodzenia za prace/roboty wykonane przez niego w</w:t>
      </w:r>
      <w:r w:rsidR="001D59BD" w:rsidRPr="00632220">
        <w:rPr>
          <w:rFonts w:ascii="Tahoma" w:hAnsi="Tahoma" w:cs="Tahoma"/>
          <w:color w:val="auto"/>
        </w:rPr>
        <w:t> </w:t>
      </w:r>
      <w:r w:rsidRPr="00632220">
        <w:rPr>
          <w:rFonts w:ascii="Tahoma" w:hAnsi="Tahoma" w:cs="Tahoma"/>
          <w:color w:val="auto"/>
        </w:rPr>
        <w:t>ramach realizacji przedmiotu Umowy, odebrane przez Zamawiającego i</w:t>
      </w:r>
      <w:r w:rsidR="004E2500">
        <w:rPr>
          <w:rFonts w:ascii="Tahoma" w:hAnsi="Tahoma" w:cs="Tahoma"/>
          <w:color w:val="auto"/>
        </w:rPr>
        <w:t> </w:t>
      </w:r>
      <w:r w:rsidRPr="00632220">
        <w:rPr>
          <w:rFonts w:ascii="Tahoma" w:hAnsi="Tahoma" w:cs="Tahoma"/>
          <w:color w:val="auto"/>
        </w:rPr>
        <w:t xml:space="preserve">objęte fakturowaniem przejściowym lub końcowym, nie później niż w terminie do </w:t>
      </w:r>
      <w:r w:rsidR="00797F2D">
        <w:rPr>
          <w:rFonts w:ascii="Tahoma" w:hAnsi="Tahoma" w:cs="Tahoma"/>
          <w:color w:val="auto"/>
        </w:rPr>
        <w:t>21</w:t>
      </w:r>
      <w:r w:rsidRPr="00632220">
        <w:rPr>
          <w:rFonts w:ascii="Tahoma" w:hAnsi="Tahoma" w:cs="Tahoma"/>
          <w:color w:val="auto"/>
        </w:rPr>
        <w:t xml:space="preserve"> dni od daty przekazania Zamawiającemu stosownej faktury Wykonawcy;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uzyskanie od podwykonawcy i następnie przekazanie Zamawiającemu, w</w:t>
      </w:r>
      <w:r w:rsidR="004E2500">
        <w:rPr>
          <w:rFonts w:ascii="Tahoma" w:hAnsi="Tahoma" w:cs="Tahoma"/>
          <w:color w:val="auto"/>
        </w:rPr>
        <w:t> </w:t>
      </w:r>
      <w:r w:rsidRPr="00632220">
        <w:rPr>
          <w:rFonts w:ascii="Tahoma" w:hAnsi="Tahoma" w:cs="Tahoma"/>
          <w:color w:val="auto"/>
        </w:rPr>
        <w:t xml:space="preserve">terminie do </w:t>
      </w:r>
      <w:r w:rsidR="00797F2D">
        <w:rPr>
          <w:rFonts w:ascii="Tahoma" w:hAnsi="Tahoma" w:cs="Tahoma"/>
          <w:color w:val="auto"/>
        </w:rPr>
        <w:t>21</w:t>
      </w:r>
      <w:r w:rsidR="001D59BD" w:rsidRPr="00632220">
        <w:rPr>
          <w:rFonts w:ascii="Tahoma" w:hAnsi="Tahoma" w:cs="Tahoma"/>
          <w:color w:val="auto"/>
        </w:rPr>
        <w:t> </w:t>
      </w:r>
      <w:r w:rsidRPr="00632220">
        <w:rPr>
          <w:rFonts w:ascii="Tahoma" w:hAnsi="Tahoma" w:cs="Tahoma"/>
          <w:color w:val="auto"/>
        </w:rPr>
        <w:t>dni od daty złożenia Zamawiającemu faktury obejmującej należność za roboty wykonane przez podwykonawcę, oświadczenia podwykonawcy o</w:t>
      </w:r>
      <w:r w:rsidR="00797F2D">
        <w:rPr>
          <w:rFonts w:ascii="Tahoma" w:hAnsi="Tahoma" w:cs="Tahoma"/>
          <w:color w:val="auto"/>
        </w:rPr>
        <w:t> </w:t>
      </w:r>
      <w:r w:rsidRPr="00632220">
        <w:rPr>
          <w:rFonts w:ascii="Tahoma" w:hAnsi="Tahoma" w:cs="Tahoma"/>
          <w:color w:val="auto"/>
        </w:rPr>
        <w:t>uregulowaniu przez Wykonawcę jego wszelkich zobowiązań wobec podwykonawcy, związanych z realizacją zakresu robót powierzonych podwykonawcy i zafakturowanych daną fakturą Wykonawcy, wraz z</w:t>
      </w:r>
      <w:r w:rsidR="004E2500">
        <w:rPr>
          <w:rFonts w:ascii="Tahoma" w:hAnsi="Tahoma" w:cs="Tahoma"/>
          <w:color w:val="auto"/>
        </w:rPr>
        <w:t> </w:t>
      </w:r>
      <w:r w:rsidRPr="00632220">
        <w:rPr>
          <w:rFonts w:ascii="Tahoma" w:hAnsi="Tahoma" w:cs="Tahoma"/>
          <w:color w:val="auto"/>
        </w:rPr>
        <w:t>dokumentem potwierdzającym prawo do reprezentowania podwykonawcy przez osobę podpisującą oświadczenie, jeżeli prawo to nie wynika z umowy zawartej z</w:t>
      </w:r>
      <w:r w:rsidR="001D59BD" w:rsidRPr="00632220">
        <w:rPr>
          <w:rFonts w:ascii="Tahoma" w:hAnsi="Tahoma" w:cs="Tahoma"/>
          <w:color w:val="auto"/>
        </w:rPr>
        <w:t> </w:t>
      </w:r>
      <w:r w:rsidRPr="00632220">
        <w:rPr>
          <w:rFonts w:ascii="Tahoma" w:hAnsi="Tahoma" w:cs="Tahoma"/>
          <w:color w:val="auto"/>
        </w:rPr>
        <w:t xml:space="preserve">podwykonawcą wraz z dowodem zapłaty przez Wykonawcę wymaganego wynagrodzenia podwykonawcy;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przekazanie Zamawiającemu, oryginału lub kopii potwierdzonej za zgodność </w:t>
      </w:r>
      <w:r w:rsidR="00632220">
        <w:rPr>
          <w:rFonts w:ascii="Tahoma" w:hAnsi="Tahoma" w:cs="Tahoma"/>
          <w:color w:val="auto"/>
        </w:rPr>
        <w:br/>
      </w:r>
      <w:r w:rsidRPr="00632220">
        <w:rPr>
          <w:rFonts w:ascii="Tahoma" w:hAnsi="Tahoma" w:cs="Tahoma"/>
          <w:color w:val="auto"/>
        </w:rPr>
        <w:t>z oryginałem, kompletnej umowy o podwykonawstwo, której przedmiotem są dostawy lub usługi, w</w:t>
      </w:r>
      <w:r w:rsidR="001D59BD" w:rsidRPr="00632220">
        <w:rPr>
          <w:rFonts w:ascii="Tahoma" w:hAnsi="Tahoma" w:cs="Tahoma"/>
          <w:color w:val="auto"/>
        </w:rPr>
        <w:t> </w:t>
      </w:r>
      <w:r w:rsidRPr="00632220">
        <w:rPr>
          <w:rFonts w:ascii="Tahoma" w:hAnsi="Tahoma" w:cs="Tahoma"/>
          <w:color w:val="auto"/>
        </w:rPr>
        <w:t>terminie do 7 dni od dnia jej zawarcia, z wyłączeniem umów o podwykonawstwo o</w:t>
      </w:r>
      <w:r w:rsidR="001D59BD" w:rsidRPr="00632220">
        <w:rPr>
          <w:rFonts w:ascii="Tahoma" w:hAnsi="Tahoma" w:cs="Tahoma"/>
          <w:color w:val="auto"/>
        </w:rPr>
        <w:t> </w:t>
      </w:r>
      <w:r w:rsidRPr="00632220">
        <w:rPr>
          <w:rFonts w:ascii="Tahoma" w:hAnsi="Tahoma" w:cs="Tahoma"/>
          <w:color w:val="auto"/>
        </w:rPr>
        <w:t>wartości mniejszej niż 0,5% wartości niniejszej Umowy oraz umów o podwykonawstwo, których przedmiot został wskazany przez Zamawiającego w specyfikacji istotnych warunków zamówienia, jako niepodlegający niniejszemu obowiązkowi. Wyłączenie, o</w:t>
      </w:r>
      <w:r w:rsidR="001D59BD" w:rsidRPr="00632220">
        <w:rPr>
          <w:rFonts w:ascii="Tahoma" w:hAnsi="Tahoma" w:cs="Tahoma"/>
          <w:color w:val="auto"/>
        </w:rPr>
        <w:t> </w:t>
      </w:r>
      <w:r w:rsidRPr="00632220">
        <w:rPr>
          <w:rFonts w:ascii="Tahoma" w:hAnsi="Tahoma" w:cs="Tahoma"/>
          <w:color w:val="auto"/>
        </w:rPr>
        <w:t>którym mowa powyżej, nie dotyczy umów o podwykonawstwo o wartości wyższej niż 50</w:t>
      </w:r>
      <w:r w:rsidR="001D59BD" w:rsidRPr="00632220">
        <w:rPr>
          <w:rFonts w:ascii="Tahoma" w:hAnsi="Tahoma" w:cs="Tahoma"/>
          <w:color w:val="auto"/>
        </w:rPr>
        <w:t> </w:t>
      </w:r>
      <w:r w:rsidRPr="00632220">
        <w:rPr>
          <w:rFonts w:ascii="Tahoma" w:hAnsi="Tahoma" w:cs="Tahoma"/>
          <w:color w:val="auto"/>
        </w:rPr>
        <w:t xml:space="preserve">000 zł przy czym w każdym przypadku wynagrodzenie podwykonawcy nie może przekraczać wynagrodzenia należnego Wykonawcy za wykonanie tych samych robót, określonego w ofercie Wykonawcy stanowiącym załącznik nr 2 do Umowy, </w:t>
      </w:r>
      <w:r w:rsidR="00632220">
        <w:rPr>
          <w:rFonts w:ascii="Tahoma" w:hAnsi="Tahoma" w:cs="Tahoma"/>
          <w:color w:val="auto"/>
        </w:rPr>
        <w:br/>
      </w:r>
      <w:r w:rsidRPr="00632220">
        <w:rPr>
          <w:rFonts w:ascii="Tahoma" w:hAnsi="Tahoma" w:cs="Tahoma"/>
          <w:color w:val="auto"/>
        </w:rPr>
        <w:t xml:space="preserve">a termin zapłaty wynagrodzenia dla podwykonawcy powinien być zgodny </w:t>
      </w:r>
      <w:r w:rsidR="00632220">
        <w:rPr>
          <w:rFonts w:ascii="Tahoma" w:hAnsi="Tahoma" w:cs="Tahoma"/>
          <w:color w:val="auto"/>
        </w:rPr>
        <w:br/>
      </w:r>
      <w:r w:rsidRPr="00632220">
        <w:rPr>
          <w:rFonts w:ascii="Tahoma" w:hAnsi="Tahoma" w:cs="Tahoma"/>
          <w:color w:val="auto"/>
        </w:rPr>
        <w:t xml:space="preserve">z założeniami określonymi w pkt </w:t>
      </w:r>
      <w:r w:rsidR="00487226">
        <w:rPr>
          <w:rFonts w:ascii="Tahoma" w:hAnsi="Tahoma" w:cs="Tahoma"/>
          <w:color w:val="auto"/>
        </w:rPr>
        <w:t>6</w:t>
      </w:r>
      <w:r w:rsidRPr="00632220">
        <w:rPr>
          <w:rFonts w:ascii="Tahoma" w:hAnsi="Tahoma" w:cs="Tahoma"/>
          <w:color w:val="auto"/>
        </w:rPr>
        <w:t xml:space="preserve">.; </w:t>
      </w:r>
    </w:p>
    <w:p w:rsidR="00934AC3" w:rsidRPr="00514039"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lastRenderedPageBreak/>
        <w:t xml:space="preserve">niezwłoczne zawiadomienie Zamawiającego o powstaniu szkód na rzecz </w:t>
      </w:r>
      <w:r w:rsidRPr="00514039">
        <w:rPr>
          <w:rFonts w:ascii="Tahoma" w:hAnsi="Tahoma" w:cs="Tahoma"/>
          <w:color w:val="auto"/>
        </w:rPr>
        <w:t xml:space="preserve">Zamawiającego lub osób trzecich, które wystąpiły w toku realizacji Umowy; </w:t>
      </w:r>
    </w:p>
    <w:p w:rsidR="00934AC3" w:rsidRPr="00514039" w:rsidRDefault="00B565D2" w:rsidP="002637F2">
      <w:pPr>
        <w:pStyle w:val="Default"/>
        <w:numPr>
          <w:ilvl w:val="0"/>
          <w:numId w:val="9"/>
        </w:numPr>
        <w:ind w:hanging="357"/>
        <w:jc w:val="both"/>
        <w:rPr>
          <w:rFonts w:ascii="Tahoma" w:hAnsi="Tahoma" w:cs="Tahoma"/>
          <w:color w:val="auto"/>
        </w:rPr>
      </w:pPr>
      <w:r w:rsidRPr="00514039">
        <w:rPr>
          <w:rFonts w:ascii="Tahoma" w:hAnsi="Tahoma" w:cs="Tahoma"/>
          <w:color w:val="auto"/>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wyrządzone przez Wykonawcę szkody osobiste i majątkowe wobec osób trzecich, które mogą powstać w związku z</w:t>
      </w:r>
      <w:r w:rsidR="004E2500">
        <w:rPr>
          <w:rFonts w:ascii="Tahoma" w:hAnsi="Tahoma" w:cs="Tahoma"/>
          <w:color w:val="auto"/>
        </w:rPr>
        <w:t> </w:t>
      </w:r>
      <w:r w:rsidRPr="00514039">
        <w:rPr>
          <w:rFonts w:ascii="Tahoma" w:hAnsi="Tahoma" w:cs="Tahoma"/>
          <w:color w:val="auto"/>
        </w:rPr>
        <w:t xml:space="preserve">wykonywaniem niniejszej Umowy. Wymagana suma ubezpieczenia wynikająca z ww. dokumentów winna być nie mniejsza niż </w:t>
      </w:r>
      <w:r w:rsidR="00514039" w:rsidRPr="00514039">
        <w:rPr>
          <w:rFonts w:ascii="Tahoma" w:hAnsi="Tahoma" w:cs="Tahoma"/>
          <w:b/>
          <w:bCs/>
          <w:color w:val="auto"/>
        </w:rPr>
        <w:t>2</w:t>
      </w:r>
      <w:r w:rsidRPr="00514039">
        <w:rPr>
          <w:rFonts w:ascii="Tahoma" w:hAnsi="Tahoma" w:cs="Tahoma"/>
          <w:b/>
          <w:bCs/>
          <w:color w:val="auto"/>
        </w:rPr>
        <w:t xml:space="preserve"> </w:t>
      </w:r>
      <w:r w:rsidR="008D2A9D" w:rsidRPr="00514039">
        <w:rPr>
          <w:rFonts w:ascii="Tahoma" w:hAnsi="Tahoma" w:cs="Tahoma"/>
          <w:b/>
          <w:bCs/>
          <w:color w:val="auto"/>
        </w:rPr>
        <w:t>5</w:t>
      </w:r>
      <w:r w:rsidRPr="00514039">
        <w:rPr>
          <w:rFonts w:ascii="Tahoma" w:hAnsi="Tahoma" w:cs="Tahoma"/>
          <w:b/>
          <w:bCs/>
          <w:color w:val="auto"/>
        </w:rPr>
        <w:t>00 000,00</w:t>
      </w:r>
      <w:r w:rsidR="00242A08" w:rsidRPr="00514039">
        <w:rPr>
          <w:rFonts w:ascii="Tahoma" w:hAnsi="Tahoma" w:cs="Tahoma"/>
          <w:b/>
          <w:bCs/>
          <w:color w:val="auto"/>
        </w:rPr>
        <w:t xml:space="preserve"> </w:t>
      </w:r>
      <w:r w:rsidRPr="00514039">
        <w:rPr>
          <w:rFonts w:ascii="Tahoma" w:hAnsi="Tahoma" w:cs="Tahoma"/>
          <w:color w:val="auto"/>
        </w:rPr>
        <w:t xml:space="preserve">zł; </w:t>
      </w:r>
    </w:p>
    <w:p w:rsidR="00934AC3" w:rsidRPr="00632220" w:rsidRDefault="00B565D2" w:rsidP="002637F2">
      <w:pPr>
        <w:pStyle w:val="Default"/>
        <w:numPr>
          <w:ilvl w:val="0"/>
          <w:numId w:val="9"/>
        </w:numPr>
        <w:ind w:hanging="357"/>
        <w:jc w:val="both"/>
        <w:rPr>
          <w:rFonts w:ascii="Tahoma" w:hAnsi="Tahoma" w:cs="Tahoma"/>
          <w:color w:val="auto"/>
        </w:rPr>
      </w:pPr>
      <w:r w:rsidRPr="00514039">
        <w:rPr>
          <w:rFonts w:ascii="Tahoma" w:hAnsi="Tahoma" w:cs="Tahoma"/>
          <w:color w:val="auto"/>
        </w:rPr>
        <w:t>opracowanie i przekazanie Zamawiającemu do dnia wprowadzenia na budowę,</w:t>
      </w:r>
      <w:r w:rsidRPr="00632220">
        <w:rPr>
          <w:rFonts w:ascii="Tahoma" w:hAnsi="Tahoma" w:cs="Tahoma"/>
          <w:color w:val="auto"/>
        </w:rPr>
        <w:t xml:space="preserve"> planu bezpieczeństwa i ochrony zdrowia, spełniającego wymogi art. 21 a ustawy z 7 lipca 1994 r. Prawo budowlane</w:t>
      </w:r>
      <w:r w:rsidR="00242A08" w:rsidRPr="00632220">
        <w:rPr>
          <w:rFonts w:ascii="Tahoma" w:hAnsi="Tahoma" w:cs="Tahoma"/>
          <w:color w:val="auto"/>
        </w:rPr>
        <w:t xml:space="preserve"> (tj. Dz. U. 2018 poz. 1202)</w:t>
      </w:r>
      <w:r w:rsidRPr="00632220">
        <w:rPr>
          <w:rFonts w:ascii="Tahoma" w:hAnsi="Tahoma" w:cs="Tahoma"/>
          <w:color w:val="auto"/>
        </w:rPr>
        <w:t xml:space="preserve">;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opracowanie i przekazanie Zamawiającemu, najpóźniej w terminie do </w:t>
      </w:r>
      <w:r w:rsidR="00242A08" w:rsidRPr="00632220">
        <w:rPr>
          <w:rFonts w:ascii="Tahoma" w:hAnsi="Tahoma" w:cs="Tahoma"/>
          <w:color w:val="auto"/>
        </w:rPr>
        <w:t>5</w:t>
      </w:r>
      <w:r w:rsidRPr="00632220">
        <w:rPr>
          <w:rFonts w:ascii="Tahoma" w:hAnsi="Tahoma" w:cs="Tahoma"/>
          <w:color w:val="auto"/>
        </w:rPr>
        <w:t xml:space="preserve"> dni od daty </w:t>
      </w:r>
      <w:r w:rsidR="00242A08" w:rsidRPr="00632220">
        <w:rPr>
          <w:rFonts w:ascii="Tahoma" w:hAnsi="Tahoma" w:cs="Tahoma"/>
          <w:color w:val="auto"/>
        </w:rPr>
        <w:t xml:space="preserve">zawarcia </w:t>
      </w:r>
      <w:r w:rsidRPr="00632220">
        <w:rPr>
          <w:rFonts w:ascii="Tahoma" w:hAnsi="Tahoma" w:cs="Tahoma"/>
          <w:color w:val="auto"/>
        </w:rPr>
        <w:t xml:space="preserve"> Umowy, harmonogramu rzeczowo-finansowego prac/czynności/robót. Harmonogram winien wskazywać okresy wykonania i</w:t>
      </w:r>
      <w:r w:rsidR="004E2500">
        <w:rPr>
          <w:rFonts w:ascii="Tahoma" w:hAnsi="Tahoma" w:cs="Tahoma"/>
          <w:color w:val="auto"/>
        </w:rPr>
        <w:t> </w:t>
      </w:r>
      <w:r w:rsidRPr="00632220">
        <w:rPr>
          <w:rFonts w:ascii="Tahoma" w:hAnsi="Tahoma" w:cs="Tahoma"/>
          <w:color w:val="auto"/>
        </w:rPr>
        <w:t>terminy zakończenia prac/czynności/robót (w tym terminy wystąpienia o</w:t>
      </w:r>
      <w:r w:rsidR="004E2500">
        <w:rPr>
          <w:rFonts w:ascii="Tahoma" w:hAnsi="Tahoma" w:cs="Tahoma"/>
          <w:color w:val="auto"/>
        </w:rPr>
        <w:t> </w:t>
      </w:r>
      <w:r w:rsidRPr="00632220">
        <w:rPr>
          <w:rFonts w:ascii="Tahoma" w:hAnsi="Tahoma" w:cs="Tahoma"/>
          <w:color w:val="auto"/>
        </w:rPr>
        <w:t>uzyskanie niezbędnych opinii i</w:t>
      </w:r>
      <w:r w:rsidR="0023606C" w:rsidRPr="00632220">
        <w:rPr>
          <w:rFonts w:ascii="Tahoma" w:hAnsi="Tahoma" w:cs="Tahoma"/>
          <w:color w:val="auto"/>
        </w:rPr>
        <w:t> </w:t>
      </w:r>
      <w:r w:rsidRPr="00632220">
        <w:rPr>
          <w:rFonts w:ascii="Tahoma" w:hAnsi="Tahoma" w:cs="Tahoma"/>
          <w:color w:val="auto"/>
        </w:rPr>
        <w:t>uzgodnień</w:t>
      </w:r>
      <w:r w:rsidR="0023606C" w:rsidRPr="00632220">
        <w:rPr>
          <w:rFonts w:ascii="Tahoma" w:hAnsi="Tahoma" w:cs="Tahoma"/>
          <w:color w:val="auto"/>
        </w:rPr>
        <w:t>,</w:t>
      </w:r>
      <w:r w:rsidRPr="00632220">
        <w:rPr>
          <w:rFonts w:ascii="Tahoma" w:hAnsi="Tahoma" w:cs="Tahoma"/>
          <w:color w:val="auto"/>
        </w:rPr>
        <w:t xml:space="preserve"> i przewidywane terminy ich uzyskania, których dotrzymanie winno gwarantować realizację zamówienia w</w:t>
      </w:r>
      <w:r w:rsidR="004E2500">
        <w:rPr>
          <w:rFonts w:ascii="Tahoma" w:hAnsi="Tahoma" w:cs="Tahoma"/>
          <w:color w:val="auto"/>
        </w:rPr>
        <w:t> </w:t>
      </w:r>
      <w:r w:rsidRPr="00632220">
        <w:rPr>
          <w:rFonts w:ascii="Tahoma" w:hAnsi="Tahoma" w:cs="Tahoma"/>
          <w:color w:val="auto"/>
        </w:rPr>
        <w:t xml:space="preserve">terminie określonym w ofercie Wykonawcy), procentowy i kwotowy udział kosztów wykonania danego działu lub grupy prac/czynności/robót w łącznym wynagrodzeniu Wykonawcy, wynikający </w:t>
      </w:r>
      <w:r w:rsidR="00AB243F">
        <w:rPr>
          <w:rFonts w:ascii="Tahoma" w:hAnsi="Tahoma" w:cs="Tahoma"/>
          <w:color w:val="auto"/>
        </w:rPr>
        <w:br/>
      </w:r>
      <w:r w:rsidRPr="00632220">
        <w:rPr>
          <w:rFonts w:ascii="Tahoma" w:hAnsi="Tahoma" w:cs="Tahoma"/>
          <w:color w:val="auto"/>
        </w:rPr>
        <w:t xml:space="preserve">z iloczynu współczynnika procentowego dotyczącego danej grupy prac/czynności/robót, określonego w preliminarzu zawartym w opisie przedmiotu zamówienia, stanowiącym załącznik nr 1 do Umowy i kwoty wynagrodzenia Wykonawcy. Harmonogram </w:t>
      </w:r>
      <w:r w:rsidR="00883F0E" w:rsidRPr="00632220">
        <w:rPr>
          <w:rFonts w:ascii="Tahoma" w:hAnsi="Tahoma" w:cs="Tahoma"/>
          <w:color w:val="auto"/>
        </w:rPr>
        <w:t xml:space="preserve">zostanie </w:t>
      </w:r>
      <w:r w:rsidRPr="00632220">
        <w:rPr>
          <w:rFonts w:ascii="Tahoma" w:hAnsi="Tahoma" w:cs="Tahoma"/>
          <w:color w:val="auto"/>
        </w:rPr>
        <w:t xml:space="preserve">zaakceptowany przez Zamawiającego </w:t>
      </w:r>
      <w:r w:rsidR="00AB243F">
        <w:rPr>
          <w:rFonts w:ascii="Tahoma" w:hAnsi="Tahoma" w:cs="Tahoma"/>
          <w:color w:val="auto"/>
        </w:rPr>
        <w:br/>
      </w:r>
      <w:r w:rsidRPr="00632220">
        <w:rPr>
          <w:rFonts w:ascii="Tahoma" w:hAnsi="Tahoma" w:cs="Tahoma"/>
          <w:color w:val="auto"/>
        </w:rPr>
        <w:t>w terminie do 10 dni od daty jego przekazania</w:t>
      </w:r>
      <w:r w:rsidR="00883F0E" w:rsidRPr="00632220">
        <w:rPr>
          <w:rFonts w:ascii="Tahoma" w:hAnsi="Tahoma" w:cs="Tahoma"/>
          <w:color w:val="auto"/>
        </w:rPr>
        <w:t>. P</w:t>
      </w:r>
      <w:r w:rsidRPr="00632220">
        <w:rPr>
          <w:rFonts w:ascii="Tahoma" w:hAnsi="Tahoma" w:cs="Tahoma"/>
          <w:color w:val="auto"/>
        </w:rPr>
        <w:t xml:space="preserve">oziom </w:t>
      </w:r>
      <w:r w:rsidR="00883F0E" w:rsidRPr="00632220">
        <w:rPr>
          <w:rFonts w:ascii="Tahoma" w:hAnsi="Tahoma" w:cs="Tahoma"/>
          <w:color w:val="auto"/>
        </w:rPr>
        <w:t xml:space="preserve">jego </w:t>
      </w:r>
      <w:r w:rsidRPr="00632220">
        <w:rPr>
          <w:rFonts w:ascii="Tahoma" w:hAnsi="Tahoma" w:cs="Tahoma"/>
          <w:color w:val="auto"/>
        </w:rPr>
        <w:t xml:space="preserve">szczegółowości powinien co najmniej odpowiadać poziomowi szczegółowości preliminarza określającego górną granicę fakturowania przejściowego dla poszczególnych grup lub elementów robót, zawartego w opisie przedmiotu zamówienia, stanowiącego załącznik nr 1 do Umowy. Po zatwierdzeniu harmonogramu przez Zamawiającego, Wykonawca jest zobowiązany do przestrzegania określonych w nim terminów oraz do bieżącego (co najmniej comiesięcznego) pisemnego informowania Zamawiającego o stanie zaawansowania prac związanych z realizacją przedmiotu Umowy oraz o wszelkich nieprzewidzianych okolicznościach, które mogą spowodować niedotrzymanie terminu realizacji Umowy;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przekazanie Zamawiającemu, przed przystąpieniem do odbioru końcowego, dokumentacji powykonawczej i materiałowej wraz z dokumentami pozwalającymi na ocenę prawidłowego wykonania robót zgłaszanych do odbioru końcowego;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zabezpieczenie, ogrodzenie i utrzymywanie terenu budowy i jego zaplecza </w:t>
      </w:r>
      <w:r w:rsidR="00632220">
        <w:rPr>
          <w:rFonts w:ascii="Tahoma" w:hAnsi="Tahoma" w:cs="Tahoma"/>
          <w:color w:val="auto"/>
        </w:rPr>
        <w:br/>
      </w:r>
      <w:r w:rsidRPr="00632220">
        <w:rPr>
          <w:rFonts w:ascii="Tahoma" w:hAnsi="Tahoma" w:cs="Tahoma"/>
          <w:color w:val="auto"/>
        </w:rPr>
        <w:t>w należytym porządku, bieżące usuwanie z terenu budowy materiałów i</w:t>
      </w:r>
      <w:r w:rsidR="004E2500">
        <w:rPr>
          <w:rFonts w:ascii="Tahoma" w:hAnsi="Tahoma" w:cs="Tahoma"/>
          <w:color w:val="auto"/>
        </w:rPr>
        <w:t> </w:t>
      </w:r>
      <w:r w:rsidRPr="00632220">
        <w:rPr>
          <w:rFonts w:ascii="Tahoma" w:hAnsi="Tahoma" w:cs="Tahoma"/>
          <w:color w:val="auto"/>
        </w:rPr>
        <w:t xml:space="preserve">zbędnych przedmiotów oraz transport odpadów do miejsc ich utylizacji zgodnie </w:t>
      </w:r>
      <w:r w:rsidR="00632220">
        <w:rPr>
          <w:rFonts w:ascii="Tahoma" w:hAnsi="Tahoma" w:cs="Tahoma"/>
          <w:color w:val="auto"/>
        </w:rPr>
        <w:br/>
      </w:r>
      <w:r w:rsidRPr="00632220">
        <w:rPr>
          <w:rFonts w:ascii="Tahoma" w:hAnsi="Tahoma" w:cs="Tahoma"/>
          <w:color w:val="auto"/>
        </w:rPr>
        <w:t xml:space="preserve">z obowiązującymi przepisami;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bieżące informowanie właściwego inspektora nadzoru o wszelkich problemach i</w:t>
      </w:r>
      <w:r w:rsidR="0023606C" w:rsidRPr="00632220">
        <w:rPr>
          <w:rFonts w:ascii="Tahoma" w:hAnsi="Tahoma" w:cs="Tahoma"/>
          <w:color w:val="auto"/>
        </w:rPr>
        <w:t> </w:t>
      </w:r>
      <w:r w:rsidRPr="00632220">
        <w:rPr>
          <w:rFonts w:ascii="Tahoma" w:hAnsi="Tahoma" w:cs="Tahoma"/>
          <w:color w:val="auto"/>
        </w:rPr>
        <w:t xml:space="preserve">okolicznościach, które mogą wpłynąć na jakość robót lub opóźnienie terminu ich wykonania;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wykonanie, na żądanie inspektora nadzoru inwestorskiego, badań dodatkowych dotyczących przewidzianych do zastosowania materiałów i wykonanych robót. </w:t>
      </w:r>
      <w:r w:rsidRPr="00632220">
        <w:rPr>
          <w:rFonts w:ascii="Tahoma" w:hAnsi="Tahoma" w:cs="Tahoma"/>
          <w:color w:val="auto"/>
        </w:rPr>
        <w:lastRenderedPageBreak/>
        <w:t xml:space="preserve">Wykonawca ponosić będzie koszty tych badań, jeśli wykażą one, że jakość materiałów lub robót nie odpowiada wymaganiom Umowy;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zapewnienie we własnym zakresie dostaw wody i energii elektrycznej oraz ponoszenie kosztów ich zużycia w okresie wykonywania robót;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zawiadamianie Zamawiającego, z co najmniej trzydniowym wyprzedzeniem, </w:t>
      </w:r>
      <w:r w:rsidR="00632220">
        <w:rPr>
          <w:rFonts w:ascii="Tahoma" w:hAnsi="Tahoma" w:cs="Tahoma"/>
          <w:color w:val="auto"/>
        </w:rPr>
        <w:br/>
      </w:r>
      <w:r w:rsidRPr="00632220">
        <w:rPr>
          <w:rFonts w:ascii="Tahoma" w:hAnsi="Tahoma" w:cs="Tahoma"/>
          <w:color w:val="auto"/>
        </w:rPr>
        <w:t xml:space="preserve">o terminie zakończenia robót zanikających lub ulegających zakryciu;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stosowanie wyłącznie materiałów dopuszczonych do obrotu i stosowania </w:t>
      </w:r>
      <w:r w:rsidR="00632220">
        <w:rPr>
          <w:rFonts w:ascii="Tahoma" w:hAnsi="Tahoma" w:cs="Tahoma"/>
          <w:color w:val="auto"/>
        </w:rPr>
        <w:br/>
      </w:r>
      <w:r w:rsidRPr="00632220">
        <w:rPr>
          <w:rFonts w:ascii="Tahoma" w:hAnsi="Tahoma" w:cs="Tahoma"/>
          <w:color w:val="auto"/>
        </w:rPr>
        <w:t xml:space="preserve">w budownictwie zgodnie z dokumentacją projektową przedmiotu Umowy oraz </w:t>
      </w:r>
      <w:r w:rsidR="00CA44EF">
        <w:rPr>
          <w:rFonts w:ascii="Tahoma" w:hAnsi="Tahoma" w:cs="Tahoma"/>
          <w:color w:val="auto"/>
        </w:rPr>
        <w:br/>
      </w:r>
      <w:r w:rsidRPr="00632220">
        <w:rPr>
          <w:rFonts w:ascii="Tahoma" w:hAnsi="Tahoma" w:cs="Tahoma"/>
          <w:color w:val="auto"/>
        </w:rPr>
        <w:t xml:space="preserve">z art. 10 Prawa budowlanego;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umożliwienie wstępu na teren budowy pracownikom organu nadzoru budowlanego i</w:t>
      </w:r>
      <w:r w:rsidR="0023606C" w:rsidRPr="00632220">
        <w:rPr>
          <w:rFonts w:ascii="Tahoma" w:hAnsi="Tahoma" w:cs="Tahoma"/>
          <w:color w:val="auto"/>
        </w:rPr>
        <w:t> </w:t>
      </w:r>
      <w:r w:rsidRPr="00632220">
        <w:rPr>
          <w:rFonts w:ascii="Tahoma" w:hAnsi="Tahoma" w:cs="Tahoma"/>
          <w:color w:val="auto"/>
        </w:rPr>
        <w:t xml:space="preserve">uprawnionym pracownikom Zamawiającego;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dokonanie na własny koszt renowacji zniszczonych lub uszkodzonych w wyniku prowadzonych prac obiektów, fragmentów terenu, dróg, nawierzchni lub instalacji;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zapewnienie, na własny koszt i ryzyko, dozoru mienia na terenie budowy;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przedkładanie Zamawiającemu aktualnych zaświadczeń potwierdzających, iż kierownik budowy oraz wszyscy kierownicy robót branżowych są członkami właściwej izby samorządu zawodowego i posiadają aktualne ubezpieczenie od odpowiedzialności cywilnej, w terminie następnego dnia roboczego po ostatnim dniu ważności ostatniego aktualnego zaświadczenia;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 xml:space="preserve">uczestniczenie w czynnościach odbiorowych, tj. odbiorach częściowych, odbiorze końcowym, przeglądach gwarancyjnych w okresie gwarancji i rękojmi na wezwanie Zamawiającego; </w:t>
      </w:r>
    </w:p>
    <w:p w:rsidR="00934AC3" w:rsidRPr="00632220" w:rsidRDefault="00B565D2" w:rsidP="002637F2">
      <w:pPr>
        <w:pStyle w:val="Default"/>
        <w:numPr>
          <w:ilvl w:val="0"/>
          <w:numId w:val="9"/>
        </w:numPr>
        <w:ind w:hanging="357"/>
        <w:jc w:val="both"/>
        <w:rPr>
          <w:rFonts w:ascii="Tahoma" w:hAnsi="Tahoma" w:cs="Tahoma"/>
          <w:color w:val="auto"/>
        </w:rPr>
      </w:pPr>
      <w:r w:rsidRPr="00632220">
        <w:rPr>
          <w:rFonts w:ascii="Tahoma" w:hAnsi="Tahoma" w:cs="Tahoma"/>
          <w:color w:val="auto"/>
        </w:rPr>
        <w:t>zwrot przekazanego Wykonawcy terenu budów po uporządkowaniu i</w:t>
      </w:r>
      <w:r w:rsidR="004E2500">
        <w:rPr>
          <w:rFonts w:ascii="Tahoma" w:hAnsi="Tahoma" w:cs="Tahoma"/>
          <w:color w:val="auto"/>
        </w:rPr>
        <w:t> </w:t>
      </w:r>
      <w:r w:rsidRPr="00632220">
        <w:rPr>
          <w:rFonts w:ascii="Tahoma" w:hAnsi="Tahoma" w:cs="Tahoma"/>
          <w:color w:val="auto"/>
        </w:rPr>
        <w:t>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w:t>
      </w:r>
      <w:r w:rsidR="004E2500">
        <w:rPr>
          <w:rFonts w:ascii="Tahoma" w:hAnsi="Tahoma" w:cs="Tahoma"/>
          <w:color w:val="auto"/>
        </w:rPr>
        <w:t> </w:t>
      </w:r>
      <w:r w:rsidRPr="00632220">
        <w:rPr>
          <w:rFonts w:ascii="Tahoma" w:hAnsi="Tahoma" w:cs="Tahoma"/>
          <w:color w:val="auto"/>
        </w:rPr>
        <w:t>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w:t>
      </w:r>
      <w:r w:rsidR="004E2500">
        <w:rPr>
          <w:rFonts w:ascii="Tahoma" w:hAnsi="Tahoma" w:cs="Tahoma"/>
          <w:color w:val="auto"/>
        </w:rPr>
        <w:t> </w:t>
      </w:r>
      <w:r w:rsidRPr="00632220">
        <w:rPr>
          <w:rFonts w:ascii="Tahoma" w:hAnsi="Tahoma" w:cs="Tahoma"/>
          <w:color w:val="auto"/>
        </w:rPr>
        <w:t xml:space="preserve">chwili jego odbioru przez Zamawiającego; </w:t>
      </w:r>
    </w:p>
    <w:p w:rsidR="002C47FB" w:rsidRPr="00304D9C" w:rsidRDefault="00B565D2" w:rsidP="00304D9C">
      <w:pPr>
        <w:pStyle w:val="Default"/>
        <w:numPr>
          <w:ilvl w:val="0"/>
          <w:numId w:val="9"/>
        </w:numPr>
        <w:ind w:hanging="357"/>
        <w:jc w:val="both"/>
        <w:rPr>
          <w:rFonts w:ascii="Tahoma" w:hAnsi="Tahoma" w:cs="Tahoma"/>
          <w:color w:val="auto"/>
        </w:rPr>
      </w:pPr>
      <w:r w:rsidRPr="00632220">
        <w:rPr>
          <w:rFonts w:ascii="Tahoma" w:hAnsi="Tahoma" w:cs="Tahoma"/>
          <w:color w:val="auto"/>
        </w:rPr>
        <w:t xml:space="preserve">opracowanie i przekazanie Zamawiającemu do dnia wprowadzenia na budowę, planu bezpieczeństwa i ochrony zdrowia, spełniającego wymogi art. 21 a ustawy z 7 lipca 1994 r. Prawo budowlane. </w:t>
      </w:r>
      <w:r w:rsidR="00922B19" w:rsidRPr="00304D9C">
        <w:rPr>
          <w:rFonts w:ascii="Tahoma" w:hAnsi="Tahoma" w:cs="Tahoma"/>
          <w:color w:val="auto"/>
        </w:rPr>
        <w:t xml:space="preserve"> </w:t>
      </w:r>
    </w:p>
    <w:p w:rsidR="00934AC3" w:rsidRPr="00632220" w:rsidRDefault="00B565D2" w:rsidP="002637F2">
      <w:pPr>
        <w:pStyle w:val="Default"/>
        <w:numPr>
          <w:ilvl w:val="0"/>
          <w:numId w:val="8"/>
        </w:numPr>
        <w:ind w:left="426" w:hanging="426"/>
        <w:jc w:val="both"/>
        <w:rPr>
          <w:rFonts w:ascii="Tahoma" w:hAnsi="Tahoma" w:cs="Tahoma"/>
          <w:color w:val="auto"/>
        </w:rPr>
      </w:pPr>
      <w:r w:rsidRPr="00632220">
        <w:rPr>
          <w:rFonts w:ascii="Tahoma" w:hAnsi="Tahoma" w:cs="Tahoma"/>
          <w:color w:val="auto"/>
        </w:rPr>
        <w:t>Wykonawca oświadcza, że ponosi wyłączną odpowiedzialność na zasadach ogólnych przewidzianych w Kodeksie Cywilnym za szkody wynikłe na terenie budowy</w:t>
      </w:r>
      <w:r w:rsidR="00720CB7">
        <w:rPr>
          <w:rFonts w:ascii="Tahoma" w:hAnsi="Tahoma" w:cs="Tahoma"/>
          <w:color w:val="auto"/>
        </w:rPr>
        <w:t>, również wobec osób trzecich</w:t>
      </w:r>
      <w:r w:rsidRPr="00632220">
        <w:rPr>
          <w:rFonts w:ascii="Tahoma" w:hAnsi="Tahoma" w:cs="Tahoma"/>
          <w:color w:val="auto"/>
        </w:rPr>
        <w:t>. Wykonawca zobowiąz</w:t>
      </w:r>
      <w:r w:rsidR="00F11518">
        <w:rPr>
          <w:rFonts w:ascii="Tahoma" w:hAnsi="Tahoma" w:cs="Tahoma"/>
          <w:color w:val="auto"/>
        </w:rPr>
        <w:t>any</w:t>
      </w:r>
      <w:r w:rsidRPr="00632220">
        <w:rPr>
          <w:rFonts w:ascii="Tahoma" w:hAnsi="Tahoma" w:cs="Tahoma"/>
          <w:color w:val="auto"/>
        </w:rPr>
        <w:t xml:space="preserve"> jest naprawić wszelkie szkody będące następstwem działania lub zaniechania ze strony Wykonawcy i wszystkich innych osób, przy pomocy których wykonuje on Umowę. </w:t>
      </w:r>
      <w:r w:rsidR="00F11518">
        <w:rPr>
          <w:rFonts w:ascii="Tahoma" w:hAnsi="Tahoma" w:cs="Tahoma"/>
          <w:color w:val="auto"/>
        </w:rPr>
        <w:t>Jeżeli Wykonawca narazi Zamawiającego, w związku z powstaniem szkody, na poniesienie jakichkolwiek kosztów lub wydatków, Zamawiający będzie uprawniony do potrącenia kwoty z tych tytułów z wynagrodzenia Wykonawcy.</w:t>
      </w:r>
    </w:p>
    <w:p w:rsidR="004E2500" w:rsidRPr="00632220" w:rsidRDefault="004E2500" w:rsidP="004E2500">
      <w:pPr>
        <w:pStyle w:val="Default"/>
        <w:ind w:left="426"/>
        <w:jc w:val="both"/>
        <w:rPr>
          <w:rFonts w:ascii="Tahoma" w:hAnsi="Tahoma" w:cs="Tahoma"/>
          <w:color w:val="auto"/>
        </w:rPr>
      </w:pPr>
    </w:p>
    <w:p w:rsidR="0067692D" w:rsidRPr="00632220" w:rsidRDefault="00CA44EF" w:rsidP="0067692D">
      <w:pPr>
        <w:pStyle w:val="Default"/>
        <w:jc w:val="center"/>
        <w:rPr>
          <w:rFonts w:ascii="Tahoma" w:hAnsi="Tahoma" w:cs="Tahoma"/>
          <w:color w:val="auto"/>
        </w:rPr>
      </w:pPr>
      <w:r>
        <w:rPr>
          <w:rFonts w:ascii="Tahoma" w:hAnsi="Tahoma" w:cs="Tahoma"/>
          <w:color w:val="auto"/>
        </w:rPr>
        <w:t>§ 7</w:t>
      </w:r>
    </w:p>
    <w:p w:rsidR="0067692D" w:rsidRPr="00632220" w:rsidRDefault="0067692D" w:rsidP="0067692D">
      <w:pPr>
        <w:pStyle w:val="Default"/>
        <w:numPr>
          <w:ilvl w:val="0"/>
          <w:numId w:val="10"/>
        </w:numPr>
        <w:ind w:left="426" w:hanging="426"/>
        <w:jc w:val="both"/>
        <w:rPr>
          <w:rFonts w:ascii="Tahoma" w:hAnsi="Tahoma" w:cs="Tahoma"/>
          <w:color w:val="auto"/>
        </w:rPr>
      </w:pPr>
      <w:bookmarkStart w:id="1" w:name="_Hlk519077585"/>
      <w:r w:rsidRPr="00632220">
        <w:rPr>
          <w:rFonts w:ascii="Tahoma" w:hAnsi="Tahoma" w:cs="Tahoma"/>
          <w:color w:val="auto"/>
        </w:rPr>
        <w:t xml:space="preserve">Wykonawca zobowiązuje się do zatrudnienia na podstawie umowy o pracę osób wykonujących bezpośrednio czynności związane z robotami konstrukcyjnymi, ewentualnie dodatkowo: </w:t>
      </w:r>
    </w:p>
    <w:p w:rsidR="0067692D" w:rsidRPr="00632220" w:rsidRDefault="0067692D" w:rsidP="0067692D">
      <w:pPr>
        <w:pStyle w:val="Default"/>
        <w:numPr>
          <w:ilvl w:val="0"/>
          <w:numId w:val="11"/>
        </w:numPr>
        <w:jc w:val="both"/>
        <w:rPr>
          <w:rFonts w:ascii="Tahoma" w:hAnsi="Tahoma" w:cs="Tahoma"/>
          <w:color w:val="auto"/>
        </w:rPr>
      </w:pPr>
      <w:r w:rsidRPr="00632220">
        <w:rPr>
          <w:rFonts w:ascii="Tahoma" w:hAnsi="Tahoma" w:cs="Tahoma"/>
          <w:color w:val="auto"/>
        </w:rPr>
        <w:lastRenderedPageBreak/>
        <w:t xml:space="preserve">roboty w zakresie instalacji elektrycznych i teletechnicznych; </w:t>
      </w:r>
    </w:p>
    <w:p w:rsidR="0067692D" w:rsidRPr="00632220" w:rsidRDefault="0067692D" w:rsidP="0067692D">
      <w:pPr>
        <w:pStyle w:val="Default"/>
        <w:numPr>
          <w:ilvl w:val="0"/>
          <w:numId w:val="11"/>
        </w:numPr>
        <w:ind w:hanging="357"/>
        <w:jc w:val="both"/>
        <w:rPr>
          <w:rFonts w:ascii="Tahoma" w:hAnsi="Tahoma" w:cs="Tahoma"/>
          <w:color w:val="auto"/>
        </w:rPr>
      </w:pPr>
      <w:r w:rsidRPr="00632220">
        <w:rPr>
          <w:rFonts w:ascii="Tahoma" w:hAnsi="Tahoma" w:cs="Tahoma"/>
          <w:color w:val="auto"/>
        </w:rPr>
        <w:t xml:space="preserve">roboty w zakresie instalacji sanitarnych; </w:t>
      </w:r>
    </w:p>
    <w:p w:rsidR="0067692D" w:rsidRPr="00632220" w:rsidRDefault="0067692D" w:rsidP="0067692D">
      <w:pPr>
        <w:pStyle w:val="Default"/>
        <w:numPr>
          <w:ilvl w:val="0"/>
          <w:numId w:val="11"/>
        </w:numPr>
        <w:ind w:hanging="357"/>
        <w:jc w:val="both"/>
        <w:rPr>
          <w:rFonts w:ascii="Tahoma" w:hAnsi="Tahoma" w:cs="Tahoma"/>
          <w:color w:val="auto"/>
        </w:rPr>
      </w:pPr>
      <w:r w:rsidRPr="00632220">
        <w:rPr>
          <w:rFonts w:ascii="Tahoma" w:hAnsi="Tahoma" w:cs="Tahoma"/>
          <w:color w:val="auto"/>
        </w:rPr>
        <w:t xml:space="preserve">roboty wykończeniowe; </w:t>
      </w:r>
    </w:p>
    <w:p w:rsidR="0067692D" w:rsidRPr="00632220" w:rsidRDefault="0067692D" w:rsidP="0067692D">
      <w:pPr>
        <w:pStyle w:val="Default"/>
        <w:numPr>
          <w:ilvl w:val="0"/>
          <w:numId w:val="11"/>
        </w:numPr>
        <w:ind w:hanging="357"/>
        <w:jc w:val="both"/>
        <w:rPr>
          <w:rFonts w:ascii="Tahoma" w:hAnsi="Tahoma" w:cs="Tahoma"/>
          <w:color w:val="auto"/>
        </w:rPr>
      </w:pPr>
      <w:r w:rsidRPr="00632220">
        <w:rPr>
          <w:rFonts w:ascii="Tahoma" w:hAnsi="Tahoma" w:cs="Tahoma"/>
          <w:color w:val="auto"/>
        </w:rPr>
        <w:t xml:space="preserve">roboty w zakresie zagospodarowania terenu; </w:t>
      </w:r>
    </w:p>
    <w:p w:rsidR="0067692D" w:rsidRPr="00632220" w:rsidRDefault="0067692D" w:rsidP="0067692D">
      <w:pPr>
        <w:pStyle w:val="Default"/>
        <w:ind w:left="426"/>
        <w:jc w:val="both"/>
        <w:rPr>
          <w:rFonts w:ascii="Tahoma" w:hAnsi="Tahoma" w:cs="Tahoma"/>
          <w:color w:val="auto"/>
        </w:rPr>
      </w:pPr>
      <w:r w:rsidRPr="00632220">
        <w:rPr>
          <w:rFonts w:ascii="Tahoma" w:hAnsi="Tahoma" w:cs="Tahoma"/>
          <w:color w:val="auto"/>
        </w:rPr>
        <w:t xml:space="preserve">zostaną zatrudnione na podstawie umowy o pracę. </w:t>
      </w:r>
    </w:p>
    <w:bookmarkEnd w:id="1"/>
    <w:p w:rsidR="0067692D" w:rsidRPr="00632220" w:rsidRDefault="0067692D" w:rsidP="0067692D">
      <w:pPr>
        <w:pStyle w:val="Default"/>
        <w:numPr>
          <w:ilvl w:val="0"/>
          <w:numId w:val="10"/>
        </w:numPr>
        <w:ind w:left="426" w:hanging="426"/>
        <w:jc w:val="both"/>
        <w:rPr>
          <w:rFonts w:ascii="Tahoma" w:hAnsi="Tahoma" w:cs="Tahoma"/>
          <w:color w:val="auto"/>
        </w:rPr>
      </w:pPr>
      <w:r w:rsidRPr="00632220">
        <w:rPr>
          <w:rFonts w:ascii="Tahoma" w:hAnsi="Tahoma" w:cs="Tahoma"/>
          <w:color w:val="auto"/>
        </w:rPr>
        <w:t xml:space="preserve">Funkcje wskazane w ust. 1 zostały wskazane celem doprecyzowania typu czynności, które winny być wykonywane na podstawie umowy o pracę. </w:t>
      </w:r>
    </w:p>
    <w:p w:rsidR="0067692D" w:rsidRPr="00632220" w:rsidRDefault="0067692D" w:rsidP="0067692D">
      <w:pPr>
        <w:pStyle w:val="Default"/>
        <w:numPr>
          <w:ilvl w:val="0"/>
          <w:numId w:val="10"/>
        </w:numPr>
        <w:ind w:left="426" w:hanging="426"/>
        <w:jc w:val="both"/>
        <w:rPr>
          <w:rFonts w:ascii="Tahoma" w:hAnsi="Tahoma" w:cs="Tahoma"/>
          <w:color w:val="auto"/>
        </w:rPr>
      </w:pPr>
      <w:r w:rsidRPr="00632220">
        <w:rPr>
          <w:rFonts w:ascii="Tahoma" w:hAnsi="Tahoma" w:cs="Tahoma"/>
          <w:color w:val="auto"/>
        </w:rPr>
        <w:t xml:space="preserve">Wymóg określony w ust. 1 nie dotyczy osób odnośnie których Wykonawca wykaże, że czynności określone w ust. 1 nie będą przez nie wykonywane w żadnym zakresie pod kierownictwem oraz w miejscu i czasie wyznaczonym przez Wykonawcę lub podwykonawcę (umowa o pracę). </w:t>
      </w:r>
    </w:p>
    <w:p w:rsidR="0067692D" w:rsidRPr="00632220" w:rsidRDefault="0067692D" w:rsidP="0067692D">
      <w:pPr>
        <w:pStyle w:val="Default"/>
        <w:numPr>
          <w:ilvl w:val="0"/>
          <w:numId w:val="10"/>
        </w:numPr>
        <w:ind w:left="426" w:hanging="426"/>
        <w:jc w:val="both"/>
        <w:rPr>
          <w:rFonts w:ascii="Tahoma" w:hAnsi="Tahoma" w:cs="Tahoma"/>
          <w:color w:val="auto"/>
        </w:rPr>
      </w:pPr>
      <w:r w:rsidRPr="00632220">
        <w:rPr>
          <w:rFonts w:ascii="Tahoma" w:hAnsi="Tahoma" w:cs="Tahoma"/>
          <w:color w:val="auto"/>
        </w:rPr>
        <w:t xml:space="preserve">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 </w:t>
      </w:r>
    </w:p>
    <w:p w:rsidR="0067692D" w:rsidRPr="00632220" w:rsidRDefault="0067692D" w:rsidP="00726828">
      <w:pPr>
        <w:pStyle w:val="Default"/>
        <w:numPr>
          <w:ilvl w:val="0"/>
          <w:numId w:val="10"/>
        </w:numPr>
        <w:ind w:left="426" w:hanging="426"/>
        <w:jc w:val="both"/>
        <w:rPr>
          <w:rFonts w:ascii="Tahoma" w:hAnsi="Tahoma" w:cs="Tahoma"/>
          <w:color w:val="auto"/>
        </w:rPr>
      </w:pPr>
      <w:r w:rsidRPr="00632220">
        <w:rPr>
          <w:rFonts w:ascii="Tahoma" w:hAnsi="Tahoma" w:cs="Tahoma"/>
          <w:color w:val="auto"/>
        </w:rPr>
        <w:t xml:space="preserve">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 </w:t>
      </w:r>
    </w:p>
    <w:p w:rsidR="0067692D" w:rsidRPr="00632220" w:rsidRDefault="0067692D" w:rsidP="00726828">
      <w:pPr>
        <w:pStyle w:val="Default"/>
        <w:numPr>
          <w:ilvl w:val="0"/>
          <w:numId w:val="10"/>
        </w:numPr>
        <w:ind w:left="426" w:hanging="426"/>
        <w:jc w:val="both"/>
        <w:rPr>
          <w:rFonts w:ascii="Tahoma" w:hAnsi="Tahoma" w:cs="Tahoma"/>
          <w:color w:val="auto"/>
        </w:rPr>
      </w:pPr>
      <w:r w:rsidRPr="00632220">
        <w:rPr>
          <w:rFonts w:ascii="Tahoma" w:hAnsi="Tahoma" w:cs="Tahoma"/>
          <w:color w:val="auto"/>
        </w:rPr>
        <w:t>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w:t>
      </w:r>
      <w:r w:rsidR="004E2500">
        <w:rPr>
          <w:rFonts w:ascii="Tahoma" w:hAnsi="Tahoma" w:cs="Tahoma"/>
          <w:color w:val="auto"/>
        </w:rPr>
        <w:t> </w:t>
      </w:r>
      <w:r w:rsidRPr="00632220">
        <w:rPr>
          <w:rFonts w:ascii="Tahoma" w:hAnsi="Tahoma" w:cs="Tahoma"/>
          <w:color w:val="auto"/>
        </w:rPr>
        <w:t xml:space="preserve">trakcie realizacji zamówienia czynności, których dotyczy ww. oświadczenie Wykonawcy lub podwykonawcy (wraz z dokumentem regulującym zakres obowiązków tych osób, jeżeli został sporządzony). Kopie umów powinny zostać zanonimizowane w sposób zapewniający ochronę danych osobowych pracowników, zgodnie z przepisami </w:t>
      </w:r>
      <w:r w:rsidR="00726828" w:rsidRPr="00632220">
        <w:rPr>
          <w:rFonts w:ascii="Tahoma" w:hAnsi="Tahoma" w:cs="Tahoma"/>
          <w:color w:val="auto"/>
        </w:rPr>
        <w:t>ustawy z dnia 5 sierpnia 2010 r. o ochronie informacji niejawnych oraz ustawy z dnia 10 maja 2018 r. o ochronie danych osobowych (Dz.</w:t>
      </w:r>
      <w:r w:rsidR="004E2500">
        <w:rPr>
          <w:rFonts w:ascii="Tahoma" w:hAnsi="Tahoma" w:cs="Tahoma"/>
          <w:color w:val="auto"/>
        </w:rPr>
        <w:t> </w:t>
      </w:r>
      <w:r w:rsidR="00726828" w:rsidRPr="00632220">
        <w:rPr>
          <w:rFonts w:ascii="Tahoma" w:hAnsi="Tahoma" w:cs="Tahoma"/>
          <w:color w:val="auto"/>
        </w:rPr>
        <w:t xml:space="preserve">U. z 2018 r. poz. 1000) oraz RODO, </w:t>
      </w:r>
      <w:r w:rsidRPr="00632220">
        <w:rPr>
          <w:rFonts w:ascii="Tahoma" w:hAnsi="Tahoma" w:cs="Tahoma"/>
          <w:color w:val="auto"/>
        </w:rPr>
        <w:t>(tj. w</w:t>
      </w:r>
      <w:r w:rsidR="001D59BD" w:rsidRPr="00632220">
        <w:rPr>
          <w:rFonts w:ascii="Tahoma" w:hAnsi="Tahoma" w:cs="Tahoma"/>
          <w:color w:val="auto"/>
        </w:rPr>
        <w:t> </w:t>
      </w:r>
      <w:r w:rsidRPr="00632220">
        <w:rPr>
          <w:rFonts w:ascii="Tahoma" w:hAnsi="Tahoma" w:cs="Tahoma"/>
          <w:color w:val="auto"/>
        </w:rPr>
        <w:t xml:space="preserve">szczególności bez adresów, nr PESEL pracowników). Imię i nazwisko pracownika nie podlega </w:t>
      </w:r>
      <w:proofErr w:type="spellStart"/>
      <w:r w:rsidRPr="00632220">
        <w:rPr>
          <w:rFonts w:ascii="Tahoma" w:hAnsi="Tahoma" w:cs="Tahoma"/>
          <w:color w:val="auto"/>
        </w:rPr>
        <w:t>anonimizacji</w:t>
      </w:r>
      <w:proofErr w:type="spellEnd"/>
      <w:r w:rsidRPr="00632220">
        <w:rPr>
          <w:rFonts w:ascii="Tahoma" w:hAnsi="Tahoma" w:cs="Tahoma"/>
          <w:color w:val="auto"/>
        </w:rPr>
        <w:t>. Informacje takie jak: data zawarcia umowy, rodzaj umowy o pracę i</w:t>
      </w:r>
      <w:r w:rsidR="00726828" w:rsidRPr="00632220">
        <w:rPr>
          <w:rFonts w:ascii="Tahoma" w:hAnsi="Tahoma" w:cs="Tahoma"/>
          <w:color w:val="auto"/>
        </w:rPr>
        <w:t> </w:t>
      </w:r>
      <w:r w:rsidRPr="00632220">
        <w:rPr>
          <w:rFonts w:ascii="Tahoma" w:hAnsi="Tahoma" w:cs="Tahoma"/>
          <w:color w:val="auto"/>
        </w:rPr>
        <w:t xml:space="preserve">wymiar etatu powinny być możliwe do zidentyfikowania. </w:t>
      </w:r>
    </w:p>
    <w:p w:rsidR="0067692D" w:rsidRPr="00632220" w:rsidRDefault="0067692D" w:rsidP="00726828">
      <w:pPr>
        <w:pStyle w:val="Default"/>
        <w:numPr>
          <w:ilvl w:val="0"/>
          <w:numId w:val="10"/>
        </w:numPr>
        <w:ind w:left="426" w:hanging="426"/>
        <w:jc w:val="both"/>
        <w:rPr>
          <w:rFonts w:ascii="Tahoma" w:hAnsi="Tahoma" w:cs="Tahoma"/>
          <w:color w:val="auto"/>
        </w:rPr>
      </w:pPr>
      <w:r w:rsidRPr="00632220">
        <w:rPr>
          <w:rFonts w:ascii="Tahoma" w:hAnsi="Tahoma" w:cs="Tahoma"/>
          <w:color w:val="auto"/>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zgodnie z przepisami </w:t>
      </w:r>
      <w:r w:rsidR="00726828" w:rsidRPr="00632220">
        <w:rPr>
          <w:rFonts w:ascii="Tahoma" w:hAnsi="Tahoma" w:cs="Tahoma"/>
          <w:color w:val="auto"/>
        </w:rPr>
        <w:t>ustawy z dnia 5 sierpnia 2010 r. o ochronie informacji niejawnych oraz ustawy z dnia 10 maja 2018 r. o ochronie danych osobowych oraz RODO,</w:t>
      </w:r>
      <w:r w:rsidRPr="00632220">
        <w:rPr>
          <w:rFonts w:ascii="Tahoma" w:hAnsi="Tahoma" w:cs="Tahoma"/>
          <w:color w:val="auto"/>
        </w:rPr>
        <w:t xml:space="preserve">. Imię i nazwisko pracownika nie podlega </w:t>
      </w:r>
      <w:proofErr w:type="spellStart"/>
      <w:r w:rsidRPr="00632220">
        <w:rPr>
          <w:rFonts w:ascii="Tahoma" w:hAnsi="Tahoma" w:cs="Tahoma"/>
          <w:color w:val="auto"/>
        </w:rPr>
        <w:t>anonimizacji</w:t>
      </w:r>
      <w:proofErr w:type="spellEnd"/>
      <w:r w:rsidRPr="00632220">
        <w:rPr>
          <w:rFonts w:ascii="Tahoma" w:hAnsi="Tahoma" w:cs="Tahoma"/>
          <w:color w:val="auto"/>
        </w:rPr>
        <w:t xml:space="preserve">. </w:t>
      </w:r>
    </w:p>
    <w:p w:rsidR="0067692D" w:rsidRPr="00632220" w:rsidRDefault="0067692D" w:rsidP="0067692D">
      <w:pPr>
        <w:pStyle w:val="Default"/>
        <w:numPr>
          <w:ilvl w:val="0"/>
          <w:numId w:val="10"/>
        </w:numPr>
        <w:ind w:left="426" w:hanging="426"/>
        <w:jc w:val="both"/>
        <w:rPr>
          <w:rFonts w:ascii="Tahoma" w:hAnsi="Tahoma" w:cs="Tahoma"/>
          <w:color w:val="auto"/>
        </w:rPr>
      </w:pPr>
      <w:r w:rsidRPr="00632220">
        <w:rPr>
          <w:rFonts w:ascii="Tahoma" w:hAnsi="Tahoma" w:cs="Tahoma"/>
          <w:color w:val="auto"/>
        </w:rPr>
        <w:lastRenderedPageBreak/>
        <w:t xml:space="preserve">Zamawiający zastrzega sobie możliwość kontroli realizacji ww. postanowień dotyczących stosowania klauzul społecznych na miejscu realizacji przedmiotu Umowy. </w:t>
      </w:r>
    </w:p>
    <w:p w:rsidR="0067692D" w:rsidRPr="00632220" w:rsidRDefault="0067692D" w:rsidP="0067692D">
      <w:pPr>
        <w:pStyle w:val="Default"/>
        <w:numPr>
          <w:ilvl w:val="0"/>
          <w:numId w:val="10"/>
        </w:numPr>
        <w:ind w:left="426" w:hanging="426"/>
        <w:jc w:val="both"/>
        <w:rPr>
          <w:rFonts w:ascii="Tahoma" w:hAnsi="Tahoma" w:cs="Tahoma"/>
          <w:color w:val="auto"/>
        </w:rPr>
      </w:pPr>
      <w:r w:rsidRPr="00632220">
        <w:rPr>
          <w:rFonts w:ascii="Tahoma" w:hAnsi="Tahoma" w:cs="Tahoma"/>
          <w:color w:val="auto"/>
        </w:rPr>
        <w:t xml:space="preserve">W przypadku wątpliwości co do okoliczności, o których mowa w ust. 1 Zamawiający może powiadomić właściwy inspektorat pracy. </w:t>
      </w:r>
    </w:p>
    <w:p w:rsidR="0067692D" w:rsidRPr="00632220" w:rsidRDefault="0067692D" w:rsidP="0067692D">
      <w:pPr>
        <w:pStyle w:val="Default"/>
        <w:numPr>
          <w:ilvl w:val="0"/>
          <w:numId w:val="10"/>
        </w:numPr>
        <w:ind w:left="426" w:hanging="426"/>
        <w:jc w:val="both"/>
        <w:rPr>
          <w:rFonts w:ascii="Tahoma" w:hAnsi="Tahoma" w:cs="Tahoma"/>
          <w:color w:val="auto"/>
        </w:rPr>
      </w:pPr>
      <w:r w:rsidRPr="00632220">
        <w:rPr>
          <w:rFonts w:ascii="Tahoma" w:hAnsi="Tahoma" w:cs="Tahoma"/>
          <w:color w:val="auto"/>
        </w:rPr>
        <w:t>W przypadku uchybienia powyższym obowiązkom, w tym niezłożeniu przez Wykonawcę w</w:t>
      </w:r>
      <w:r w:rsidR="001D59BD" w:rsidRPr="00632220">
        <w:rPr>
          <w:rFonts w:ascii="Tahoma" w:hAnsi="Tahoma" w:cs="Tahoma"/>
          <w:color w:val="auto"/>
        </w:rPr>
        <w:t> </w:t>
      </w:r>
      <w:r w:rsidRPr="00632220">
        <w:rPr>
          <w:rFonts w:ascii="Tahoma" w:hAnsi="Tahoma" w:cs="Tahoma"/>
          <w:color w:val="auto"/>
        </w:rPr>
        <w:t>wymaganym terminie dowodów w celu potwierdzenia spełnienia przez Wykonawcę lub podwykonawcę wymogu zatrudnienia osób wymienionych w</w:t>
      </w:r>
      <w:r w:rsidR="004E2500">
        <w:rPr>
          <w:rFonts w:ascii="Tahoma" w:hAnsi="Tahoma" w:cs="Tahoma"/>
          <w:color w:val="auto"/>
        </w:rPr>
        <w:t> </w:t>
      </w:r>
      <w:r w:rsidRPr="00632220">
        <w:rPr>
          <w:rFonts w:ascii="Tahoma" w:hAnsi="Tahoma" w:cs="Tahoma"/>
          <w:color w:val="auto"/>
        </w:rPr>
        <w:t>ust. 1 na podstawie umowy o</w:t>
      </w:r>
      <w:r w:rsidR="001D59BD" w:rsidRPr="00632220">
        <w:rPr>
          <w:rFonts w:ascii="Tahoma" w:hAnsi="Tahoma" w:cs="Tahoma"/>
          <w:color w:val="auto"/>
        </w:rPr>
        <w:t> </w:t>
      </w:r>
      <w:r w:rsidRPr="00632220">
        <w:rPr>
          <w:rFonts w:ascii="Tahoma" w:hAnsi="Tahoma" w:cs="Tahoma"/>
          <w:color w:val="auto"/>
        </w:rPr>
        <w:t>pracę, Zamawiający będzie upoważniony do naliczenia kary umownej, o której mowa w §</w:t>
      </w:r>
      <w:r w:rsidR="001D59BD" w:rsidRPr="00632220">
        <w:rPr>
          <w:rFonts w:ascii="Tahoma" w:hAnsi="Tahoma" w:cs="Tahoma"/>
          <w:color w:val="auto"/>
        </w:rPr>
        <w:t> </w:t>
      </w:r>
      <w:r w:rsidRPr="00632220">
        <w:rPr>
          <w:rFonts w:ascii="Tahoma" w:hAnsi="Tahoma" w:cs="Tahoma"/>
          <w:color w:val="auto"/>
        </w:rPr>
        <w:t xml:space="preserve">11 ust. 1 pkt </w:t>
      </w:r>
      <w:r w:rsidR="00304D9C">
        <w:rPr>
          <w:rFonts w:ascii="Tahoma" w:hAnsi="Tahoma" w:cs="Tahoma"/>
          <w:color w:val="auto"/>
        </w:rPr>
        <w:t>8</w:t>
      </w:r>
      <w:r w:rsidRPr="00632220">
        <w:rPr>
          <w:rFonts w:ascii="Tahoma" w:hAnsi="Tahoma" w:cs="Tahoma"/>
          <w:color w:val="auto"/>
        </w:rPr>
        <w:t xml:space="preserve">. </w:t>
      </w:r>
    </w:p>
    <w:p w:rsidR="00B565D2" w:rsidRPr="00632220" w:rsidRDefault="00B565D2" w:rsidP="00B565D2">
      <w:pPr>
        <w:pStyle w:val="Default"/>
        <w:rPr>
          <w:rFonts w:ascii="Tahoma" w:hAnsi="Tahoma" w:cs="Tahoma"/>
          <w:color w:val="auto"/>
        </w:rPr>
      </w:pPr>
    </w:p>
    <w:p w:rsidR="00B565D2" w:rsidRPr="00632220" w:rsidRDefault="00CA44EF" w:rsidP="00934AC3">
      <w:pPr>
        <w:pStyle w:val="Default"/>
        <w:jc w:val="center"/>
        <w:rPr>
          <w:rFonts w:ascii="Tahoma" w:hAnsi="Tahoma" w:cs="Tahoma"/>
          <w:color w:val="auto"/>
        </w:rPr>
      </w:pPr>
      <w:r>
        <w:rPr>
          <w:rFonts w:ascii="Tahoma" w:hAnsi="Tahoma" w:cs="Tahoma"/>
          <w:color w:val="auto"/>
        </w:rPr>
        <w:t>§ 8</w:t>
      </w:r>
    </w:p>
    <w:p w:rsidR="00B565D2" w:rsidRPr="00632220" w:rsidRDefault="00B565D2" w:rsidP="002637F2">
      <w:pPr>
        <w:pStyle w:val="Default"/>
        <w:numPr>
          <w:ilvl w:val="0"/>
          <w:numId w:val="12"/>
        </w:numPr>
        <w:ind w:left="426" w:hanging="426"/>
        <w:jc w:val="both"/>
        <w:rPr>
          <w:rFonts w:ascii="Tahoma" w:hAnsi="Tahoma" w:cs="Tahoma"/>
          <w:color w:val="auto"/>
        </w:rPr>
      </w:pPr>
      <w:r w:rsidRPr="00632220">
        <w:rPr>
          <w:rFonts w:ascii="Tahoma" w:hAnsi="Tahoma" w:cs="Tahoma"/>
          <w:color w:val="auto"/>
        </w:rPr>
        <w:t xml:space="preserve">Przedstawicielami Zamawiającego w zakresie wykonywania obowiązków umownych są: ………………………….. </w:t>
      </w:r>
    </w:p>
    <w:p w:rsidR="00B565D2" w:rsidRPr="00632220" w:rsidRDefault="00B565D2" w:rsidP="002637F2">
      <w:pPr>
        <w:pStyle w:val="Default"/>
        <w:numPr>
          <w:ilvl w:val="0"/>
          <w:numId w:val="12"/>
        </w:numPr>
        <w:ind w:left="426" w:hanging="426"/>
        <w:jc w:val="both"/>
        <w:rPr>
          <w:rFonts w:ascii="Tahoma" w:hAnsi="Tahoma" w:cs="Tahoma"/>
          <w:color w:val="auto"/>
        </w:rPr>
      </w:pPr>
      <w:r w:rsidRPr="00632220">
        <w:rPr>
          <w:rFonts w:ascii="Tahoma" w:hAnsi="Tahoma" w:cs="Tahoma"/>
          <w:color w:val="auto"/>
        </w:rPr>
        <w:t xml:space="preserve">Do kierowania pracami ze strony Wykonawcy wyznacza się: </w:t>
      </w:r>
    </w:p>
    <w:p w:rsidR="00B565D2" w:rsidRPr="00632220" w:rsidRDefault="00B565D2" w:rsidP="002637F2">
      <w:pPr>
        <w:pStyle w:val="Default"/>
        <w:numPr>
          <w:ilvl w:val="0"/>
          <w:numId w:val="13"/>
        </w:numPr>
        <w:jc w:val="both"/>
        <w:rPr>
          <w:rFonts w:ascii="Tahoma" w:hAnsi="Tahoma" w:cs="Tahoma"/>
          <w:color w:val="auto"/>
        </w:rPr>
      </w:pPr>
      <w:r w:rsidRPr="00632220">
        <w:rPr>
          <w:rFonts w:ascii="Tahoma" w:hAnsi="Tahoma" w:cs="Tahoma"/>
          <w:color w:val="auto"/>
        </w:rPr>
        <w:t xml:space="preserve">w zakresie dokumentacji projektowej – Pan ………………………………….. </w:t>
      </w:r>
    </w:p>
    <w:p w:rsidR="00B565D2" w:rsidRPr="00632220" w:rsidRDefault="00B565D2" w:rsidP="002637F2">
      <w:pPr>
        <w:pStyle w:val="Default"/>
        <w:numPr>
          <w:ilvl w:val="0"/>
          <w:numId w:val="13"/>
        </w:numPr>
        <w:ind w:hanging="357"/>
        <w:jc w:val="both"/>
        <w:rPr>
          <w:rFonts w:ascii="Tahoma" w:hAnsi="Tahoma" w:cs="Tahoma"/>
          <w:color w:val="auto"/>
        </w:rPr>
      </w:pPr>
      <w:r w:rsidRPr="00632220">
        <w:rPr>
          <w:rFonts w:ascii="Tahoma" w:hAnsi="Tahoma" w:cs="Tahoma"/>
          <w:color w:val="auto"/>
        </w:rPr>
        <w:t xml:space="preserve">w zakresie realizacji robót budowlanych – Pan ………………………………….. </w:t>
      </w:r>
    </w:p>
    <w:p w:rsidR="00B565D2" w:rsidRPr="00632220" w:rsidRDefault="00B565D2" w:rsidP="002637F2">
      <w:pPr>
        <w:pStyle w:val="Default"/>
        <w:numPr>
          <w:ilvl w:val="0"/>
          <w:numId w:val="12"/>
        </w:numPr>
        <w:ind w:left="426" w:hanging="426"/>
        <w:jc w:val="both"/>
        <w:rPr>
          <w:rFonts w:ascii="Tahoma" w:hAnsi="Tahoma" w:cs="Tahoma"/>
          <w:color w:val="auto"/>
        </w:rPr>
      </w:pPr>
      <w:r w:rsidRPr="00632220">
        <w:rPr>
          <w:rFonts w:ascii="Tahoma" w:hAnsi="Tahoma" w:cs="Tahoma"/>
          <w:color w:val="auto"/>
        </w:rPr>
        <w:t xml:space="preserve">Zmiana osób wymienionych w ust. 1 i 2 na inne o równorzędnych uprawnieniach nie stanowi zmiany Umowy i nie wymaga </w:t>
      </w:r>
      <w:r w:rsidR="00922B19" w:rsidRPr="00632220">
        <w:rPr>
          <w:rFonts w:ascii="Tahoma" w:hAnsi="Tahoma" w:cs="Tahoma"/>
          <w:color w:val="auto"/>
        </w:rPr>
        <w:t xml:space="preserve">zawarcia </w:t>
      </w:r>
      <w:r w:rsidRPr="00632220">
        <w:rPr>
          <w:rFonts w:ascii="Tahoma" w:hAnsi="Tahoma" w:cs="Tahoma"/>
          <w:color w:val="auto"/>
        </w:rPr>
        <w:t xml:space="preserve"> aneksu do Umowy. Strona dokonująca zmiany zobowiązana jest niezwłocznie powiadomić na piśmie </w:t>
      </w:r>
      <w:r w:rsidR="00CA44EF">
        <w:rPr>
          <w:rFonts w:ascii="Tahoma" w:hAnsi="Tahoma" w:cs="Tahoma"/>
          <w:color w:val="auto"/>
        </w:rPr>
        <w:br/>
      </w:r>
      <w:r w:rsidRPr="00632220">
        <w:rPr>
          <w:rFonts w:ascii="Tahoma" w:hAnsi="Tahoma" w:cs="Tahoma"/>
          <w:color w:val="auto"/>
        </w:rPr>
        <w:t xml:space="preserve">o dokonanej zmianie. </w:t>
      </w:r>
    </w:p>
    <w:p w:rsidR="00B565D2" w:rsidRPr="00632220" w:rsidRDefault="00B565D2" w:rsidP="00B565D2">
      <w:pPr>
        <w:pStyle w:val="Default"/>
        <w:rPr>
          <w:rFonts w:ascii="Tahoma" w:hAnsi="Tahoma" w:cs="Tahoma"/>
          <w:color w:val="auto"/>
        </w:rPr>
      </w:pPr>
    </w:p>
    <w:p w:rsidR="00B565D2" w:rsidRPr="00632220" w:rsidRDefault="00CA44EF" w:rsidP="007A3079">
      <w:pPr>
        <w:pStyle w:val="Default"/>
        <w:jc w:val="center"/>
        <w:rPr>
          <w:rFonts w:ascii="Tahoma" w:hAnsi="Tahoma" w:cs="Tahoma"/>
          <w:color w:val="auto"/>
        </w:rPr>
      </w:pPr>
      <w:r>
        <w:rPr>
          <w:rFonts w:ascii="Tahoma" w:hAnsi="Tahoma" w:cs="Tahoma"/>
          <w:color w:val="auto"/>
        </w:rPr>
        <w:t>§ 9</w:t>
      </w:r>
    </w:p>
    <w:p w:rsidR="00B565D2" w:rsidRPr="00632220" w:rsidRDefault="00B565D2" w:rsidP="002637F2">
      <w:pPr>
        <w:pStyle w:val="Default"/>
        <w:numPr>
          <w:ilvl w:val="0"/>
          <w:numId w:val="14"/>
        </w:numPr>
        <w:ind w:left="426" w:hanging="426"/>
        <w:jc w:val="both"/>
        <w:rPr>
          <w:rFonts w:ascii="Tahoma" w:hAnsi="Tahoma" w:cs="Tahoma"/>
          <w:color w:val="auto"/>
        </w:rPr>
      </w:pPr>
      <w:r w:rsidRPr="00632220">
        <w:rPr>
          <w:rFonts w:ascii="Tahoma" w:hAnsi="Tahoma" w:cs="Tahoma"/>
          <w:color w:val="auto"/>
        </w:rPr>
        <w:t xml:space="preserve">Strony ustalają, że za wykonanie przedmiotu Umowy Zamawiający zapłaci wynagrodzenie ryczałtowe, zgodnie ze specyfikacją istotnych warunków zamówienia i wybraną w trybie przetargu ofertą Wykonawcy (i formularzem ofertowym stanowiącym załącznik nr 2 do Umowy) w kwocie brutto nieprzekraczającej ………… zł (słownie: ………….. złotych) </w:t>
      </w:r>
    </w:p>
    <w:p w:rsidR="00B565D2" w:rsidRPr="00632220" w:rsidRDefault="00B565D2" w:rsidP="002637F2">
      <w:pPr>
        <w:pStyle w:val="Default"/>
        <w:numPr>
          <w:ilvl w:val="0"/>
          <w:numId w:val="14"/>
        </w:numPr>
        <w:ind w:left="426" w:hanging="426"/>
        <w:jc w:val="both"/>
        <w:rPr>
          <w:rFonts w:ascii="Tahoma" w:hAnsi="Tahoma" w:cs="Tahoma"/>
          <w:color w:val="auto"/>
        </w:rPr>
      </w:pPr>
      <w:r w:rsidRPr="00632220">
        <w:rPr>
          <w:rFonts w:ascii="Tahoma" w:hAnsi="Tahoma" w:cs="Tahoma"/>
          <w:color w:val="auto"/>
        </w:rPr>
        <w:t>Wynagrodzenie określone w ust. 1 obejmuje wszystkie koszty związane z realizacją Umowy, w szczególności koszty uzyskania niezbędnych danych, opinii, uzgodnień i</w:t>
      </w:r>
      <w:r w:rsidR="004E2500">
        <w:rPr>
          <w:rFonts w:ascii="Tahoma" w:hAnsi="Tahoma" w:cs="Tahoma"/>
          <w:color w:val="auto"/>
        </w:rPr>
        <w:t> </w:t>
      </w:r>
      <w:r w:rsidRPr="00632220">
        <w:rPr>
          <w:rFonts w:ascii="Tahoma" w:hAnsi="Tahoma" w:cs="Tahoma"/>
          <w:color w:val="auto"/>
        </w:rPr>
        <w:t>ekspertyz, map i</w:t>
      </w:r>
      <w:r w:rsidR="0023606C" w:rsidRPr="00632220">
        <w:rPr>
          <w:rFonts w:ascii="Tahoma" w:hAnsi="Tahoma" w:cs="Tahoma"/>
          <w:color w:val="auto"/>
        </w:rPr>
        <w:t> </w:t>
      </w:r>
      <w:r w:rsidRPr="00632220">
        <w:rPr>
          <w:rFonts w:ascii="Tahoma" w:hAnsi="Tahoma" w:cs="Tahoma"/>
          <w:color w:val="auto"/>
        </w:rPr>
        <w:t xml:space="preserve">innych materiałów do celów projektowych a także wszelkie należności z tytułu nabycia przez Zamawiającego autorskich praw majątkowych na wszystkich polach eksploatacji określonych w niniejszej Umowie, praw zależnych, wyłącznego prawa do zezwalania na wykonywanie zależnych praw autorskich oraz podatek </w:t>
      </w:r>
      <w:r w:rsidR="003143E2" w:rsidRPr="00632220">
        <w:rPr>
          <w:rFonts w:ascii="Tahoma" w:hAnsi="Tahoma" w:cs="Tahoma"/>
          <w:color w:val="auto"/>
        </w:rPr>
        <w:t xml:space="preserve">od towarów i usług </w:t>
      </w:r>
      <w:r w:rsidRPr="00632220">
        <w:rPr>
          <w:rFonts w:ascii="Tahoma" w:hAnsi="Tahoma" w:cs="Tahoma"/>
          <w:color w:val="auto"/>
        </w:rPr>
        <w:t xml:space="preserve">VAT. </w:t>
      </w:r>
    </w:p>
    <w:p w:rsidR="00B565D2" w:rsidRPr="00632220" w:rsidRDefault="00B565D2" w:rsidP="002637F2">
      <w:pPr>
        <w:pStyle w:val="Default"/>
        <w:numPr>
          <w:ilvl w:val="0"/>
          <w:numId w:val="14"/>
        </w:numPr>
        <w:ind w:left="426" w:hanging="426"/>
        <w:jc w:val="both"/>
        <w:rPr>
          <w:rFonts w:ascii="Tahoma" w:hAnsi="Tahoma" w:cs="Tahoma"/>
          <w:color w:val="auto"/>
        </w:rPr>
      </w:pPr>
      <w:r w:rsidRPr="00632220">
        <w:rPr>
          <w:rFonts w:ascii="Tahoma" w:hAnsi="Tahoma" w:cs="Tahoma"/>
          <w:color w:val="auto"/>
        </w:rPr>
        <w:t>Wynagrodzenie określone w ust. 1 zawiera także koszt:</w:t>
      </w:r>
      <w:r w:rsidR="003143E2" w:rsidRPr="00632220">
        <w:rPr>
          <w:rFonts w:ascii="Tahoma" w:hAnsi="Tahoma" w:cs="Tahoma"/>
          <w:color w:val="auto"/>
        </w:rPr>
        <w:t xml:space="preserve"> </w:t>
      </w:r>
      <w:r w:rsidRPr="00632220">
        <w:rPr>
          <w:rFonts w:ascii="Tahoma" w:hAnsi="Tahoma" w:cs="Tahoma"/>
          <w:color w:val="auto"/>
        </w:rPr>
        <w:t xml:space="preserve">zagospodarowania terenu budowy, organizacji ruchu, </w:t>
      </w:r>
      <w:proofErr w:type="spellStart"/>
      <w:r w:rsidRPr="00632220">
        <w:rPr>
          <w:rFonts w:ascii="Tahoma" w:hAnsi="Tahoma" w:cs="Tahoma"/>
          <w:color w:val="auto"/>
        </w:rPr>
        <w:t>oznakowań</w:t>
      </w:r>
      <w:proofErr w:type="spellEnd"/>
      <w:r w:rsidRPr="00632220">
        <w:rPr>
          <w:rFonts w:ascii="Tahoma" w:hAnsi="Tahoma" w:cs="Tahoma"/>
          <w:color w:val="auto"/>
        </w:rPr>
        <w:t>, zapewnienia obsługi geodezyjnej, utrzymania porządku i</w:t>
      </w:r>
      <w:r w:rsidR="0023606C" w:rsidRPr="00632220">
        <w:rPr>
          <w:rFonts w:ascii="Tahoma" w:hAnsi="Tahoma" w:cs="Tahoma"/>
          <w:color w:val="auto"/>
        </w:rPr>
        <w:t> </w:t>
      </w:r>
      <w:r w:rsidRPr="00632220">
        <w:rPr>
          <w:rFonts w:ascii="Tahoma" w:hAnsi="Tahoma" w:cs="Tahoma"/>
          <w:color w:val="auto"/>
        </w:rPr>
        <w:t>czystości na terenie budowy i wokół niego, ubezpieczenia od odpowiedzialności cywilnej, zapewnienia, utrzymania i likwidacji zaplecza budowy, podłączenia i zużycia wody oraz energii elektrycznej w okresie realizacji robót, wykonania dokumentacji powykonawczej</w:t>
      </w:r>
      <w:r w:rsidR="003143E2" w:rsidRPr="00632220">
        <w:rPr>
          <w:rFonts w:ascii="Tahoma" w:hAnsi="Tahoma" w:cs="Tahoma"/>
          <w:color w:val="auto"/>
        </w:rPr>
        <w:t>, wynagrodzenie dla podwykonawców</w:t>
      </w:r>
      <w:r w:rsidRPr="00632220">
        <w:rPr>
          <w:rFonts w:ascii="Tahoma" w:hAnsi="Tahoma" w:cs="Tahoma"/>
          <w:color w:val="auto"/>
        </w:rPr>
        <w:t xml:space="preserve"> oraz wszelkie inne koszty wykonania Umowy. </w:t>
      </w:r>
    </w:p>
    <w:p w:rsidR="00B565D2" w:rsidRPr="00632220" w:rsidRDefault="00B565D2" w:rsidP="002637F2">
      <w:pPr>
        <w:pStyle w:val="Default"/>
        <w:numPr>
          <w:ilvl w:val="0"/>
          <w:numId w:val="14"/>
        </w:numPr>
        <w:ind w:left="426" w:hanging="426"/>
        <w:jc w:val="both"/>
        <w:rPr>
          <w:rFonts w:ascii="Tahoma" w:hAnsi="Tahoma" w:cs="Tahoma"/>
          <w:color w:val="auto"/>
        </w:rPr>
      </w:pPr>
      <w:r w:rsidRPr="00632220">
        <w:rPr>
          <w:rFonts w:ascii="Tahoma" w:hAnsi="Tahoma" w:cs="Tahoma"/>
          <w:color w:val="auto"/>
        </w:rPr>
        <w:t xml:space="preserve">Wykonawca oświadcza, że wynagrodzenie opisane w ust. 1 wyczerpuje w całości jego roszczenia wynikające z wykonania przedmiotu niniejszej Umowy i zrzeka się dochodzenia tych roszczeń w przyszłości. </w:t>
      </w:r>
    </w:p>
    <w:p w:rsidR="00B565D2" w:rsidRDefault="00B565D2" w:rsidP="00B565D2">
      <w:pPr>
        <w:pStyle w:val="Default"/>
        <w:rPr>
          <w:rFonts w:ascii="Tahoma" w:hAnsi="Tahoma" w:cs="Tahoma"/>
          <w:color w:val="auto"/>
        </w:rPr>
      </w:pPr>
    </w:p>
    <w:p w:rsidR="00F11518" w:rsidRDefault="00F11518" w:rsidP="00B565D2">
      <w:pPr>
        <w:pStyle w:val="Default"/>
        <w:rPr>
          <w:rFonts w:ascii="Tahoma" w:hAnsi="Tahoma" w:cs="Tahoma"/>
          <w:color w:val="auto"/>
        </w:rPr>
      </w:pPr>
    </w:p>
    <w:p w:rsidR="00F11518" w:rsidRPr="00632220" w:rsidRDefault="00F11518" w:rsidP="00B565D2">
      <w:pPr>
        <w:pStyle w:val="Default"/>
        <w:rPr>
          <w:rFonts w:ascii="Tahoma" w:hAnsi="Tahoma" w:cs="Tahoma"/>
          <w:color w:val="auto"/>
        </w:rPr>
      </w:pPr>
    </w:p>
    <w:p w:rsidR="00B565D2" w:rsidRPr="00632220" w:rsidRDefault="00CA44EF" w:rsidP="007A3079">
      <w:pPr>
        <w:pStyle w:val="Default"/>
        <w:jc w:val="center"/>
        <w:rPr>
          <w:rFonts w:ascii="Tahoma" w:hAnsi="Tahoma" w:cs="Tahoma"/>
          <w:color w:val="auto"/>
        </w:rPr>
      </w:pPr>
      <w:r>
        <w:rPr>
          <w:rFonts w:ascii="Tahoma" w:hAnsi="Tahoma" w:cs="Tahoma"/>
          <w:color w:val="auto"/>
        </w:rPr>
        <w:lastRenderedPageBreak/>
        <w:t>§ 10</w:t>
      </w:r>
    </w:p>
    <w:p w:rsidR="00B565D2"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Zamawiający przystąpi do odbioru zgłoszonych przez Wykonawcę robót w terminie </w:t>
      </w:r>
      <w:r w:rsidR="00CA44EF">
        <w:rPr>
          <w:rFonts w:ascii="Tahoma" w:hAnsi="Tahoma" w:cs="Tahoma"/>
          <w:color w:val="auto"/>
        </w:rPr>
        <w:br/>
      </w:r>
      <w:r w:rsidRPr="00632220">
        <w:rPr>
          <w:rFonts w:ascii="Tahoma" w:hAnsi="Tahoma" w:cs="Tahoma"/>
          <w:color w:val="auto"/>
        </w:rPr>
        <w:t xml:space="preserve">7 dni od daty pisemnego zgłoszenia ich gotowości do odbioru, potwierdzonej przez nadzór inwestorski. </w:t>
      </w:r>
    </w:p>
    <w:p w:rsidR="00B565D2"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Rozliczenie wykonania przedmiotu Umowy nastąpi fakturą końcową wystawioną przez Wykonawcę po dokonaniu przez Zamawiającego bezusterkowego odbioru końcowego wykonania przedmiotu Umowy, zakończonego protokołem odbioru i</w:t>
      </w:r>
      <w:r w:rsidR="004E2500">
        <w:rPr>
          <w:rFonts w:ascii="Tahoma" w:hAnsi="Tahoma" w:cs="Tahoma"/>
          <w:color w:val="auto"/>
        </w:rPr>
        <w:t> </w:t>
      </w:r>
      <w:r w:rsidRPr="00632220">
        <w:rPr>
          <w:rFonts w:ascii="Tahoma" w:hAnsi="Tahoma" w:cs="Tahoma"/>
          <w:color w:val="auto"/>
        </w:rPr>
        <w:t xml:space="preserve">uzyskaniem przez Wykonawcę pozwolenia na użytkowanie obiektu. </w:t>
      </w:r>
    </w:p>
    <w:p w:rsidR="007A3079" w:rsidRPr="00632220" w:rsidRDefault="00B565D2" w:rsidP="00883F0E">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Dopuszcza się wystawianie przez Wykonawcę - nie częściej niż raz w miesiącu - faktur </w:t>
      </w:r>
      <w:r w:rsidR="00883F0E" w:rsidRPr="00632220">
        <w:rPr>
          <w:rFonts w:ascii="Tahoma" w:hAnsi="Tahoma" w:cs="Tahoma"/>
          <w:color w:val="auto"/>
        </w:rPr>
        <w:t>częściowych</w:t>
      </w:r>
      <w:r w:rsidRPr="00632220">
        <w:rPr>
          <w:rFonts w:ascii="Tahoma" w:hAnsi="Tahoma" w:cs="Tahoma"/>
          <w:color w:val="auto"/>
        </w:rPr>
        <w:t>, za dokumentację projektową i roboty budowlane wykonane i</w:t>
      </w:r>
      <w:r w:rsidR="004E2500">
        <w:rPr>
          <w:rFonts w:ascii="Tahoma" w:hAnsi="Tahoma" w:cs="Tahoma"/>
          <w:color w:val="auto"/>
        </w:rPr>
        <w:t> </w:t>
      </w:r>
      <w:r w:rsidRPr="00632220">
        <w:rPr>
          <w:rFonts w:ascii="Tahoma" w:hAnsi="Tahoma" w:cs="Tahoma"/>
          <w:color w:val="auto"/>
        </w:rPr>
        <w:t>odebrane pod względem ilości i jakości przez nadzór inwestorski</w:t>
      </w:r>
      <w:r w:rsidR="00DB67A1" w:rsidRPr="00632220">
        <w:rPr>
          <w:rFonts w:ascii="Tahoma" w:hAnsi="Tahoma" w:cs="Tahoma"/>
          <w:color w:val="auto"/>
        </w:rPr>
        <w:t xml:space="preserve"> na podstawie</w:t>
      </w:r>
      <w:r w:rsidR="00DB67A1" w:rsidRPr="00632220">
        <w:rPr>
          <w:rFonts w:ascii="Tahoma" w:hAnsi="Tahoma" w:cs="Tahoma"/>
        </w:rPr>
        <w:t xml:space="preserve"> </w:t>
      </w:r>
      <w:r w:rsidR="00DB67A1" w:rsidRPr="00632220">
        <w:rPr>
          <w:rFonts w:ascii="Tahoma" w:hAnsi="Tahoma" w:cs="Tahoma"/>
          <w:color w:val="auto"/>
        </w:rPr>
        <w:t xml:space="preserve">protokołu zaawansowania robót i protokołu częściowego odbioru robót zgodnego </w:t>
      </w:r>
      <w:r w:rsidR="00CA44EF">
        <w:rPr>
          <w:rFonts w:ascii="Tahoma" w:hAnsi="Tahoma" w:cs="Tahoma"/>
          <w:color w:val="auto"/>
        </w:rPr>
        <w:br/>
      </w:r>
      <w:r w:rsidR="00DB67A1" w:rsidRPr="00632220">
        <w:rPr>
          <w:rFonts w:ascii="Tahoma" w:hAnsi="Tahoma" w:cs="Tahoma"/>
          <w:color w:val="auto"/>
        </w:rPr>
        <w:t>z zaakceptowanym harmonogramem</w:t>
      </w:r>
      <w:r w:rsidRPr="00632220">
        <w:rPr>
          <w:rFonts w:ascii="Tahoma" w:hAnsi="Tahoma" w:cs="Tahoma"/>
          <w:color w:val="auto"/>
        </w:rPr>
        <w:t xml:space="preserve">. Łączna wartość faktur </w:t>
      </w:r>
      <w:r w:rsidR="00883F0E" w:rsidRPr="00632220">
        <w:rPr>
          <w:rFonts w:ascii="Tahoma" w:hAnsi="Tahoma" w:cs="Tahoma"/>
          <w:color w:val="auto"/>
        </w:rPr>
        <w:t>częściowych</w:t>
      </w:r>
      <w:r w:rsidRPr="00632220">
        <w:rPr>
          <w:rFonts w:ascii="Tahoma" w:hAnsi="Tahoma" w:cs="Tahoma"/>
          <w:color w:val="auto"/>
        </w:rPr>
        <w:t xml:space="preserve"> nie może przekroczyć 90% wartości przedmiotu Umowy, a płatność wynagrodzenia za wykonanie poszczególnych grup lub elementów robót, zakwalifikowanych do fakturowania </w:t>
      </w:r>
      <w:r w:rsidR="00883F0E" w:rsidRPr="00632220">
        <w:rPr>
          <w:rFonts w:ascii="Tahoma" w:hAnsi="Tahoma" w:cs="Tahoma"/>
          <w:color w:val="auto"/>
        </w:rPr>
        <w:t>częściowego</w:t>
      </w:r>
      <w:r w:rsidRPr="00632220">
        <w:rPr>
          <w:rFonts w:ascii="Tahoma" w:hAnsi="Tahoma" w:cs="Tahoma"/>
          <w:color w:val="auto"/>
        </w:rPr>
        <w:t xml:space="preserve">, nie może przekroczyć wartości wynikających </w:t>
      </w:r>
      <w:r w:rsidR="00CA44EF">
        <w:rPr>
          <w:rFonts w:ascii="Tahoma" w:hAnsi="Tahoma" w:cs="Tahoma"/>
          <w:color w:val="auto"/>
        </w:rPr>
        <w:br/>
      </w:r>
      <w:r w:rsidR="00DB67A1" w:rsidRPr="00632220">
        <w:rPr>
          <w:rFonts w:ascii="Tahoma" w:hAnsi="Tahoma" w:cs="Tahoma"/>
          <w:color w:val="auto"/>
        </w:rPr>
        <w:t xml:space="preserve">z zaakceptowanego harmonogramu rzeczowo-finansowego. </w:t>
      </w:r>
      <w:r w:rsidRPr="00632220">
        <w:rPr>
          <w:rFonts w:ascii="Tahoma" w:hAnsi="Tahoma" w:cs="Tahoma"/>
          <w:color w:val="auto"/>
        </w:rPr>
        <w:t xml:space="preserve">Warunkiem zapłaty przez Zamawiającego następnych faktur </w:t>
      </w:r>
      <w:r w:rsidR="00883F0E" w:rsidRPr="00632220">
        <w:rPr>
          <w:rFonts w:ascii="Tahoma" w:hAnsi="Tahoma" w:cs="Tahoma"/>
          <w:color w:val="auto"/>
        </w:rPr>
        <w:t>częściowych</w:t>
      </w:r>
      <w:r w:rsidRPr="00632220">
        <w:rPr>
          <w:rFonts w:ascii="Tahoma" w:hAnsi="Tahoma" w:cs="Tahoma"/>
          <w:color w:val="auto"/>
        </w:rPr>
        <w:t xml:space="preserve"> Wykonawcy za odebrane roboty budowlane jest przedstawienie dowodów zapłaty należnego wynagrodzenia podwykonawcom i dalszym podwykonawcom biorącym udział w realizacji odebranych robót budowlanych. Faktura końcowa zostanie wystawiona przez Wykonawcę po uzyskaniu przez Zamawiającego decyzji o pozwoleniu na użytkowanie obiektu. Pierwsza faktura </w:t>
      </w:r>
      <w:r w:rsidR="00883F0E" w:rsidRPr="00632220">
        <w:rPr>
          <w:rFonts w:ascii="Tahoma" w:hAnsi="Tahoma" w:cs="Tahoma"/>
          <w:color w:val="auto"/>
        </w:rPr>
        <w:t>częściowa</w:t>
      </w:r>
      <w:r w:rsidRPr="00632220">
        <w:rPr>
          <w:rFonts w:ascii="Tahoma" w:hAnsi="Tahoma" w:cs="Tahoma"/>
          <w:color w:val="auto"/>
        </w:rPr>
        <w:t xml:space="preserve"> za roboty budowlane może zostać wystawiona nie wcześniej, niż po wykonaniu 10% wartości brutto ogólnego zakresu robót. Pierwsza faktura zostanie wystawiona za wykonan</w:t>
      </w:r>
      <w:r w:rsidR="00371787" w:rsidRPr="00632220">
        <w:rPr>
          <w:rFonts w:ascii="Tahoma" w:hAnsi="Tahoma" w:cs="Tahoma"/>
          <w:color w:val="auto"/>
        </w:rPr>
        <w:t>e</w:t>
      </w:r>
      <w:r w:rsidRPr="00632220">
        <w:rPr>
          <w:rFonts w:ascii="Tahoma" w:hAnsi="Tahoma" w:cs="Tahoma"/>
          <w:color w:val="auto"/>
        </w:rPr>
        <w:t xml:space="preserve"> i odebran</w:t>
      </w:r>
      <w:r w:rsidR="00371787" w:rsidRPr="00632220">
        <w:rPr>
          <w:rFonts w:ascii="Tahoma" w:hAnsi="Tahoma" w:cs="Tahoma"/>
          <w:color w:val="auto"/>
        </w:rPr>
        <w:t>e</w:t>
      </w:r>
      <w:r w:rsidRPr="00632220">
        <w:rPr>
          <w:rFonts w:ascii="Tahoma" w:hAnsi="Tahoma" w:cs="Tahoma"/>
          <w:color w:val="auto"/>
        </w:rPr>
        <w:t xml:space="preserve"> przez Zamawiającego projekty wykonawcze i </w:t>
      </w:r>
      <w:proofErr w:type="spellStart"/>
      <w:r w:rsidRPr="00632220">
        <w:rPr>
          <w:rFonts w:ascii="Tahoma" w:hAnsi="Tahoma" w:cs="Tahoma"/>
          <w:color w:val="auto"/>
        </w:rPr>
        <w:t>STWiOR</w:t>
      </w:r>
      <w:proofErr w:type="spellEnd"/>
      <w:r w:rsidRPr="00632220">
        <w:rPr>
          <w:rFonts w:ascii="Tahoma" w:hAnsi="Tahoma" w:cs="Tahoma"/>
          <w:color w:val="auto"/>
        </w:rPr>
        <w:t xml:space="preserve">. </w:t>
      </w:r>
    </w:p>
    <w:p w:rsidR="007A3079"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W przypadku powierzenia wykonania części robót podwykonawcy, który zawarł zaakceptowaną przez Zamawiającego umowę o podwykonawstwo, w terminie do </w:t>
      </w:r>
      <w:r w:rsidR="00006AC3" w:rsidRPr="00632220">
        <w:rPr>
          <w:rFonts w:ascii="Tahoma" w:hAnsi="Tahoma" w:cs="Tahoma"/>
          <w:color w:val="auto"/>
        </w:rPr>
        <w:t>30</w:t>
      </w:r>
      <w:r w:rsidRPr="00632220">
        <w:rPr>
          <w:rFonts w:ascii="Tahoma" w:hAnsi="Tahoma" w:cs="Tahoma"/>
          <w:color w:val="auto"/>
        </w:rPr>
        <w:t xml:space="preserve"> dni od daty przekazania faktury obejmującej należność za roboty wykonane przez podwykonawcę i</w:t>
      </w:r>
      <w:r w:rsidR="00371787" w:rsidRPr="00632220">
        <w:rPr>
          <w:rFonts w:ascii="Tahoma" w:hAnsi="Tahoma" w:cs="Tahoma"/>
          <w:color w:val="auto"/>
        </w:rPr>
        <w:t> </w:t>
      </w:r>
      <w:r w:rsidRPr="00632220">
        <w:rPr>
          <w:rFonts w:ascii="Tahoma" w:hAnsi="Tahoma" w:cs="Tahoma"/>
          <w:color w:val="auto"/>
        </w:rPr>
        <w:t xml:space="preserve">odebrane przez nadzór inwestorski, Wykonawca przekaże Zamawiającemu pisemne oświadczenie przedstawiciela podwykonawcy uprawnionego do reprezentowania podwykonawcy, wraz z dowodem potwierdzającym zapłatę przez Wykonawcę należnego wynagrodzenia podwykonawcy potwierdzające rozliczenie się Wykonawcy z podwykonawcą </w:t>
      </w:r>
      <w:r w:rsidR="00CA44EF">
        <w:rPr>
          <w:rFonts w:ascii="Tahoma" w:hAnsi="Tahoma" w:cs="Tahoma"/>
          <w:color w:val="auto"/>
        </w:rPr>
        <w:br/>
      </w:r>
      <w:r w:rsidRPr="00632220">
        <w:rPr>
          <w:rFonts w:ascii="Tahoma" w:hAnsi="Tahoma" w:cs="Tahoma"/>
          <w:color w:val="auto"/>
        </w:rPr>
        <w:t xml:space="preserve">w zakresie wszelkich zobowiązań wynikających z udziału podwykonawcy w realizacji robót w zakresie objętym fakturą. </w:t>
      </w:r>
    </w:p>
    <w:p w:rsidR="007A3079"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w:t>
      </w:r>
      <w:r w:rsidR="00CA44EF">
        <w:rPr>
          <w:rFonts w:ascii="Tahoma" w:hAnsi="Tahoma" w:cs="Tahoma"/>
          <w:color w:val="auto"/>
        </w:rPr>
        <w:br/>
      </w:r>
      <w:r w:rsidRPr="00632220">
        <w:rPr>
          <w:rFonts w:ascii="Tahoma" w:hAnsi="Tahoma" w:cs="Tahoma"/>
          <w:color w:val="auto"/>
        </w:rPr>
        <w:t xml:space="preserve">o podwykonawstwo, której przedmiotem są roboty budowlane lub po przedłożeniu Zamawiającemu poświadczonej za zgodność z oryginałem kopii umowy </w:t>
      </w:r>
      <w:r w:rsidR="00CA44EF">
        <w:rPr>
          <w:rFonts w:ascii="Tahoma" w:hAnsi="Tahoma" w:cs="Tahoma"/>
          <w:color w:val="auto"/>
        </w:rPr>
        <w:br/>
      </w:r>
      <w:r w:rsidRPr="00632220">
        <w:rPr>
          <w:rFonts w:ascii="Tahoma" w:hAnsi="Tahoma" w:cs="Tahoma"/>
          <w:color w:val="auto"/>
        </w:rPr>
        <w:t xml:space="preserve">o podwykonawstwo, której przedmiotem są dostawy lub usługi i obejmuje wyłącznie wymagalne wynagrodzenie, bez odsetek należnych podwykonawcy. </w:t>
      </w:r>
    </w:p>
    <w:p w:rsidR="007A3079" w:rsidRPr="00CA44EF" w:rsidRDefault="00B565D2" w:rsidP="00CA44EF">
      <w:pPr>
        <w:pStyle w:val="Default"/>
        <w:numPr>
          <w:ilvl w:val="0"/>
          <w:numId w:val="15"/>
        </w:numPr>
        <w:ind w:left="426" w:hanging="426"/>
        <w:jc w:val="both"/>
        <w:rPr>
          <w:rFonts w:ascii="Tahoma" w:hAnsi="Tahoma" w:cs="Tahoma"/>
          <w:color w:val="auto"/>
        </w:rPr>
      </w:pPr>
      <w:r w:rsidRPr="00632220">
        <w:rPr>
          <w:rFonts w:ascii="Tahoma" w:hAnsi="Tahoma" w:cs="Tahoma"/>
          <w:color w:val="auto"/>
        </w:rPr>
        <w:lastRenderedPageBreak/>
        <w:t xml:space="preserve">W przypadku nieprzedstawienia przez Wykonawcę wszystkich dowodów zapłaty, </w:t>
      </w:r>
      <w:r w:rsidR="00CA44EF">
        <w:rPr>
          <w:rFonts w:ascii="Tahoma" w:hAnsi="Tahoma" w:cs="Tahoma"/>
          <w:color w:val="auto"/>
        </w:rPr>
        <w:br/>
      </w:r>
      <w:r w:rsidRPr="00CA44EF">
        <w:rPr>
          <w:rFonts w:ascii="Tahoma" w:hAnsi="Tahoma" w:cs="Tahoma"/>
          <w:color w:val="auto"/>
        </w:rPr>
        <w:t>o których mowa w ust. 1, 3 i 4 Zamawiający wstrzym</w:t>
      </w:r>
      <w:r w:rsidR="00006AC3" w:rsidRPr="00CA44EF">
        <w:rPr>
          <w:rFonts w:ascii="Tahoma" w:hAnsi="Tahoma" w:cs="Tahoma"/>
          <w:color w:val="auto"/>
        </w:rPr>
        <w:t>a</w:t>
      </w:r>
      <w:r w:rsidRPr="00CA44EF">
        <w:rPr>
          <w:rFonts w:ascii="Tahoma" w:hAnsi="Tahoma" w:cs="Tahoma"/>
          <w:color w:val="auto"/>
        </w:rPr>
        <w:t xml:space="preserve"> wypłatę należnego wynagrodzenia za odebrane roboty budowlane w części równej sumie kwot wynikających z nieprzedstawionych dowodów zapłaty. </w:t>
      </w:r>
    </w:p>
    <w:p w:rsidR="007A3079"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Przed dokonaniem bezpośredniej zapłaty Zamawiający umożliwi Wykonawcy zgłoszenie pisemnych uwag dotyczących zasadności bezpośredniej zapłaty wynagrodzenia podwykonawcy, w terminie 7 dni od dnia doręczenia Wykonawcy pisma Zamawiającego. </w:t>
      </w:r>
    </w:p>
    <w:p w:rsidR="00B565D2"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W przypadku zgłoszenia uwag, o których mowa w ust. 7, w terminie wskazanym przez Zamawiającego, Zamawiający może: </w:t>
      </w:r>
    </w:p>
    <w:p w:rsidR="00B565D2" w:rsidRPr="00632220" w:rsidRDefault="00B565D2" w:rsidP="002637F2">
      <w:pPr>
        <w:pStyle w:val="Default"/>
        <w:numPr>
          <w:ilvl w:val="0"/>
          <w:numId w:val="16"/>
        </w:numPr>
        <w:jc w:val="both"/>
        <w:rPr>
          <w:rFonts w:ascii="Tahoma" w:hAnsi="Tahoma" w:cs="Tahoma"/>
          <w:color w:val="auto"/>
        </w:rPr>
      </w:pPr>
      <w:r w:rsidRPr="00632220">
        <w:rPr>
          <w:rFonts w:ascii="Tahoma" w:hAnsi="Tahoma" w:cs="Tahoma"/>
          <w:color w:val="auto"/>
        </w:rPr>
        <w:t xml:space="preserve">nie dokonać bezpośredniej zapłaty wynagrodzenia podwykonawcy lub dalszemu podwykonawcy, jeżeli Wykonawca wykaże niezasadność takiej zapłaty, albo </w:t>
      </w:r>
    </w:p>
    <w:p w:rsidR="00B565D2" w:rsidRPr="00632220" w:rsidRDefault="00B565D2" w:rsidP="002637F2">
      <w:pPr>
        <w:pStyle w:val="Default"/>
        <w:numPr>
          <w:ilvl w:val="0"/>
          <w:numId w:val="16"/>
        </w:numPr>
        <w:jc w:val="both"/>
        <w:rPr>
          <w:rFonts w:ascii="Tahoma" w:hAnsi="Tahoma" w:cs="Tahoma"/>
          <w:color w:val="auto"/>
        </w:rPr>
      </w:pPr>
      <w:r w:rsidRPr="00632220">
        <w:rPr>
          <w:rFonts w:ascii="Tahoma" w:hAnsi="Tahoma" w:cs="Tahoma"/>
          <w:color w:val="auto"/>
        </w:rPr>
        <w:t>złożyć do depozytu sądowego kwotę potrzebną na pokrycie wynagrodzenia podwykonawcy lub dalszego podwykonawcy w przypadku istnienia zasadniczej</w:t>
      </w:r>
      <w:r w:rsidR="007A3079" w:rsidRPr="00632220">
        <w:rPr>
          <w:rFonts w:ascii="Tahoma" w:hAnsi="Tahoma" w:cs="Tahoma"/>
          <w:color w:val="auto"/>
        </w:rPr>
        <w:t xml:space="preserve"> </w:t>
      </w:r>
      <w:r w:rsidRPr="00632220">
        <w:rPr>
          <w:rFonts w:ascii="Tahoma" w:hAnsi="Tahoma" w:cs="Tahoma"/>
          <w:color w:val="auto"/>
        </w:rPr>
        <w:t xml:space="preserve">wątpliwości Zamawiającego co do wysokości lub zasadności zapłaty lub podmiotu, któremu płatność się należy, albo dokonać bezpośredniej zapłaty wynagrodzenia podwykonawcy lub dalszemu podwykonawcy. </w:t>
      </w:r>
    </w:p>
    <w:p w:rsidR="007A3079"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W przypadku dokonania bezpośredniej zapłaty podwykonawcy lub dalszemu podwykonawcy, Zamawiający potrąca kwotę wypłaconego wynagrodzenia </w:t>
      </w:r>
      <w:r w:rsidR="00CA44EF">
        <w:rPr>
          <w:rFonts w:ascii="Tahoma" w:hAnsi="Tahoma" w:cs="Tahoma"/>
          <w:color w:val="auto"/>
        </w:rPr>
        <w:br/>
      </w:r>
      <w:r w:rsidRPr="00632220">
        <w:rPr>
          <w:rFonts w:ascii="Tahoma" w:hAnsi="Tahoma" w:cs="Tahoma"/>
          <w:color w:val="auto"/>
        </w:rPr>
        <w:t xml:space="preserve">z wynagrodzenia należnego Wykonawcy. </w:t>
      </w:r>
    </w:p>
    <w:p w:rsidR="00883F0E" w:rsidRPr="00CA44EF" w:rsidRDefault="00B565D2" w:rsidP="00CA44EF">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Faktury Wykonawcy będą regulowane w formie przelewu z konta Zamawiającego na konto Wykonawcy w terminie do </w:t>
      </w:r>
      <w:r w:rsidR="00797F2D">
        <w:rPr>
          <w:rFonts w:ascii="Tahoma" w:hAnsi="Tahoma" w:cs="Tahoma"/>
          <w:color w:val="auto"/>
        </w:rPr>
        <w:t>3</w:t>
      </w:r>
      <w:r w:rsidR="00371787" w:rsidRPr="00632220">
        <w:rPr>
          <w:rFonts w:ascii="Tahoma" w:hAnsi="Tahoma" w:cs="Tahoma"/>
          <w:color w:val="auto"/>
        </w:rPr>
        <w:t>0</w:t>
      </w:r>
      <w:r w:rsidRPr="00632220">
        <w:rPr>
          <w:rFonts w:ascii="Tahoma" w:hAnsi="Tahoma" w:cs="Tahoma"/>
          <w:color w:val="auto"/>
        </w:rPr>
        <w:t xml:space="preserve"> dni od daty ich dostarczenia Zamawiającemu przez Wykonawcę. Za datę zapłaty wynagrodzenia uznaje się dzień obciążenia rachunku bankowego Zamawiającego. Podstawą do wystawienia faktury będzie protokół dokonanego przez </w:t>
      </w:r>
      <w:r w:rsidR="00CA44EF">
        <w:rPr>
          <w:rFonts w:ascii="Tahoma" w:hAnsi="Tahoma" w:cs="Tahoma"/>
          <w:color w:val="auto"/>
        </w:rPr>
        <w:t>…………………..</w:t>
      </w:r>
    </w:p>
    <w:p w:rsidR="007A3079"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Zamawiającego odbioru częściowego</w:t>
      </w:r>
      <w:r w:rsidR="00502E1B" w:rsidRPr="00632220">
        <w:rPr>
          <w:rFonts w:ascii="Tahoma" w:hAnsi="Tahoma" w:cs="Tahoma"/>
          <w:color w:val="auto"/>
        </w:rPr>
        <w:t>/</w:t>
      </w:r>
      <w:r w:rsidRPr="00632220">
        <w:rPr>
          <w:rFonts w:ascii="Tahoma" w:hAnsi="Tahoma" w:cs="Tahoma"/>
          <w:color w:val="auto"/>
        </w:rPr>
        <w:t xml:space="preserve">końcowego, sprawdzony i zatwierdzony przez inspektora nadzoru. </w:t>
      </w:r>
    </w:p>
    <w:p w:rsidR="007A3079"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Faktury wystawione przez Wykonawcę dla Zamawiającego powinny być doręczone do </w:t>
      </w:r>
      <w:r w:rsidR="007A3079" w:rsidRPr="00632220">
        <w:rPr>
          <w:rFonts w:ascii="Tahoma" w:hAnsi="Tahoma" w:cs="Tahoma"/>
          <w:b/>
          <w:bCs/>
          <w:color w:val="auto"/>
        </w:rPr>
        <w:t xml:space="preserve">Instytutu Matki i Dziecka w Warszawie, </w:t>
      </w:r>
      <w:r w:rsidRPr="00632220">
        <w:rPr>
          <w:rFonts w:ascii="Tahoma" w:hAnsi="Tahoma" w:cs="Tahoma"/>
          <w:color w:val="auto"/>
        </w:rPr>
        <w:t xml:space="preserve">ul. </w:t>
      </w:r>
      <w:r w:rsidR="007A3079" w:rsidRPr="00632220">
        <w:rPr>
          <w:rFonts w:ascii="Tahoma" w:hAnsi="Tahoma" w:cs="Tahoma"/>
          <w:color w:val="auto"/>
        </w:rPr>
        <w:t>Kasprzaka 17a</w:t>
      </w:r>
      <w:r w:rsidRPr="00632220">
        <w:rPr>
          <w:rFonts w:ascii="Tahoma" w:hAnsi="Tahoma" w:cs="Tahoma"/>
          <w:color w:val="auto"/>
        </w:rPr>
        <w:t xml:space="preserve">, </w:t>
      </w:r>
      <w:r w:rsidR="007A3079" w:rsidRPr="00632220">
        <w:rPr>
          <w:rFonts w:ascii="Tahoma" w:hAnsi="Tahoma" w:cs="Tahoma"/>
          <w:color w:val="auto"/>
        </w:rPr>
        <w:t>01-211</w:t>
      </w:r>
      <w:r w:rsidRPr="00632220">
        <w:rPr>
          <w:rFonts w:ascii="Tahoma" w:hAnsi="Tahoma" w:cs="Tahoma"/>
          <w:color w:val="auto"/>
        </w:rPr>
        <w:t xml:space="preserve"> Warszawa. </w:t>
      </w:r>
    </w:p>
    <w:p w:rsidR="007A3079"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W przypadku doręczenia faktury niezgodnie z treścią ust. 1</w:t>
      </w:r>
      <w:r w:rsidR="00502E1B" w:rsidRPr="00632220">
        <w:rPr>
          <w:rFonts w:ascii="Tahoma" w:hAnsi="Tahoma" w:cs="Tahoma"/>
          <w:color w:val="auto"/>
        </w:rPr>
        <w:t>1</w:t>
      </w:r>
      <w:r w:rsidRPr="00632220">
        <w:rPr>
          <w:rFonts w:ascii="Tahoma" w:hAnsi="Tahoma" w:cs="Tahoma"/>
          <w:color w:val="auto"/>
        </w:rPr>
        <w:t xml:space="preserve">, za datę skutecznego dostarczenia faktury Strony uznawać będą datę jej wpływu do </w:t>
      </w:r>
      <w:r w:rsidR="00371787" w:rsidRPr="00632220">
        <w:rPr>
          <w:rFonts w:ascii="Tahoma" w:hAnsi="Tahoma" w:cs="Tahoma"/>
          <w:color w:val="auto"/>
        </w:rPr>
        <w:t>D</w:t>
      </w:r>
      <w:r w:rsidRPr="00632220">
        <w:rPr>
          <w:rFonts w:ascii="Tahoma" w:hAnsi="Tahoma" w:cs="Tahoma"/>
          <w:color w:val="auto"/>
        </w:rPr>
        <w:t xml:space="preserve">ziału Inwestycji </w:t>
      </w:r>
      <w:r w:rsidR="007A3079" w:rsidRPr="00632220">
        <w:rPr>
          <w:rFonts w:ascii="Tahoma" w:hAnsi="Tahoma" w:cs="Tahoma"/>
          <w:color w:val="auto"/>
        </w:rPr>
        <w:t>Instytutu Matki i Dziecka w Warszawie</w:t>
      </w:r>
      <w:r w:rsidRPr="00632220">
        <w:rPr>
          <w:rFonts w:ascii="Tahoma" w:hAnsi="Tahoma" w:cs="Tahoma"/>
          <w:color w:val="auto"/>
        </w:rPr>
        <w:t xml:space="preserve">. </w:t>
      </w:r>
    </w:p>
    <w:p w:rsidR="00B565D2" w:rsidRPr="00632220" w:rsidRDefault="00B565D2" w:rsidP="002637F2">
      <w:pPr>
        <w:pStyle w:val="Default"/>
        <w:numPr>
          <w:ilvl w:val="0"/>
          <w:numId w:val="15"/>
        </w:numPr>
        <w:ind w:left="426" w:hanging="426"/>
        <w:jc w:val="both"/>
        <w:rPr>
          <w:rFonts w:ascii="Tahoma" w:hAnsi="Tahoma" w:cs="Tahoma"/>
          <w:color w:val="auto"/>
        </w:rPr>
      </w:pPr>
      <w:r w:rsidRPr="00632220">
        <w:rPr>
          <w:rFonts w:ascii="Tahoma" w:hAnsi="Tahoma" w:cs="Tahoma"/>
          <w:color w:val="auto"/>
        </w:rPr>
        <w:t xml:space="preserve">Prawidłowo wystawiona faktura powinna zawierać numer umowy, na podstawie której jest wystawiana. </w:t>
      </w:r>
    </w:p>
    <w:p w:rsidR="00B565D2" w:rsidRPr="00632220" w:rsidRDefault="00B565D2" w:rsidP="00B565D2">
      <w:pPr>
        <w:pStyle w:val="Default"/>
        <w:rPr>
          <w:rFonts w:ascii="Tahoma" w:hAnsi="Tahoma" w:cs="Tahoma"/>
          <w:color w:val="auto"/>
        </w:rPr>
      </w:pPr>
    </w:p>
    <w:p w:rsidR="00B565D2" w:rsidRPr="00304D9C" w:rsidRDefault="00CA44EF" w:rsidP="007A3079">
      <w:pPr>
        <w:pStyle w:val="Default"/>
        <w:jc w:val="center"/>
        <w:rPr>
          <w:rFonts w:ascii="Tahoma" w:hAnsi="Tahoma" w:cs="Tahoma"/>
          <w:color w:val="auto"/>
        </w:rPr>
      </w:pPr>
      <w:r w:rsidRPr="00304D9C">
        <w:rPr>
          <w:rFonts w:ascii="Tahoma" w:hAnsi="Tahoma" w:cs="Tahoma"/>
          <w:color w:val="auto"/>
        </w:rPr>
        <w:t>§ 11</w:t>
      </w:r>
    </w:p>
    <w:p w:rsidR="00B565D2" w:rsidRPr="00304D9C" w:rsidRDefault="00B565D2" w:rsidP="002637F2">
      <w:pPr>
        <w:pStyle w:val="Default"/>
        <w:numPr>
          <w:ilvl w:val="0"/>
          <w:numId w:val="17"/>
        </w:numPr>
        <w:ind w:left="426" w:hanging="426"/>
        <w:jc w:val="both"/>
        <w:rPr>
          <w:rFonts w:ascii="Tahoma" w:hAnsi="Tahoma" w:cs="Tahoma"/>
          <w:color w:val="auto"/>
        </w:rPr>
      </w:pPr>
      <w:r w:rsidRPr="00304D9C">
        <w:rPr>
          <w:rFonts w:ascii="Tahoma" w:hAnsi="Tahoma" w:cs="Tahoma"/>
          <w:color w:val="auto"/>
        </w:rPr>
        <w:t xml:space="preserve">Za niewykonanie lub nienależyte wykonanie przedmiotu Umowy Zamawiający ma prawo naliczyć Wykonawcy karę umowną: </w:t>
      </w:r>
    </w:p>
    <w:p w:rsidR="00B565D2" w:rsidRPr="00304D9C" w:rsidRDefault="00B565D2" w:rsidP="002637F2">
      <w:pPr>
        <w:pStyle w:val="Default"/>
        <w:numPr>
          <w:ilvl w:val="0"/>
          <w:numId w:val="18"/>
        </w:numPr>
        <w:jc w:val="both"/>
        <w:rPr>
          <w:rFonts w:ascii="Tahoma" w:hAnsi="Tahoma" w:cs="Tahoma"/>
          <w:color w:val="auto"/>
        </w:rPr>
      </w:pPr>
      <w:r w:rsidRPr="00304D9C">
        <w:rPr>
          <w:rFonts w:ascii="Tahoma" w:hAnsi="Tahoma" w:cs="Tahoma"/>
          <w:color w:val="auto"/>
        </w:rPr>
        <w:t>w wysokości 0,</w:t>
      </w:r>
      <w:r w:rsidR="00304D9C" w:rsidRPr="00304D9C">
        <w:rPr>
          <w:rFonts w:ascii="Tahoma" w:hAnsi="Tahoma" w:cs="Tahoma"/>
          <w:color w:val="auto"/>
        </w:rPr>
        <w:t>2</w:t>
      </w:r>
      <w:r w:rsidRPr="00304D9C">
        <w:rPr>
          <w:rFonts w:ascii="Tahoma" w:hAnsi="Tahoma" w:cs="Tahoma"/>
          <w:color w:val="auto"/>
        </w:rPr>
        <w:t xml:space="preserve">% wynagrodzenia umownego brutto, określonego w § 9 ust. 1 Umowy za każdy rozpoczęty dzień opóźnienia w zakończeniu wykonania prac projektowych określonych w § 1 ust.1 pkt. 1 Umowy </w:t>
      </w:r>
    </w:p>
    <w:p w:rsidR="00B565D2" w:rsidRPr="00304D9C" w:rsidRDefault="00B565D2" w:rsidP="002637F2">
      <w:pPr>
        <w:pStyle w:val="Default"/>
        <w:numPr>
          <w:ilvl w:val="0"/>
          <w:numId w:val="18"/>
        </w:numPr>
        <w:jc w:val="both"/>
        <w:rPr>
          <w:rFonts w:ascii="Tahoma" w:hAnsi="Tahoma" w:cs="Tahoma"/>
          <w:color w:val="auto"/>
        </w:rPr>
      </w:pPr>
      <w:r w:rsidRPr="00304D9C">
        <w:rPr>
          <w:rFonts w:ascii="Tahoma" w:hAnsi="Tahoma" w:cs="Tahoma"/>
          <w:color w:val="auto"/>
        </w:rPr>
        <w:t>w wysokości 0,</w:t>
      </w:r>
      <w:r w:rsidR="00304D9C" w:rsidRPr="00304D9C">
        <w:rPr>
          <w:rFonts w:ascii="Tahoma" w:hAnsi="Tahoma" w:cs="Tahoma"/>
          <w:color w:val="auto"/>
        </w:rPr>
        <w:t>2</w:t>
      </w:r>
      <w:r w:rsidRPr="00304D9C">
        <w:rPr>
          <w:rFonts w:ascii="Tahoma" w:hAnsi="Tahoma" w:cs="Tahoma"/>
          <w:color w:val="auto"/>
        </w:rPr>
        <w:t xml:space="preserve">% wynagrodzenia umownego brutto, określonego w § 9 ust. 1 Umowy za każdy rozpoczęty dzień opóźnienia w zakończeniu całości robót stanowiących przedmiot Umowy; </w:t>
      </w:r>
    </w:p>
    <w:p w:rsidR="00B565D2" w:rsidRPr="00304D9C" w:rsidRDefault="007A3079" w:rsidP="002637F2">
      <w:pPr>
        <w:pStyle w:val="Default"/>
        <w:numPr>
          <w:ilvl w:val="0"/>
          <w:numId w:val="18"/>
        </w:numPr>
        <w:jc w:val="both"/>
        <w:rPr>
          <w:rFonts w:ascii="Tahoma" w:hAnsi="Tahoma" w:cs="Tahoma"/>
          <w:color w:val="auto"/>
        </w:rPr>
      </w:pPr>
      <w:r w:rsidRPr="00304D9C">
        <w:rPr>
          <w:rFonts w:ascii="Tahoma" w:hAnsi="Tahoma" w:cs="Tahoma"/>
          <w:color w:val="auto"/>
        </w:rPr>
        <w:t>w</w:t>
      </w:r>
      <w:r w:rsidR="00B565D2" w:rsidRPr="00304D9C">
        <w:rPr>
          <w:rFonts w:ascii="Tahoma" w:hAnsi="Tahoma" w:cs="Tahoma"/>
          <w:color w:val="auto"/>
        </w:rPr>
        <w:t xml:space="preserve"> wysokości 0,</w:t>
      </w:r>
      <w:r w:rsidR="00304D9C" w:rsidRPr="00304D9C">
        <w:rPr>
          <w:rFonts w:ascii="Tahoma" w:hAnsi="Tahoma" w:cs="Tahoma"/>
          <w:color w:val="auto"/>
        </w:rPr>
        <w:t>2</w:t>
      </w:r>
      <w:r w:rsidR="00B565D2" w:rsidRPr="00304D9C">
        <w:rPr>
          <w:rFonts w:ascii="Tahoma" w:hAnsi="Tahoma" w:cs="Tahoma"/>
          <w:color w:val="auto"/>
        </w:rPr>
        <w:t xml:space="preserve">% wynagrodzenia umownego brutto, określonego w § 9 ust. 1, Umowy, za każdy rozpoczęty dzień opóźnienia w usunięciu wad stwierdzonych przy </w:t>
      </w:r>
      <w:r w:rsidR="00B565D2" w:rsidRPr="00304D9C">
        <w:rPr>
          <w:rFonts w:ascii="Tahoma" w:hAnsi="Tahoma" w:cs="Tahoma"/>
          <w:color w:val="auto"/>
        </w:rPr>
        <w:lastRenderedPageBreak/>
        <w:t>odbiorze lub w</w:t>
      </w:r>
      <w:r w:rsidR="001D59BD" w:rsidRPr="00304D9C">
        <w:rPr>
          <w:rFonts w:ascii="Tahoma" w:hAnsi="Tahoma" w:cs="Tahoma"/>
          <w:color w:val="auto"/>
        </w:rPr>
        <w:t> </w:t>
      </w:r>
      <w:r w:rsidR="00B565D2" w:rsidRPr="00304D9C">
        <w:rPr>
          <w:rFonts w:ascii="Tahoma" w:hAnsi="Tahoma" w:cs="Tahoma"/>
          <w:color w:val="auto"/>
        </w:rPr>
        <w:t xml:space="preserve">okresie gwarancji lub rękojmi za wady, liczonego od dnia wyznaczenia na usunięcie wad; </w:t>
      </w:r>
    </w:p>
    <w:p w:rsidR="00B565D2" w:rsidRPr="00304D9C" w:rsidRDefault="00B565D2" w:rsidP="002637F2">
      <w:pPr>
        <w:pStyle w:val="Default"/>
        <w:numPr>
          <w:ilvl w:val="0"/>
          <w:numId w:val="18"/>
        </w:numPr>
        <w:jc w:val="both"/>
        <w:rPr>
          <w:rFonts w:ascii="Tahoma" w:hAnsi="Tahoma" w:cs="Tahoma"/>
          <w:color w:val="auto"/>
        </w:rPr>
      </w:pPr>
      <w:r w:rsidRPr="00304D9C">
        <w:rPr>
          <w:rFonts w:ascii="Tahoma" w:hAnsi="Tahoma" w:cs="Tahoma"/>
          <w:color w:val="auto"/>
        </w:rPr>
        <w:t xml:space="preserve">w wysokości </w:t>
      </w:r>
      <w:r w:rsidR="00304D9C" w:rsidRPr="00304D9C">
        <w:rPr>
          <w:rFonts w:ascii="Tahoma" w:hAnsi="Tahoma" w:cs="Tahoma"/>
          <w:color w:val="auto"/>
        </w:rPr>
        <w:t>1</w:t>
      </w:r>
      <w:r w:rsidRPr="00304D9C">
        <w:rPr>
          <w:rFonts w:ascii="Tahoma" w:hAnsi="Tahoma" w:cs="Tahoma"/>
          <w:color w:val="auto"/>
        </w:rPr>
        <w:t xml:space="preserve">0% wynagrodzenia umownego brutto, określonego w § 9 ust. 1 Umowy za odstąpienie Wykonawcy od Umowy lub gdy Zamawiający odstąpi od Umowy z tytułu okoliczności, za które odpowiada Wykonawca; </w:t>
      </w:r>
    </w:p>
    <w:p w:rsidR="00B565D2" w:rsidRPr="00304D9C" w:rsidRDefault="00B565D2" w:rsidP="002637F2">
      <w:pPr>
        <w:pStyle w:val="Default"/>
        <w:numPr>
          <w:ilvl w:val="0"/>
          <w:numId w:val="18"/>
        </w:numPr>
        <w:jc w:val="both"/>
        <w:rPr>
          <w:rFonts w:ascii="Tahoma" w:hAnsi="Tahoma" w:cs="Tahoma"/>
          <w:color w:val="auto"/>
        </w:rPr>
      </w:pPr>
      <w:r w:rsidRPr="00304D9C">
        <w:rPr>
          <w:rFonts w:ascii="Tahoma" w:hAnsi="Tahoma" w:cs="Tahoma"/>
          <w:color w:val="auto"/>
        </w:rPr>
        <w:t xml:space="preserve">z tytułu złej jakości wykonanych prac lub złej jakości użytych materiałów – </w:t>
      </w:r>
      <w:r w:rsidR="00CA44EF" w:rsidRPr="00304D9C">
        <w:rPr>
          <w:rFonts w:ascii="Tahoma" w:hAnsi="Tahoma" w:cs="Tahoma"/>
          <w:color w:val="auto"/>
        </w:rPr>
        <w:br/>
      </w:r>
      <w:r w:rsidRPr="00304D9C">
        <w:rPr>
          <w:rFonts w:ascii="Tahoma" w:hAnsi="Tahoma" w:cs="Tahoma"/>
          <w:color w:val="auto"/>
        </w:rPr>
        <w:t xml:space="preserve">w wysokości </w:t>
      </w:r>
      <w:r w:rsidR="00304D9C" w:rsidRPr="00304D9C">
        <w:rPr>
          <w:rFonts w:ascii="Tahoma" w:hAnsi="Tahoma" w:cs="Tahoma"/>
          <w:color w:val="auto"/>
        </w:rPr>
        <w:t>1</w:t>
      </w:r>
      <w:r w:rsidRPr="00304D9C">
        <w:rPr>
          <w:rFonts w:ascii="Tahoma" w:hAnsi="Tahoma" w:cs="Tahoma"/>
          <w:color w:val="auto"/>
        </w:rPr>
        <w:t xml:space="preserve">0% wartości elementu (pozycji harmonogramu) określonego </w:t>
      </w:r>
      <w:r w:rsidR="00CA44EF" w:rsidRPr="00304D9C">
        <w:rPr>
          <w:rFonts w:ascii="Tahoma" w:hAnsi="Tahoma" w:cs="Tahoma"/>
          <w:color w:val="auto"/>
        </w:rPr>
        <w:br/>
      </w:r>
      <w:r w:rsidRPr="00304D9C">
        <w:rPr>
          <w:rFonts w:ascii="Tahoma" w:hAnsi="Tahoma" w:cs="Tahoma"/>
          <w:color w:val="auto"/>
        </w:rPr>
        <w:t>w harmonogramie rzeczowo-finansowym obejmującego ww. roboty lub materiały- jeżeli ww. roboty zostały przez Zamawiającego odebrane</w:t>
      </w:r>
      <w:r w:rsidR="00440EA2" w:rsidRPr="00304D9C">
        <w:rPr>
          <w:rFonts w:ascii="Tahoma" w:hAnsi="Tahoma" w:cs="Tahoma"/>
          <w:color w:val="auto"/>
        </w:rPr>
        <w:t xml:space="preserve"> w ramach odbiorów częściowych</w:t>
      </w:r>
      <w:r w:rsidRPr="00304D9C">
        <w:rPr>
          <w:rFonts w:ascii="Tahoma" w:hAnsi="Tahoma" w:cs="Tahoma"/>
          <w:color w:val="auto"/>
        </w:rPr>
        <w:t xml:space="preserve">; </w:t>
      </w:r>
    </w:p>
    <w:p w:rsidR="007A3079" w:rsidRPr="00304D9C" w:rsidRDefault="00B565D2" w:rsidP="002637F2">
      <w:pPr>
        <w:pStyle w:val="Default"/>
        <w:numPr>
          <w:ilvl w:val="0"/>
          <w:numId w:val="18"/>
        </w:numPr>
        <w:jc w:val="both"/>
        <w:rPr>
          <w:rFonts w:ascii="Tahoma" w:hAnsi="Tahoma" w:cs="Tahoma"/>
          <w:color w:val="auto"/>
        </w:rPr>
      </w:pPr>
      <w:r w:rsidRPr="00304D9C">
        <w:rPr>
          <w:rFonts w:ascii="Tahoma" w:hAnsi="Tahoma" w:cs="Tahoma"/>
          <w:color w:val="auto"/>
        </w:rPr>
        <w:t xml:space="preserve">za opóźnienie w terminowym przekazaniu Zamawiającemu dokumentów dotyczących powierzenia wykonania robót podwykonawcy określonych w opisie przedmiotu zamówienia lub Umowie, w tym w szczególności projektu umowy </w:t>
      </w:r>
      <w:r w:rsidR="00CA44EF" w:rsidRPr="00304D9C">
        <w:rPr>
          <w:rFonts w:ascii="Tahoma" w:hAnsi="Tahoma" w:cs="Tahoma"/>
          <w:color w:val="auto"/>
        </w:rPr>
        <w:br/>
      </w:r>
      <w:r w:rsidRPr="00304D9C">
        <w:rPr>
          <w:rFonts w:ascii="Tahoma" w:hAnsi="Tahoma" w:cs="Tahoma"/>
          <w:color w:val="auto"/>
        </w:rPr>
        <w:t xml:space="preserve">o podwykonawstwo, której przedmiotem są roboty budowlane, lub projektu jej zmiany - w wysokości </w:t>
      </w:r>
      <w:r w:rsidR="00304D9C" w:rsidRPr="00304D9C">
        <w:rPr>
          <w:rFonts w:ascii="Tahoma" w:hAnsi="Tahoma" w:cs="Tahoma"/>
          <w:color w:val="auto"/>
        </w:rPr>
        <w:t>0,5</w:t>
      </w:r>
      <w:r w:rsidRPr="00304D9C">
        <w:rPr>
          <w:rFonts w:ascii="Tahoma" w:hAnsi="Tahoma" w:cs="Tahoma"/>
          <w:color w:val="auto"/>
        </w:rPr>
        <w:t xml:space="preserve">% wynagrodzenia umownego brutto określonego w § 9 ust. 1 Umowy za każdy </w:t>
      </w:r>
      <w:r w:rsidR="00DB67A1" w:rsidRPr="00304D9C">
        <w:rPr>
          <w:rFonts w:ascii="Tahoma" w:hAnsi="Tahoma" w:cs="Tahoma"/>
          <w:color w:val="auto"/>
        </w:rPr>
        <w:t>dzień opóźnienia</w:t>
      </w:r>
      <w:r w:rsidRPr="00304D9C">
        <w:rPr>
          <w:rFonts w:ascii="Tahoma" w:hAnsi="Tahoma" w:cs="Tahoma"/>
          <w:color w:val="auto"/>
        </w:rPr>
        <w:t xml:space="preserve">. </w:t>
      </w:r>
    </w:p>
    <w:p w:rsidR="007A3079" w:rsidRPr="00304D9C" w:rsidRDefault="00B565D2" w:rsidP="002637F2">
      <w:pPr>
        <w:pStyle w:val="Default"/>
        <w:numPr>
          <w:ilvl w:val="0"/>
          <w:numId w:val="18"/>
        </w:numPr>
        <w:jc w:val="both"/>
        <w:rPr>
          <w:rFonts w:ascii="Tahoma" w:hAnsi="Tahoma" w:cs="Tahoma"/>
          <w:color w:val="auto"/>
        </w:rPr>
      </w:pPr>
      <w:r w:rsidRPr="00304D9C">
        <w:rPr>
          <w:rFonts w:ascii="Tahoma" w:hAnsi="Tahoma" w:cs="Tahoma"/>
          <w:color w:val="auto"/>
        </w:rPr>
        <w:t xml:space="preserve">w przypadku nieprzedłożenia Zamawiającemu do zaakceptowania poświadczonej za zgodność z oryginałem kopii umowy o podwykonawstwo lub jej zmiany, lub projektu umowy o podwykonawstwo, której przedmiotem są roboty budowlane lub projektu jej zmiany - w wysokości </w:t>
      </w:r>
      <w:r w:rsidR="00304D9C" w:rsidRPr="00304D9C">
        <w:rPr>
          <w:rFonts w:ascii="Tahoma" w:hAnsi="Tahoma" w:cs="Tahoma"/>
          <w:color w:val="auto"/>
        </w:rPr>
        <w:t>0,5</w:t>
      </w:r>
      <w:r w:rsidRPr="00304D9C">
        <w:rPr>
          <w:rFonts w:ascii="Tahoma" w:hAnsi="Tahoma" w:cs="Tahoma"/>
          <w:color w:val="auto"/>
        </w:rPr>
        <w:t xml:space="preserve">% wynagrodzenia umownego brutto określonego w § 9 ust. 1 Umowy za każdy </w:t>
      </w:r>
      <w:r w:rsidR="00DB67A1" w:rsidRPr="00304D9C">
        <w:rPr>
          <w:rFonts w:ascii="Tahoma" w:hAnsi="Tahoma" w:cs="Tahoma"/>
          <w:color w:val="auto"/>
        </w:rPr>
        <w:t>dzień opóźnienia</w:t>
      </w:r>
      <w:r w:rsidRPr="00304D9C">
        <w:rPr>
          <w:rFonts w:ascii="Tahoma" w:hAnsi="Tahoma" w:cs="Tahoma"/>
          <w:color w:val="auto"/>
        </w:rPr>
        <w:t xml:space="preserve">; </w:t>
      </w:r>
    </w:p>
    <w:p w:rsidR="007A3079" w:rsidRPr="00304D9C" w:rsidRDefault="00B565D2" w:rsidP="002637F2">
      <w:pPr>
        <w:pStyle w:val="Default"/>
        <w:numPr>
          <w:ilvl w:val="0"/>
          <w:numId w:val="18"/>
        </w:numPr>
        <w:jc w:val="both"/>
        <w:rPr>
          <w:rFonts w:ascii="Tahoma" w:hAnsi="Tahoma" w:cs="Tahoma"/>
          <w:color w:val="auto"/>
        </w:rPr>
      </w:pPr>
      <w:r w:rsidRPr="00304D9C">
        <w:rPr>
          <w:rFonts w:ascii="Tahoma" w:hAnsi="Tahoma" w:cs="Tahoma"/>
          <w:color w:val="auto"/>
        </w:rPr>
        <w:t xml:space="preserve">w przypadku braku zmiany umowy o podwykonawstwo w zakresie terminu zapłaty lub innych zapisów niezgodnych z wymaganiami Zamawiającego, określonymi </w:t>
      </w:r>
      <w:r w:rsidR="00AB243F">
        <w:rPr>
          <w:rFonts w:ascii="Tahoma" w:hAnsi="Tahoma" w:cs="Tahoma"/>
          <w:color w:val="auto"/>
        </w:rPr>
        <w:br/>
      </w:r>
      <w:r w:rsidRPr="00304D9C">
        <w:rPr>
          <w:rFonts w:ascii="Tahoma" w:hAnsi="Tahoma" w:cs="Tahoma"/>
          <w:color w:val="auto"/>
        </w:rPr>
        <w:t xml:space="preserve">w opisie przedmiotu zamówienia - w wysokości </w:t>
      </w:r>
      <w:r w:rsidR="00304D9C" w:rsidRPr="00304D9C">
        <w:rPr>
          <w:rFonts w:ascii="Tahoma" w:hAnsi="Tahoma" w:cs="Tahoma"/>
          <w:color w:val="auto"/>
        </w:rPr>
        <w:t>0,5</w:t>
      </w:r>
      <w:r w:rsidRPr="00304D9C">
        <w:rPr>
          <w:rFonts w:ascii="Tahoma" w:hAnsi="Tahoma" w:cs="Tahoma"/>
          <w:color w:val="auto"/>
        </w:rPr>
        <w:t xml:space="preserve">% wynagrodzenia umownego brutto określonego w § 9 ust. 1 Umowy za każdy </w:t>
      </w:r>
      <w:r w:rsidR="00DB67A1" w:rsidRPr="00304D9C">
        <w:rPr>
          <w:rFonts w:ascii="Tahoma" w:hAnsi="Tahoma" w:cs="Tahoma"/>
          <w:color w:val="auto"/>
        </w:rPr>
        <w:t xml:space="preserve">dzień </w:t>
      </w:r>
      <w:r w:rsidR="00304D9C" w:rsidRPr="00304D9C">
        <w:rPr>
          <w:rFonts w:ascii="Tahoma" w:hAnsi="Tahoma" w:cs="Tahoma"/>
          <w:color w:val="auto"/>
        </w:rPr>
        <w:t>opóźnienia.</w:t>
      </w:r>
      <w:r w:rsidRPr="00304D9C">
        <w:rPr>
          <w:rFonts w:ascii="Tahoma" w:hAnsi="Tahoma" w:cs="Tahoma"/>
          <w:color w:val="auto"/>
        </w:rPr>
        <w:t xml:space="preserve"> </w:t>
      </w:r>
    </w:p>
    <w:p w:rsidR="00284CF1" w:rsidRPr="004E2500" w:rsidRDefault="00525F18" w:rsidP="00284CF1">
      <w:pPr>
        <w:pStyle w:val="Default"/>
        <w:numPr>
          <w:ilvl w:val="0"/>
          <w:numId w:val="17"/>
        </w:numPr>
        <w:ind w:left="426" w:hanging="426"/>
        <w:jc w:val="both"/>
        <w:rPr>
          <w:rFonts w:ascii="Tahoma" w:hAnsi="Tahoma" w:cs="Tahoma"/>
          <w:bCs/>
        </w:rPr>
      </w:pPr>
      <w:r w:rsidRPr="004E2500">
        <w:rPr>
          <w:rFonts w:ascii="Tahoma" w:hAnsi="Tahoma" w:cs="Tahoma"/>
          <w:color w:val="auto"/>
        </w:rPr>
        <w:t xml:space="preserve">Łączna wysokość kar wskazanych </w:t>
      </w:r>
      <w:r w:rsidR="00EC3D9A" w:rsidRPr="004E2500">
        <w:rPr>
          <w:rFonts w:ascii="Tahoma" w:hAnsi="Tahoma" w:cs="Tahoma"/>
          <w:color w:val="auto"/>
        </w:rPr>
        <w:t xml:space="preserve">powyżej nie może przekroczyć 30% wynagrodzenia netto wskazanego w § 9 ust. 1 Umowy. </w:t>
      </w:r>
      <w:r w:rsidR="00B565D2" w:rsidRPr="004E2500">
        <w:rPr>
          <w:rFonts w:ascii="Tahoma" w:hAnsi="Tahoma" w:cs="Tahoma"/>
          <w:color w:val="auto"/>
        </w:rPr>
        <w:t>Jeżeli kara umowna nie pokrywa poniesionej szkody, Zamawiający może dochodzić odszkodowania</w:t>
      </w:r>
      <w:r w:rsidR="00B565D2" w:rsidRPr="00632220">
        <w:rPr>
          <w:rFonts w:ascii="Tahoma" w:hAnsi="Tahoma" w:cs="Tahoma"/>
          <w:color w:val="auto"/>
        </w:rPr>
        <w:t xml:space="preserve"> </w:t>
      </w:r>
      <w:r w:rsidR="00B565D2" w:rsidRPr="004E2500">
        <w:rPr>
          <w:rFonts w:ascii="Tahoma" w:hAnsi="Tahoma" w:cs="Tahoma"/>
          <w:color w:val="auto"/>
        </w:rPr>
        <w:t xml:space="preserve">uzupełniającego na zasadach ogólnych przewidzianych w Kodeksie </w:t>
      </w:r>
      <w:r w:rsidR="00686661" w:rsidRPr="004E2500">
        <w:rPr>
          <w:rFonts w:ascii="Tahoma" w:hAnsi="Tahoma" w:cs="Tahoma"/>
          <w:color w:val="auto"/>
        </w:rPr>
        <w:t>C</w:t>
      </w:r>
      <w:r w:rsidR="00B565D2" w:rsidRPr="004E2500">
        <w:rPr>
          <w:rFonts w:ascii="Tahoma" w:hAnsi="Tahoma" w:cs="Tahoma"/>
          <w:color w:val="auto"/>
        </w:rPr>
        <w:t xml:space="preserve">ywilnym. </w:t>
      </w:r>
      <w:r w:rsidR="00284CF1" w:rsidRPr="004E2500">
        <w:rPr>
          <w:rFonts w:ascii="Tahoma" w:hAnsi="Tahoma" w:cs="Tahoma"/>
          <w:bCs/>
        </w:rPr>
        <w:t>Kary umowne są wymagalne niezależnie od wysokości szkody i winy Wykonawcy.</w:t>
      </w:r>
    </w:p>
    <w:p w:rsidR="00B565D2" w:rsidRPr="00632220" w:rsidRDefault="00B565D2" w:rsidP="002637F2">
      <w:pPr>
        <w:pStyle w:val="Default"/>
        <w:numPr>
          <w:ilvl w:val="0"/>
          <w:numId w:val="17"/>
        </w:numPr>
        <w:ind w:left="426" w:hanging="426"/>
        <w:jc w:val="both"/>
        <w:rPr>
          <w:rFonts w:ascii="Tahoma" w:hAnsi="Tahoma" w:cs="Tahoma"/>
          <w:color w:val="auto"/>
        </w:rPr>
      </w:pPr>
      <w:r w:rsidRPr="00632220">
        <w:rPr>
          <w:rFonts w:ascii="Tahoma" w:hAnsi="Tahoma" w:cs="Tahoma"/>
          <w:color w:val="auto"/>
        </w:rPr>
        <w:t>Zamawiającemu przysługuje prawo do potrącenia należności z tytułu kar umownych z</w:t>
      </w:r>
      <w:r w:rsidR="00371787" w:rsidRPr="00632220">
        <w:rPr>
          <w:rFonts w:ascii="Tahoma" w:hAnsi="Tahoma" w:cs="Tahoma"/>
          <w:color w:val="auto"/>
        </w:rPr>
        <w:t> </w:t>
      </w:r>
      <w:r w:rsidRPr="00632220">
        <w:rPr>
          <w:rFonts w:ascii="Tahoma" w:hAnsi="Tahoma" w:cs="Tahoma"/>
          <w:color w:val="auto"/>
        </w:rPr>
        <w:t xml:space="preserve">wynagrodzenia Wykonawcy lub z zabezpieczenia należytego wykonania Umowy niezwłocznie po ich naliczeniu. Wykonawca wyraża zgodę na takie potrącenie. </w:t>
      </w:r>
      <w:r w:rsidR="00CA44EF">
        <w:rPr>
          <w:rFonts w:ascii="Tahoma" w:hAnsi="Tahoma" w:cs="Tahoma"/>
          <w:color w:val="auto"/>
        </w:rPr>
        <w:br/>
      </w:r>
      <w:r w:rsidRPr="00632220">
        <w:rPr>
          <w:rFonts w:ascii="Tahoma" w:hAnsi="Tahoma" w:cs="Tahoma"/>
          <w:color w:val="auto"/>
        </w:rPr>
        <w:t xml:space="preserve">W przypadku braku takiej możliwości, ustala się 21 dniowy termin zapłaty naliczonej kary umownej, liczony od daty doręczenia Wykonawcy wezwania do jej zapłaty. </w:t>
      </w:r>
    </w:p>
    <w:p w:rsidR="00B565D2" w:rsidRPr="00632220" w:rsidRDefault="00B565D2" w:rsidP="002637F2">
      <w:pPr>
        <w:pStyle w:val="Default"/>
        <w:numPr>
          <w:ilvl w:val="0"/>
          <w:numId w:val="17"/>
        </w:numPr>
        <w:ind w:left="426" w:hanging="426"/>
        <w:jc w:val="both"/>
        <w:rPr>
          <w:rFonts w:ascii="Tahoma" w:hAnsi="Tahoma" w:cs="Tahoma"/>
          <w:color w:val="auto"/>
        </w:rPr>
      </w:pPr>
      <w:r w:rsidRPr="00632220">
        <w:rPr>
          <w:rFonts w:ascii="Tahoma" w:hAnsi="Tahoma" w:cs="Tahoma"/>
          <w:color w:val="auto"/>
        </w:rPr>
        <w:t xml:space="preserve">Zamawiający jest upoważniony do wielokrotnego naliczenia </w:t>
      </w:r>
      <w:r w:rsidR="00686661" w:rsidRPr="00632220">
        <w:rPr>
          <w:rFonts w:ascii="Tahoma" w:hAnsi="Tahoma" w:cs="Tahoma"/>
          <w:color w:val="auto"/>
        </w:rPr>
        <w:t>W</w:t>
      </w:r>
      <w:r w:rsidRPr="00632220">
        <w:rPr>
          <w:rFonts w:ascii="Tahoma" w:hAnsi="Tahoma" w:cs="Tahoma"/>
          <w:color w:val="auto"/>
        </w:rPr>
        <w:t>ykonawcy kary umownej, na podstawie tego samego zapisu § 11 Umowy</w:t>
      </w:r>
      <w:r w:rsidR="00440EA2" w:rsidRPr="00632220">
        <w:rPr>
          <w:rFonts w:ascii="Tahoma" w:hAnsi="Tahoma" w:cs="Tahoma"/>
          <w:color w:val="auto"/>
        </w:rPr>
        <w:t xml:space="preserve"> oraz z różnych tytułów określonych w ust. 1</w:t>
      </w:r>
      <w:r w:rsidRPr="00632220">
        <w:rPr>
          <w:rFonts w:ascii="Tahoma" w:hAnsi="Tahoma" w:cs="Tahoma"/>
          <w:color w:val="auto"/>
        </w:rPr>
        <w:t xml:space="preserve">. </w:t>
      </w:r>
    </w:p>
    <w:p w:rsidR="00B565D2" w:rsidRPr="00632220" w:rsidRDefault="00B565D2" w:rsidP="00B565D2">
      <w:pPr>
        <w:pStyle w:val="Default"/>
        <w:rPr>
          <w:rFonts w:ascii="Tahoma" w:hAnsi="Tahoma" w:cs="Tahoma"/>
          <w:color w:val="auto"/>
        </w:rPr>
      </w:pPr>
    </w:p>
    <w:p w:rsidR="00B565D2" w:rsidRPr="00632220" w:rsidRDefault="00584B66" w:rsidP="007A3079">
      <w:pPr>
        <w:pStyle w:val="Default"/>
        <w:jc w:val="center"/>
        <w:rPr>
          <w:rFonts w:ascii="Tahoma" w:hAnsi="Tahoma" w:cs="Tahoma"/>
          <w:color w:val="auto"/>
        </w:rPr>
      </w:pPr>
      <w:r>
        <w:rPr>
          <w:rFonts w:ascii="Tahoma" w:hAnsi="Tahoma" w:cs="Tahoma"/>
          <w:color w:val="auto"/>
        </w:rPr>
        <w:t>§ 12</w:t>
      </w:r>
    </w:p>
    <w:p w:rsidR="00B565D2" w:rsidRPr="00632220"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t xml:space="preserve">Na wykonane prace stanowiące przedmiot niniejszej Umowy oraz zastosowane materiały, Wykonawca udziela Zamawiającemu gwarancji: </w:t>
      </w:r>
    </w:p>
    <w:p w:rsidR="00B565D2" w:rsidRPr="00632220" w:rsidRDefault="00B565D2" w:rsidP="002637F2">
      <w:pPr>
        <w:pStyle w:val="Default"/>
        <w:numPr>
          <w:ilvl w:val="0"/>
          <w:numId w:val="20"/>
        </w:numPr>
        <w:jc w:val="both"/>
        <w:rPr>
          <w:rFonts w:ascii="Tahoma" w:hAnsi="Tahoma" w:cs="Tahoma"/>
          <w:color w:val="auto"/>
        </w:rPr>
      </w:pPr>
      <w:r w:rsidRPr="00632220">
        <w:rPr>
          <w:rFonts w:ascii="Tahoma" w:hAnsi="Tahoma" w:cs="Tahoma"/>
          <w:color w:val="auto"/>
        </w:rPr>
        <w:t xml:space="preserve">na okres ……… miesięcy na dokumentację wykonawczą, </w:t>
      </w:r>
    </w:p>
    <w:p w:rsidR="00B565D2" w:rsidRPr="00632220" w:rsidRDefault="00B565D2" w:rsidP="002637F2">
      <w:pPr>
        <w:pStyle w:val="Default"/>
        <w:numPr>
          <w:ilvl w:val="0"/>
          <w:numId w:val="20"/>
        </w:numPr>
        <w:jc w:val="both"/>
        <w:rPr>
          <w:rFonts w:ascii="Tahoma" w:hAnsi="Tahoma" w:cs="Tahoma"/>
          <w:color w:val="auto"/>
        </w:rPr>
      </w:pPr>
      <w:r w:rsidRPr="00632220">
        <w:rPr>
          <w:rFonts w:ascii="Tahoma" w:hAnsi="Tahoma" w:cs="Tahoma"/>
          <w:color w:val="auto"/>
        </w:rPr>
        <w:t xml:space="preserve">na okres ……… miesięcy na elementy konstrukcyjne budynku, </w:t>
      </w:r>
    </w:p>
    <w:p w:rsidR="00B565D2" w:rsidRPr="00632220" w:rsidRDefault="00B565D2" w:rsidP="002637F2">
      <w:pPr>
        <w:pStyle w:val="Default"/>
        <w:numPr>
          <w:ilvl w:val="0"/>
          <w:numId w:val="20"/>
        </w:numPr>
        <w:jc w:val="both"/>
        <w:rPr>
          <w:rFonts w:ascii="Tahoma" w:hAnsi="Tahoma" w:cs="Tahoma"/>
          <w:color w:val="auto"/>
        </w:rPr>
      </w:pPr>
      <w:r w:rsidRPr="00632220">
        <w:rPr>
          <w:rFonts w:ascii="Tahoma" w:hAnsi="Tahoma" w:cs="Tahoma"/>
          <w:color w:val="auto"/>
        </w:rPr>
        <w:t xml:space="preserve">na okres ……… miesięcy na pozostałe roboty budowlane, instalacje, urządzenia, wyposażenie; </w:t>
      </w:r>
    </w:p>
    <w:p w:rsidR="00B565D2" w:rsidRPr="00632220" w:rsidRDefault="00B565D2" w:rsidP="002637F2">
      <w:pPr>
        <w:pStyle w:val="Default"/>
        <w:numPr>
          <w:ilvl w:val="0"/>
          <w:numId w:val="20"/>
        </w:numPr>
        <w:jc w:val="both"/>
        <w:rPr>
          <w:rFonts w:ascii="Tahoma" w:hAnsi="Tahoma" w:cs="Tahoma"/>
          <w:color w:val="auto"/>
        </w:rPr>
      </w:pPr>
      <w:r w:rsidRPr="00632220">
        <w:rPr>
          <w:rFonts w:ascii="Tahoma" w:hAnsi="Tahoma" w:cs="Tahoma"/>
          <w:color w:val="auto"/>
        </w:rPr>
        <w:t xml:space="preserve">na okres ……….. miesięcy na prace ogrodnicze; </w:t>
      </w:r>
    </w:p>
    <w:p w:rsidR="00B565D2" w:rsidRPr="00632220" w:rsidRDefault="00B565D2" w:rsidP="007A3079">
      <w:pPr>
        <w:pStyle w:val="Default"/>
        <w:ind w:left="426"/>
        <w:rPr>
          <w:rFonts w:ascii="Tahoma" w:hAnsi="Tahoma" w:cs="Tahoma"/>
          <w:color w:val="auto"/>
        </w:rPr>
      </w:pPr>
      <w:r w:rsidRPr="00632220">
        <w:rPr>
          <w:rFonts w:ascii="Tahoma" w:hAnsi="Tahoma" w:cs="Tahoma"/>
          <w:color w:val="auto"/>
        </w:rPr>
        <w:t xml:space="preserve">zgodnie z treścią przyjętej przez Zamawiającego Oferty. </w:t>
      </w:r>
    </w:p>
    <w:p w:rsidR="00B565D2" w:rsidRPr="00632220"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lastRenderedPageBreak/>
        <w:t xml:space="preserve">Strony ustalają, że okres odpowiedzialności Wykonawcy z tytułu rękojmi jest równy okresowi udzielonej przez niego gwarancji, z zastrzeżeniem, iż rękojmia za wady dokumentacji wykonawczej wygasa wraz z wygaśnięciem gwarancji na elementy konstrukcyjne budynku. </w:t>
      </w:r>
    </w:p>
    <w:p w:rsidR="00B565D2" w:rsidRPr="00632220"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t xml:space="preserve">Bieg terminu gwarancji i rękojmi na dokumentację budowlaną i wykonawczą rozpoczyna się z dniem dokonania przez Zamawiającego odbioru tej dokumentacji. </w:t>
      </w:r>
    </w:p>
    <w:p w:rsidR="00B565D2" w:rsidRPr="00632220"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t xml:space="preserve">Bieg terminu gwarancji i rękojmi na prace określone w ust. 1 pkt. 2-4 rozpoczyna się z dniem </w:t>
      </w:r>
      <w:r w:rsidR="00797F2D">
        <w:rPr>
          <w:rFonts w:ascii="Tahoma" w:hAnsi="Tahoma" w:cs="Tahoma"/>
          <w:color w:val="auto"/>
        </w:rPr>
        <w:t>uzyskania pozwolenia na użytkowanie.</w:t>
      </w:r>
      <w:r w:rsidRPr="00632220">
        <w:rPr>
          <w:rFonts w:ascii="Tahoma" w:hAnsi="Tahoma" w:cs="Tahoma"/>
          <w:color w:val="auto"/>
        </w:rPr>
        <w:t xml:space="preserve"> </w:t>
      </w:r>
    </w:p>
    <w:p w:rsidR="00B565D2" w:rsidRPr="00632220"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t xml:space="preserve">Termin gwarancji i rękojmi ulega stosownemu wydłużeniu o okres czasu, pomiędzy datą </w:t>
      </w:r>
      <w:r w:rsidR="007A3079" w:rsidRPr="00632220">
        <w:rPr>
          <w:rFonts w:ascii="Tahoma" w:hAnsi="Tahoma" w:cs="Tahoma"/>
          <w:color w:val="auto"/>
        </w:rPr>
        <w:t>z</w:t>
      </w:r>
      <w:r w:rsidRPr="00632220">
        <w:rPr>
          <w:rFonts w:ascii="Tahoma" w:hAnsi="Tahoma" w:cs="Tahoma"/>
          <w:color w:val="auto"/>
        </w:rPr>
        <w:t xml:space="preserve">głoszenia wady a datą jej usunięcia. </w:t>
      </w:r>
    </w:p>
    <w:p w:rsidR="00B565D2" w:rsidRPr="00632220"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t xml:space="preserve">Wykonawca z tytułu gwarancji i rękojmi ponosi odpowiedzialność za: </w:t>
      </w:r>
    </w:p>
    <w:p w:rsidR="00B565D2" w:rsidRPr="00632220" w:rsidRDefault="00B565D2" w:rsidP="002637F2">
      <w:pPr>
        <w:pStyle w:val="Default"/>
        <w:numPr>
          <w:ilvl w:val="0"/>
          <w:numId w:val="21"/>
        </w:numPr>
        <w:jc w:val="both"/>
        <w:rPr>
          <w:rFonts w:ascii="Tahoma" w:hAnsi="Tahoma" w:cs="Tahoma"/>
          <w:color w:val="auto"/>
        </w:rPr>
      </w:pPr>
      <w:r w:rsidRPr="00632220">
        <w:rPr>
          <w:rFonts w:ascii="Tahoma" w:hAnsi="Tahoma" w:cs="Tahoma"/>
          <w:color w:val="auto"/>
        </w:rPr>
        <w:t xml:space="preserve">wady fizyczne zmniejszające wartość użytkową, techniczną i estetyczną wykonanych robót; </w:t>
      </w:r>
    </w:p>
    <w:p w:rsidR="00B565D2" w:rsidRPr="00632220" w:rsidRDefault="00B565D2" w:rsidP="002637F2">
      <w:pPr>
        <w:pStyle w:val="Default"/>
        <w:numPr>
          <w:ilvl w:val="0"/>
          <w:numId w:val="21"/>
        </w:numPr>
        <w:jc w:val="both"/>
        <w:rPr>
          <w:rFonts w:ascii="Tahoma" w:hAnsi="Tahoma" w:cs="Tahoma"/>
          <w:color w:val="auto"/>
        </w:rPr>
      </w:pPr>
      <w:r w:rsidRPr="00632220">
        <w:rPr>
          <w:rFonts w:ascii="Tahoma" w:hAnsi="Tahoma" w:cs="Tahoma"/>
          <w:color w:val="auto"/>
        </w:rPr>
        <w:t xml:space="preserve">nieodpłatne usunięcie ujawnionych wad w terminie określonym przez Zamawiającego. </w:t>
      </w:r>
    </w:p>
    <w:p w:rsidR="00B565D2" w:rsidRPr="00632220"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t>W przypadku wystąpienia wady po dokonaniu odbioru lub odbioru końcowego, Zamawiający powiadomi o tym fakcie Wykonawcę i wyznaczy mu odpowiedni termin na usunięcie stwierdzonej wady. W przypadku wykrycia wady podczas przeglądu obiektu (rocznego lub gwarancyjnego), o którym został poinformowany Wykonawca, wystarczające jest wskazanie ww. wady w protokole z przeglądu i</w:t>
      </w:r>
      <w:r w:rsidR="004E2500">
        <w:rPr>
          <w:rFonts w:ascii="Tahoma" w:hAnsi="Tahoma" w:cs="Tahoma"/>
          <w:color w:val="auto"/>
        </w:rPr>
        <w:t> </w:t>
      </w:r>
      <w:r w:rsidRPr="00632220">
        <w:rPr>
          <w:rFonts w:ascii="Tahoma" w:hAnsi="Tahoma" w:cs="Tahoma"/>
          <w:color w:val="auto"/>
        </w:rPr>
        <w:t xml:space="preserve">wyznaczenie w tym protokole, przez inspektora nadzoru reprezentującego Zamawiającego terminu jej usunięcia. </w:t>
      </w:r>
    </w:p>
    <w:p w:rsidR="007A3079" w:rsidRPr="00632220"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t xml:space="preserve">Zamawiający, może dochodzić roszczeń z tytułu rękojmi za wady lub gwarancji po terminie jej wygaśnięcia, jeżeli ujawnił i reklamował wady przed upływem tego terminu. </w:t>
      </w:r>
    </w:p>
    <w:p w:rsidR="007A3079" w:rsidRPr="00632220"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t>W sytuacji określonej w ust. 8 Zamawiającemu przysługują uprawnienia określone</w:t>
      </w:r>
      <w:r w:rsidR="00584B66">
        <w:rPr>
          <w:rFonts w:ascii="Tahoma" w:hAnsi="Tahoma" w:cs="Tahoma"/>
          <w:color w:val="auto"/>
        </w:rPr>
        <w:t xml:space="preserve"> </w:t>
      </w:r>
      <w:r w:rsidR="00584B66">
        <w:rPr>
          <w:rFonts w:ascii="Tahoma" w:hAnsi="Tahoma" w:cs="Tahoma"/>
          <w:color w:val="auto"/>
        </w:rPr>
        <w:br/>
      </w:r>
      <w:r w:rsidRPr="00632220">
        <w:rPr>
          <w:rFonts w:ascii="Tahoma" w:hAnsi="Tahoma" w:cs="Tahoma"/>
          <w:color w:val="auto"/>
        </w:rPr>
        <w:t xml:space="preserve"> w niniejszej Umowie, w szczególności dotyczące możliwości naliczenia kary umownej za uchylanie się od usunięcia stwierdzonych wad lub opóźnienie w ich terminowym usunięciu. </w:t>
      </w:r>
    </w:p>
    <w:p w:rsidR="00B565D2" w:rsidRDefault="00B565D2" w:rsidP="002637F2">
      <w:pPr>
        <w:pStyle w:val="Default"/>
        <w:numPr>
          <w:ilvl w:val="0"/>
          <w:numId w:val="19"/>
        </w:numPr>
        <w:ind w:left="426" w:hanging="426"/>
        <w:jc w:val="both"/>
        <w:rPr>
          <w:rFonts w:ascii="Tahoma" w:hAnsi="Tahoma" w:cs="Tahoma"/>
          <w:color w:val="auto"/>
        </w:rPr>
      </w:pPr>
      <w:r w:rsidRPr="00632220">
        <w:rPr>
          <w:rFonts w:ascii="Tahoma" w:hAnsi="Tahoma" w:cs="Tahoma"/>
          <w:color w:val="auto"/>
        </w:rPr>
        <w:t xml:space="preserve">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w:t>
      </w:r>
      <w:r w:rsidR="00584B66">
        <w:rPr>
          <w:rFonts w:ascii="Tahoma" w:hAnsi="Tahoma" w:cs="Tahoma"/>
          <w:color w:val="auto"/>
        </w:rPr>
        <w:br/>
      </w:r>
      <w:r w:rsidRPr="00632220">
        <w:rPr>
          <w:rFonts w:ascii="Tahoma" w:hAnsi="Tahoma" w:cs="Tahoma"/>
          <w:color w:val="auto"/>
        </w:rPr>
        <w:t xml:space="preserve">z wynagrodzenia Wykonawcy, zabezpieczenia należytego wykonania Umowy lub Wykonawca będzie zobowiązany do zwrotu Zamawiającemu ww. kosztów po otrzymaniu wezwania do zapłaty. </w:t>
      </w:r>
    </w:p>
    <w:p w:rsidR="00584B66" w:rsidRPr="00632220" w:rsidRDefault="00584B66" w:rsidP="00584B66">
      <w:pPr>
        <w:pStyle w:val="Default"/>
        <w:ind w:left="426"/>
        <w:jc w:val="both"/>
        <w:rPr>
          <w:rFonts w:ascii="Tahoma" w:hAnsi="Tahoma" w:cs="Tahoma"/>
          <w:color w:val="auto"/>
        </w:rPr>
      </w:pPr>
    </w:p>
    <w:p w:rsidR="00B565D2" w:rsidRPr="00632220" w:rsidRDefault="00584B66" w:rsidP="002637F2">
      <w:pPr>
        <w:pStyle w:val="Default"/>
        <w:jc w:val="center"/>
        <w:rPr>
          <w:rFonts w:ascii="Tahoma" w:hAnsi="Tahoma" w:cs="Tahoma"/>
          <w:color w:val="auto"/>
        </w:rPr>
      </w:pPr>
      <w:r>
        <w:rPr>
          <w:rFonts w:ascii="Tahoma" w:hAnsi="Tahoma" w:cs="Tahoma"/>
          <w:color w:val="auto"/>
        </w:rPr>
        <w:t>§ 13</w:t>
      </w:r>
    </w:p>
    <w:p w:rsidR="00B565D2" w:rsidRPr="00632220"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Poza przypadkami określonymi w przepisach ogólnych, Zamawiający może bez konieczności wyznaczenia dodatkowego terminu odstąpić od Umowy wedle swego wyboru w całości lub w</w:t>
      </w:r>
      <w:r w:rsidR="00371787" w:rsidRPr="00632220">
        <w:rPr>
          <w:rFonts w:ascii="Tahoma" w:hAnsi="Tahoma" w:cs="Tahoma"/>
          <w:color w:val="auto"/>
        </w:rPr>
        <w:t> </w:t>
      </w:r>
      <w:r w:rsidRPr="00632220">
        <w:rPr>
          <w:rFonts w:ascii="Tahoma" w:hAnsi="Tahoma" w:cs="Tahoma"/>
          <w:color w:val="auto"/>
        </w:rPr>
        <w:t xml:space="preserve">części niewykonanej, w przypadku niewykonania lub nienależytego wykonania Umowy przez Wykonawcę lub wystąpienia okoliczności uzasadniających nałożenie na Wykonawcę kar umownych (§ 11) w terminie do 30 dni od daty powzięcia przez Zamawiającego wiadomości o zaistnieniu okoliczności uzasadniających odstąpienie od Umowy, z uwzględnieniem terminów poniższych, </w:t>
      </w:r>
      <w:r w:rsidR="00584B66">
        <w:rPr>
          <w:rFonts w:ascii="Tahoma" w:hAnsi="Tahoma" w:cs="Tahoma"/>
          <w:color w:val="auto"/>
        </w:rPr>
        <w:br/>
      </w:r>
      <w:r w:rsidRPr="00632220">
        <w:rPr>
          <w:rFonts w:ascii="Tahoma" w:hAnsi="Tahoma" w:cs="Tahoma"/>
          <w:color w:val="auto"/>
        </w:rPr>
        <w:t xml:space="preserve">w szczególności gdy: </w:t>
      </w:r>
    </w:p>
    <w:p w:rsidR="00B565D2" w:rsidRPr="00632220" w:rsidRDefault="00B565D2" w:rsidP="002637F2">
      <w:pPr>
        <w:pStyle w:val="Default"/>
        <w:numPr>
          <w:ilvl w:val="0"/>
          <w:numId w:val="22"/>
        </w:numPr>
        <w:jc w:val="both"/>
        <w:rPr>
          <w:rFonts w:ascii="Tahoma" w:hAnsi="Tahoma" w:cs="Tahoma"/>
          <w:color w:val="auto"/>
        </w:rPr>
      </w:pPr>
      <w:r w:rsidRPr="00632220">
        <w:rPr>
          <w:rFonts w:ascii="Tahoma" w:hAnsi="Tahoma" w:cs="Tahoma"/>
          <w:color w:val="auto"/>
        </w:rPr>
        <w:t xml:space="preserve">Wykonawca nie przedstawił Zamawiającemu umowy z podwykonawcą zgodnie </w:t>
      </w:r>
      <w:r w:rsidR="00584B66">
        <w:rPr>
          <w:rFonts w:ascii="Tahoma" w:hAnsi="Tahoma" w:cs="Tahoma"/>
          <w:color w:val="auto"/>
        </w:rPr>
        <w:br/>
      </w:r>
      <w:r w:rsidRPr="00632220">
        <w:rPr>
          <w:rFonts w:ascii="Tahoma" w:hAnsi="Tahoma" w:cs="Tahoma"/>
          <w:color w:val="auto"/>
        </w:rPr>
        <w:t xml:space="preserve">z Umową, zawarł umowę z podwykonawcą z naruszeniem warunków, o których </w:t>
      </w:r>
      <w:r w:rsidRPr="00632220">
        <w:rPr>
          <w:rFonts w:ascii="Tahoma" w:hAnsi="Tahoma" w:cs="Tahoma"/>
          <w:color w:val="auto"/>
        </w:rPr>
        <w:lastRenderedPageBreak/>
        <w:t xml:space="preserve">mowa w § 6 Umowy, powierzył wykonanie robót podwykonawcom, na których Zamawiający nie wyraził zgody - w terminie 30 dni od dnia powzięcia wiadomości przez Zamawiającego; </w:t>
      </w:r>
    </w:p>
    <w:p w:rsidR="00B565D2" w:rsidRPr="00632220" w:rsidRDefault="00B565D2" w:rsidP="002637F2">
      <w:pPr>
        <w:pStyle w:val="Default"/>
        <w:numPr>
          <w:ilvl w:val="0"/>
          <w:numId w:val="22"/>
        </w:numPr>
        <w:jc w:val="both"/>
        <w:rPr>
          <w:rFonts w:ascii="Tahoma" w:hAnsi="Tahoma" w:cs="Tahoma"/>
          <w:color w:val="auto"/>
        </w:rPr>
      </w:pPr>
      <w:r w:rsidRPr="00632220">
        <w:rPr>
          <w:rFonts w:ascii="Tahoma" w:hAnsi="Tahoma" w:cs="Tahoma"/>
          <w:color w:val="auto"/>
        </w:rPr>
        <w:t xml:space="preserve">Wykonawca nie rozpoczął robót budowlanych w wyznaczonym w Umowie terminie </w:t>
      </w:r>
      <w:r w:rsidR="00371787" w:rsidRPr="00632220">
        <w:rPr>
          <w:rFonts w:ascii="Tahoma" w:hAnsi="Tahoma" w:cs="Tahoma"/>
          <w:color w:val="auto"/>
        </w:rPr>
        <w:t>–</w:t>
      </w:r>
      <w:r w:rsidRPr="00632220">
        <w:rPr>
          <w:rFonts w:ascii="Tahoma" w:hAnsi="Tahoma" w:cs="Tahoma"/>
          <w:color w:val="auto"/>
        </w:rPr>
        <w:t xml:space="preserve"> w</w:t>
      </w:r>
      <w:r w:rsidR="00371787" w:rsidRPr="00632220">
        <w:rPr>
          <w:rFonts w:ascii="Tahoma" w:hAnsi="Tahoma" w:cs="Tahoma"/>
          <w:color w:val="auto"/>
        </w:rPr>
        <w:t> </w:t>
      </w:r>
      <w:r w:rsidRPr="00632220">
        <w:rPr>
          <w:rFonts w:ascii="Tahoma" w:hAnsi="Tahoma" w:cs="Tahoma"/>
          <w:color w:val="auto"/>
        </w:rPr>
        <w:t xml:space="preserve">terminie 30 dni od daty wyznaczonej na rozpoczęcie robót; </w:t>
      </w:r>
    </w:p>
    <w:p w:rsidR="00B565D2" w:rsidRPr="00632220" w:rsidRDefault="00B565D2" w:rsidP="002637F2">
      <w:pPr>
        <w:pStyle w:val="Default"/>
        <w:numPr>
          <w:ilvl w:val="0"/>
          <w:numId w:val="22"/>
        </w:numPr>
        <w:jc w:val="both"/>
        <w:rPr>
          <w:rFonts w:ascii="Tahoma" w:hAnsi="Tahoma" w:cs="Tahoma"/>
          <w:color w:val="auto"/>
        </w:rPr>
      </w:pPr>
      <w:r w:rsidRPr="00632220">
        <w:rPr>
          <w:rFonts w:ascii="Tahoma" w:hAnsi="Tahoma" w:cs="Tahoma"/>
          <w:color w:val="auto"/>
        </w:rPr>
        <w:t xml:space="preserve">organ egzekucyjny dokona zajęcia wierzytelności Wykonawcy z jakiegokolwiek tytułu </w:t>
      </w:r>
      <w:r w:rsidR="00371787" w:rsidRPr="00632220">
        <w:rPr>
          <w:rFonts w:ascii="Tahoma" w:hAnsi="Tahoma" w:cs="Tahoma"/>
          <w:color w:val="auto"/>
        </w:rPr>
        <w:t>–</w:t>
      </w:r>
      <w:r w:rsidRPr="00632220">
        <w:rPr>
          <w:rFonts w:ascii="Tahoma" w:hAnsi="Tahoma" w:cs="Tahoma"/>
          <w:color w:val="auto"/>
        </w:rPr>
        <w:t xml:space="preserve"> w</w:t>
      </w:r>
      <w:r w:rsidR="00371787" w:rsidRPr="00632220">
        <w:rPr>
          <w:rFonts w:ascii="Tahoma" w:hAnsi="Tahoma" w:cs="Tahoma"/>
          <w:color w:val="auto"/>
        </w:rPr>
        <w:t> </w:t>
      </w:r>
      <w:r w:rsidRPr="00632220">
        <w:rPr>
          <w:rFonts w:ascii="Tahoma" w:hAnsi="Tahoma" w:cs="Tahoma"/>
          <w:color w:val="auto"/>
        </w:rPr>
        <w:t xml:space="preserve">terminie 30 dni od dokonania zajęcia; </w:t>
      </w:r>
    </w:p>
    <w:p w:rsidR="00B565D2" w:rsidRPr="00632220" w:rsidRDefault="00B565D2" w:rsidP="002637F2">
      <w:pPr>
        <w:pStyle w:val="Default"/>
        <w:numPr>
          <w:ilvl w:val="0"/>
          <w:numId w:val="22"/>
        </w:numPr>
        <w:jc w:val="both"/>
        <w:rPr>
          <w:rFonts w:ascii="Tahoma" w:hAnsi="Tahoma" w:cs="Tahoma"/>
          <w:color w:val="auto"/>
        </w:rPr>
      </w:pPr>
      <w:r w:rsidRPr="00632220">
        <w:rPr>
          <w:rFonts w:ascii="Tahoma" w:hAnsi="Tahoma" w:cs="Tahoma"/>
          <w:color w:val="auto"/>
        </w:rPr>
        <w:t xml:space="preserve">Wykonawca przerwał wykonywanie przedmiotu Umowy i przerwa trwa dłużej niż 7 kolejnych dni - w terminie 30 dni od dnia przerwania </w:t>
      </w:r>
      <w:r w:rsidR="00845F22" w:rsidRPr="00632220">
        <w:rPr>
          <w:rFonts w:ascii="Tahoma" w:hAnsi="Tahoma" w:cs="Tahoma"/>
          <w:color w:val="auto"/>
        </w:rPr>
        <w:t>realizacji</w:t>
      </w:r>
      <w:r w:rsidRPr="00632220">
        <w:rPr>
          <w:rFonts w:ascii="Tahoma" w:hAnsi="Tahoma" w:cs="Tahoma"/>
          <w:color w:val="auto"/>
        </w:rPr>
        <w:t xml:space="preserve"> </w:t>
      </w:r>
      <w:r w:rsidR="00845F22" w:rsidRPr="00632220">
        <w:rPr>
          <w:rFonts w:ascii="Tahoma" w:hAnsi="Tahoma" w:cs="Tahoma"/>
          <w:color w:val="auto"/>
        </w:rPr>
        <w:t xml:space="preserve">przedmiotu </w:t>
      </w:r>
      <w:r w:rsidRPr="00632220">
        <w:rPr>
          <w:rFonts w:ascii="Tahoma" w:hAnsi="Tahoma" w:cs="Tahoma"/>
          <w:color w:val="auto"/>
        </w:rPr>
        <w:t xml:space="preserve">Umowy; </w:t>
      </w:r>
    </w:p>
    <w:p w:rsidR="00B565D2" w:rsidRPr="00632220" w:rsidRDefault="00B565D2" w:rsidP="002637F2">
      <w:pPr>
        <w:pStyle w:val="Default"/>
        <w:numPr>
          <w:ilvl w:val="0"/>
          <w:numId w:val="22"/>
        </w:numPr>
        <w:jc w:val="both"/>
        <w:rPr>
          <w:rFonts w:ascii="Tahoma" w:hAnsi="Tahoma" w:cs="Tahoma"/>
          <w:color w:val="auto"/>
        </w:rPr>
      </w:pPr>
      <w:r w:rsidRPr="00632220">
        <w:rPr>
          <w:rFonts w:ascii="Tahoma" w:hAnsi="Tahoma" w:cs="Tahoma"/>
          <w:color w:val="auto"/>
        </w:rPr>
        <w:t xml:space="preserve">bieżąca kontrola postępu robót budowlanych w oparciu o wpisy do dziennika budowy wykazuje, że nie dojdzie do wykonania robót w terminie umownym, </w:t>
      </w:r>
      <w:r w:rsidR="00584B66">
        <w:rPr>
          <w:rFonts w:ascii="Tahoma" w:hAnsi="Tahoma" w:cs="Tahoma"/>
          <w:color w:val="auto"/>
        </w:rPr>
        <w:br/>
      </w:r>
      <w:r w:rsidRPr="00632220">
        <w:rPr>
          <w:rFonts w:ascii="Tahoma" w:hAnsi="Tahoma" w:cs="Tahoma"/>
          <w:color w:val="auto"/>
        </w:rPr>
        <w:t>a opóźnienie Wykonawcy w realizacji robót przekracza 30 dni w stosunku do terminu określonego w</w:t>
      </w:r>
      <w:r w:rsidR="00371787" w:rsidRPr="00632220">
        <w:rPr>
          <w:rFonts w:ascii="Tahoma" w:hAnsi="Tahoma" w:cs="Tahoma"/>
          <w:color w:val="auto"/>
        </w:rPr>
        <w:t> </w:t>
      </w:r>
      <w:r w:rsidRPr="00632220">
        <w:rPr>
          <w:rFonts w:ascii="Tahoma" w:hAnsi="Tahoma" w:cs="Tahoma"/>
          <w:color w:val="auto"/>
        </w:rPr>
        <w:t xml:space="preserve">Umowie lub harmonogramie rzeczowo – finansowym robót - w terminie 60 dni od dnia ostatniej kontroli postępu robót; </w:t>
      </w:r>
    </w:p>
    <w:p w:rsidR="002637F2" w:rsidRPr="00632220" w:rsidRDefault="00B565D2" w:rsidP="002637F2">
      <w:pPr>
        <w:pStyle w:val="Default"/>
        <w:numPr>
          <w:ilvl w:val="0"/>
          <w:numId w:val="22"/>
        </w:numPr>
        <w:jc w:val="both"/>
        <w:rPr>
          <w:rFonts w:ascii="Tahoma" w:hAnsi="Tahoma" w:cs="Tahoma"/>
          <w:color w:val="auto"/>
        </w:rPr>
      </w:pPr>
      <w:r w:rsidRPr="00632220">
        <w:rPr>
          <w:rFonts w:ascii="Tahoma" w:hAnsi="Tahoma" w:cs="Tahoma"/>
          <w:color w:val="auto"/>
        </w:rPr>
        <w:t xml:space="preserve">Wykonawca dokonał cesji wierzytelności z Umowy bez zgody Zamawiającego - </w:t>
      </w:r>
      <w:r w:rsidR="00584B66">
        <w:rPr>
          <w:rFonts w:ascii="Tahoma" w:hAnsi="Tahoma" w:cs="Tahoma"/>
          <w:color w:val="auto"/>
        </w:rPr>
        <w:br/>
      </w:r>
      <w:r w:rsidRPr="00632220">
        <w:rPr>
          <w:rFonts w:ascii="Tahoma" w:hAnsi="Tahoma" w:cs="Tahoma"/>
          <w:color w:val="auto"/>
        </w:rPr>
        <w:t xml:space="preserve">w terminie 30 dni od dnia powzięcia informacji o dokonaniu cesji; </w:t>
      </w:r>
    </w:p>
    <w:p w:rsidR="002637F2" w:rsidRPr="00632220" w:rsidRDefault="00B565D2" w:rsidP="002637F2">
      <w:pPr>
        <w:pStyle w:val="Default"/>
        <w:numPr>
          <w:ilvl w:val="0"/>
          <w:numId w:val="22"/>
        </w:numPr>
        <w:jc w:val="both"/>
        <w:rPr>
          <w:rFonts w:ascii="Tahoma" w:hAnsi="Tahoma" w:cs="Tahoma"/>
          <w:color w:val="auto"/>
        </w:rPr>
      </w:pPr>
      <w:r w:rsidRPr="00632220">
        <w:rPr>
          <w:rFonts w:ascii="Tahoma" w:hAnsi="Tahoma" w:cs="Tahoma"/>
          <w:color w:val="auto"/>
        </w:rPr>
        <w:t xml:space="preserve">Wykonawca wykonuje przedmiot Umowy niezgodnie z Umową, bez zachowania należytej staranności - w terminie 30 dni od dnia stwierdzenia przez Zamawiającego tej okoliczności; </w:t>
      </w:r>
    </w:p>
    <w:p w:rsidR="00B565D2" w:rsidRPr="00632220" w:rsidRDefault="00B565D2" w:rsidP="002637F2">
      <w:pPr>
        <w:pStyle w:val="Default"/>
        <w:numPr>
          <w:ilvl w:val="0"/>
          <w:numId w:val="22"/>
        </w:numPr>
        <w:jc w:val="both"/>
        <w:rPr>
          <w:rFonts w:ascii="Tahoma" w:hAnsi="Tahoma" w:cs="Tahoma"/>
          <w:color w:val="auto"/>
        </w:rPr>
      </w:pPr>
      <w:r w:rsidRPr="00632220">
        <w:rPr>
          <w:rFonts w:ascii="Tahoma" w:hAnsi="Tahoma" w:cs="Tahoma"/>
          <w:color w:val="auto"/>
        </w:rPr>
        <w:t xml:space="preserve">Wykonawca nie przedłużył ważności zabezpieczenia należytego wykonania Umowy, na czas wskazany przez Zamawiającego, mimo przedłużenia terminu realizacji Umowy </w:t>
      </w:r>
      <w:r w:rsidR="00371787" w:rsidRPr="00632220">
        <w:rPr>
          <w:rFonts w:ascii="Tahoma" w:hAnsi="Tahoma" w:cs="Tahoma"/>
          <w:color w:val="auto"/>
        </w:rPr>
        <w:t>–</w:t>
      </w:r>
      <w:r w:rsidRPr="00632220">
        <w:rPr>
          <w:rFonts w:ascii="Tahoma" w:hAnsi="Tahoma" w:cs="Tahoma"/>
          <w:color w:val="auto"/>
        </w:rPr>
        <w:t xml:space="preserve"> w</w:t>
      </w:r>
      <w:r w:rsidR="00371787" w:rsidRPr="00632220">
        <w:rPr>
          <w:rFonts w:ascii="Tahoma" w:hAnsi="Tahoma" w:cs="Tahoma"/>
          <w:color w:val="auto"/>
        </w:rPr>
        <w:t> </w:t>
      </w:r>
      <w:r w:rsidRPr="00632220">
        <w:rPr>
          <w:rFonts w:ascii="Tahoma" w:hAnsi="Tahoma" w:cs="Tahoma"/>
          <w:color w:val="auto"/>
        </w:rPr>
        <w:t xml:space="preserve">terminie 30 dni od dnia w którym przedłużenie ważności zabezpieczenia należytego wykonania Umowy winno nastąpić. </w:t>
      </w:r>
    </w:p>
    <w:p w:rsidR="00B565D2" w:rsidRPr="00632220"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Zamawiający zastrzega sobie ponadto prawo odstąpienia od Umowy wedle swego wyboru w</w:t>
      </w:r>
      <w:r w:rsidR="00371787" w:rsidRPr="00632220">
        <w:rPr>
          <w:rFonts w:ascii="Tahoma" w:hAnsi="Tahoma" w:cs="Tahoma"/>
          <w:color w:val="auto"/>
        </w:rPr>
        <w:t> </w:t>
      </w:r>
      <w:r w:rsidRPr="00632220">
        <w:rPr>
          <w:rFonts w:ascii="Tahoma" w:hAnsi="Tahoma" w:cs="Tahoma"/>
          <w:color w:val="auto"/>
        </w:rPr>
        <w:t xml:space="preserve">całości lub w części nie wykonanej w przypadku dokonania co najmniej trzykrotnej bezpośredniej zapłaty wynagrodzenia podwykonawcy lub dokonania bezpośredniej zapłaty podwykonawcy na sumę większą niż 5% wartości Umowy </w:t>
      </w:r>
      <w:r w:rsidR="00584B66">
        <w:rPr>
          <w:rFonts w:ascii="Tahoma" w:hAnsi="Tahoma" w:cs="Tahoma"/>
          <w:color w:val="auto"/>
        </w:rPr>
        <w:br/>
      </w:r>
      <w:r w:rsidRPr="00632220">
        <w:rPr>
          <w:rFonts w:ascii="Tahoma" w:hAnsi="Tahoma" w:cs="Tahoma"/>
          <w:color w:val="auto"/>
        </w:rPr>
        <w:t xml:space="preserve">w terminie 30 dni licząc od daty zaistnienia ww. okoliczności. </w:t>
      </w:r>
    </w:p>
    <w:p w:rsidR="00B565D2" w:rsidRPr="00632220"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Zamawiający zastrzega sobie ponadto prawo odstąpienia od Umowy wedle swego wyboru w</w:t>
      </w:r>
      <w:r w:rsidR="00371787" w:rsidRPr="00632220">
        <w:rPr>
          <w:rFonts w:ascii="Tahoma" w:hAnsi="Tahoma" w:cs="Tahoma"/>
          <w:color w:val="auto"/>
        </w:rPr>
        <w:t> </w:t>
      </w:r>
      <w:r w:rsidRPr="00632220">
        <w:rPr>
          <w:rFonts w:ascii="Tahoma" w:hAnsi="Tahoma" w:cs="Tahoma"/>
          <w:color w:val="auto"/>
        </w:rPr>
        <w:t xml:space="preserve">całości lub w części nie wykonanej w przypadku: </w:t>
      </w:r>
    </w:p>
    <w:p w:rsidR="00B565D2" w:rsidRPr="00632220" w:rsidRDefault="00B565D2" w:rsidP="002637F2">
      <w:pPr>
        <w:pStyle w:val="Default"/>
        <w:numPr>
          <w:ilvl w:val="0"/>
          <w:numId w:val="24"/>
        </w:numPr>
        <w:jc w:val="both"/>
        <w:rPr>
          <w:rFonts w:ascii="Tahoma" w:hAnsi="Tahoma" w:cs="Tahoma"/>
          <w:color w:val="auto"/>
        </w:rPr>
      </w:pPr>
      <w:r w:rsidRPr="00632220">
        <w:rPr>
          <w:rFonts w:ascii="Tahoma" w:hAnsi="Tahoma" w:cs="Tahoma"/>
          <w:color w:val="auto"/>
        </w:rPr>
        <w:t xml:space="preserve">ogłoszenia likwidacji działalności Wykonawcy; </w:t>
      </w:r>
    </w:p>
    <w:p w:rsidR="00B565D2" w:rsidRPr="00632220" w:rsidRDefault="00B565D2" w:rsidP="002637F2">
      <w:pPr>
        <w:pStyle w:val="Default"/>
        <w:numPr>
          <w:ilvl w:val="0"/>
          <w:numId w:val="24"/>
        </w:numPr>
        <w:jc w:val="both"/>
        <w:rPr>
          <w:rFonts w:ascii="Tahoma" w:hAnsi="Tahoma" w:cs="Tahoma"/>
          <w:color w:val="auto"/>
        </w:rPr>
      </w:pPr>
      <w:r w:rsidRPr="00632220">
        <w:rPr>
          <w:rFonts w:ascii="Tahoma" w:hAnsi="Tahoma" w:cs="Tahoma"/>
          <w:color w:val="auto"/>
        </w:rPr>
        <w:t xml:space="preserve">wydania nakazu zajęcia majątku Wykonawcy; </w:t>
      </w:r>
    </w:p>
    <w:p w:rsidR="00B565D2" w:rsidRPr="00632220" w:rsidRDefault="00B565D2" w:rsidP="00584B66">
      <w:pPr>
        <w:pStyle w:val="Default"/>
        <w:ind w:left="426"/>
        <w:jc w:val="both"/>
        <w:rPr>
          <w:rFonts w:ascii="Tahoma" w:hAnsi="Tahoma" w:cs="Tahoma"/>
          <w:color w:val="auto"/>
        </w:rPr>
      </w:pPr>
      <w:r w:rsidRPr="00632220">
        <w:rPr>
          <w:rFonts w:ascii="Tahoma" w:hAnsi="Tahoma" w:cs="Tahoma"/>
          <w:color w:val="auto"/>
        </w:rPr>
        <w:t>- w terminie do 30 dni od daty powzięcia p</w:t>
      </w:r>
      <w:r w:rsidR="00584B66">
        <w:rPr>
          <w:rFonts w:ascii="Tahoma" w:hAnsi="Tahoma" w:cs="Tahoma"/>
          <w:color w:val="auto"/>
        </w:rPr>
        <w:t xml:space="preserve">rzez Zamawiającego wiadomości </w:t>
      </w:r>
      <w:r w:rsidR="00584B66">
        <w:rPr>
          <w:rFonts w:ascii="Tahoma" w:hAnsi="Tahoma" w:cs="Tahoma"/>
          <w:color w:val="auto"/>
        </w:rPr>
        <w:br/>
        <w:t xml:space="preserve">o </w:t>
      </w:r>
      <w:r w:rsidRPr="00632220">
        <w:rPr>
          <w:rFonts w:ascii="Tahoma" w:hAnsi="Tahoma" w:cs="Tahoma"/>
          <w:color w:val="auto"/>
        </w:rPr>
        <w:t xml:space="preserve">zaistnieniu ww. okoliczności. </w:t>
      </w:r>
    </w:p>
    <w:p w:rsidR="00B565D2" w:rsidRPr="00632220"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 </w:t>
      </w:r>
    </w:p>
    <w:p w:rsidR="00B565D2" w:rsidRPr="00632220"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 xml:space="preserve">Odstąpienie od Umowy wymaga formy pisemnej pod rygorem nieważności. </w:t>
      </w:r>
    </w:p>
    <w:p w:rsidR="00B565D2" w:rsidRPr="00632220"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 xml:space="preserve">W przypadku odstąpienia od Umowy Zamawiający jest zobowiązany do odbioru robót należycie wykonanych do chwili ich przerwania lub złożenia oświadczenia </w:t>
      </w:r>
      <w:r w:rsidR="00584B66">
        <w:rPr>
          <w:rFonts w:ascii="Tahoma" w:hAnsi="Tahoma" w:cs="Tahoma"/>
          <w:color w:val="auto"/>
        </w:rPr>
        <w:br/>
      </w:r>
      <w:r w:rsidRPr="00632220">
        <w:rPr>
          <w:rFonts w:ascii="Tahoma" w:hAnsi="Tahoma" w:cs="Tahoma"/>
          <w:color w:val="auto"/>
        </w:rPr>
        <w:t xml:space="preserve">o odstąpieniu. </w:t>
      </w:r>
    </w:p>
    <w:p w:rsidR="002637F2" w:rsidRPr="00632220"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 xml:space="preserve">W razie odstąpienia od Umowy przez Zamawiającego, Wykonawca jest zobowiązany do przekazania terenu budowy wraz z wykonanymi robotami i niezbędnymi </w:t>
      </w:r>
      <w:r w:rsidRPr="00632220">
        <w:rPr>
          <w:rFonts w:ascii="Tahoma" w:hAnsi="Tahoma" w:cs="Tahoma"/>
          <w:color w:val="auto"/>
        </w:rPr>
        <w:lastRenderedPageBreak/>
        <w:t>dokumentami w</w:t>
      </w:r>
      <w:r w:rsidR="00882A62" w:rsidRPr="00632220">
        <w:rPr>
          <w:rFonts w:ascii="Tahoma" w:hAnsi="Tahoma" w:cs="Tahoma"/>
          <w:color w:val="auto"/>
        </w:rPr>
        <w:t> </w:t>
      </w:r>
      <w:r w:rsidRPr="00632220">
        <w:rPr>
          <w:rFonts w:ascii="Tahoma" w:hAnsi="Tahoma" w:cs="Tahoma"/>
          <w:color w:val="auto"/>
        </w:rPr>
        <w:t>terminie 7 dni od odstąpienia od Umowy. Z przekazania, o którym mowa w zdaniu poprzedzającym Strony sporządzą protokół, w którym oznaczą stan przedmiotu Umowy i</w:t>
      </w:r>
      <w:r w:rsidR="00882A62" w:rsidRPr="00632220">
        <w:rPr>
          <w:rFonts w:ascii="Tahoma" w:hAnsi="Tahoma" w:cs="Tahoma"/>
          <w:color w:val="auto"/>
        </w:rPr>
        <w:t> </w:t>
      </w:r>
      <w:r w:rsidRPr="00632220">
        <w:rPr>
          <w:rFonts w:ascii="Tahoma" w:hAnsi="Tahoma" w:cs="Tahoma"/>
          <w:color w:val="auto"/>
        </w:rPr>
        <w:t>terenu budowy. W razie odstąpienia od Umowy rękojmia oraz gwarancja udzielona w</w:t>
      </w:r>
      <w:r w:rsidR="00882A62" w:rsidRPr="00632220">
        <w:rPr>
          <w:rFonts w:ascii="Tahoma" w:hAnsi="Tahoma" w:cs="Tahoma"/>
          <w:color w:val="auto"/>
        </w:rPr>
        <w:t> </w:t>
      </w:r>
      <w:r w:rsidRPr="00632220">
        <w:rPr>
          <w:rFonts w:ascii="Tahoma" w:hAnsi="Tahoma" w:cs="Tahoma"/>
          <w:color w:val="auto"/>
        </w:rPr>
        <w:t>Umowie obowiązują do robót wykonanych przez Wykonawcę do dnia odstąpienia. W</w:t>
      </w:r>
      <w:r w:rsidR="00882A62" w:rsidRPr="00632220">
        <w:rPr>
          <w:rFonts w:ascii="Tahoma" w:hAnsi="Tahoma" w:cs="Tahoma"/>
          <w:color w:val="auto"/>
        </w:rPr>
        <w:t> </w:t>
      </w:r>
      <w:r w:rsidRPr="00632220">
        <w:rPr>
          <w:rFonts w:ascii="Tahoma" w:hAnsi="Tahoma" w:cs="Tahoma"/>
          <w:color w:val="auto"/>
        </w:rPr>
        <w:t xml:space="preserve">przypadku odstąpienia od Umowy udzielone zabezpieczenie należytego wykonania Umowy obowiązuje do robót wykonanych do dnia odstąpienia od Umowy. </w:t>
      </w:r>
    </w:p>
    <w:p w:rsidR="00B565D2" w:rsidRPr="00632220"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 xml:space="preserve">Strony zgodnie postanawiają, że w przypadku odstąpienia od Umowy : </w:t>
      </w:r>
    </w:p>
    <w:p w:rsidR="00B565D2" w:rsidRPr="00632220" w:rsidRDefault="00B565D2" w:rsidP="002637F2">
      <w:pPr>
        <w:pStyle w:val="Default"/>
        <w:numPr>
          <w:ilvl w:val="0"/>
          <w:numId w:val="25"/>
        </w:numPr>
        <w:jc w:val="both"/>
        <w:rPr>
          <w:rFonts w:ascii="Tahoma" w:hAnsi="Tahoma" w:cs="Tahoma"/>
          <w:color w:val="auto"/>
        </w:rPr>
      </w:pPr>
      <w:r w:rsidRPr="00632220">
        <w:rPr>
          <w:rFonts w:ascii="Tahoma" w:hAnsi="Tahoma" w:cs="Tahoma"/>
          <w:color w:val="auto"/>
        </w:rPr>
        <w:t xml:space="preserve">w terminie do 14 dni od dnia odstąpienia od Umowy, Wykonawca jest zobowiązany przeprowadzić inwentaryzację robót wykonanych, a następnie sporządzić </w:t>
      </w:r>
      <w:r w:rsidR="00584B66">
        <w:rPr>
          <w:rFonts w:ascii="Tahoma" w:hAnsi="Tahoma" w:cs="Tahoma"/>
          <w:color w:val="auto"/>
        </w:rPr>
        <w:br/>
      </w:r>
      <w:r w:rsidRPr="00632220">
        <w:rPr>
          <w:rFonts w:ascii="Tahoma" w:hAnsi="Tahoma" w:cs="Tahoma"/>
          <w:color w:val="auto"/>
        </w:rPr>
        <w:t xml:space="preserve">i przedstawić Zamawiającemu protokół z takiej inwentaryzacji przygotowany na dzień odstąpienia od Umowy; </w:t>
      </w:r>
    </w:p>
    <w:p w:rsidR="00B565D2" w:rsidRPr="00632220" w:rsidRDefault="00B565D2" w:rsidP="002637F2">
      <w:pPr>
        <w:pStyle w:val="Default"/>
        <w:numPr>
          <w:ilvl w:val="0"/>
          <w:numId w:val="25"/>
        </w:numPr>
        <w:jc w:val="both"/>
        <w:rPr>
          <w:rFonts w:ascii="Tahoma" w:hAnsi="Tahoma" w:cs="Tahoma"/>
          <w:color w:val="auto"/>
        </w:rPr>
      </w:pPr>
      <w:r w:rsidRPr="00632220">
        <w:rPr>
          <w:rFonts w:ascii="Tahoma" w:hAnsi="Tahoma" w:cs="Tahoma"/>
          <w:color w:val="auto"/>
        </w:rPr>
        <w:t>w terminie 30 dni od daty odstąpienia od Umowy, Wykonawca jest zobowiązany dokonać wszelkich płatności należnych na rzecz wszystkich swoich podwykonawców oraz przedłożyć Zamawiającemu pisemne oświadczenia podpisane przez podwykonawców, z</w:t>
      </w:r>
      <w:r w:rsidR="00882A62" w:rsidRPr="00632220">
        <w:rPr>
          <w:rFonts w:ascii="Tahoma" w:hAnsi="Tahoma" w:cs="Tahoma"/>
          <w:color w:val="auto"/>
        </w:rPr>
        <w:t> </w:t>
      </w:r>
      <w:r w:rsidRPr="00632220">
        <w:rPr>
          <w:rFonts w:ascii="Tahoma" w:hAnsi="Tahoma" w:cs="Tahoma"/>
          <w:color w:val="auto"/>
        </w:rPr>
        <w:t xml:space="preserve">których będzie wynikać, że Wykonawca uiścił wobec nich wszelkie należności z tytułu powierzonych robót; </w:t>
      </w:r>
    </w:p>
    <w:p w:rsidR="00B565D2" w:rsidRPr="00632220" w:rsidRDefault="00B565D2" w:rsidP="002637F2">
      <w:pPr>
        <w:pStyle w:val="Default"/>
        <w:numPr>
          <w:ilvl w:val="0"/>
          <w:numId w:val="25"/>
        </w:numPr>
        <w:jc w:val="both"/>
        <w:rPr>
          <w:rFonts w:ascii="Tahoma" w:hAnsi="Tahoma" w:cs="Tahoma"/>
          <w:color w:val="auto"/>
        </w:rPr>
      </w:pPr>
      <w:r w:rsidRPr="00632220">
        <w:rPr>
          <w:rFonts w:ascii="Tahoma" w:hAnsi="Tahoma" w:cs="Tahoma"/>
          <w:color w:val="auto"/>
        </w:rPr>
        <w:t xml:space="preserve">niezwłocznie, ale nie później niż w terminie do 7 dni od daty odstąpienia od Umowy, Wykonawca jest zobowiązany zwrócić teren budowy oraz wykonać wszelkie inne obowiązki określone w Umowie; </w:t>
      </w:r>
    </w:p>
    <w:p w:rsidR="00B565D2" w:rsidRPr="00632220" w:rsidRDefault="00B565D2" w:rsidP="002637F2">
      <w:pPr>
        <w:pStyle w:val="Default"/>
        <w:numPr>
          <w:ilvl w:val="0"/>
          <w:numId w:val="25"/>
        </w:numPr>
        <w:jc w:val="both"/>
        <w:rPr>
          <w:rFonts w:ascii="Tahoma" w:hAnsi="Tahoma" w:cs="Tahoma"/>
          <w:color w:val="auto"/>
        </w:rPr>
      </w:pPr>
      <w:r w:rsidRPr="00632220">
        <w:rPr>
          <w:rFonts w:ascii="Tahoma" w:hAnsi="Tahoma" w:cs="Tahoma"/>
          <w:color w:val="auto"/>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w:t>
      </w:r>
      <w:r w:rsidR="00882A62" w:rsidRPr="00632220">
        <w:rPr>
          <w:rFonts w:ascii="Tahoma" w:hAnsi="Tahoma" w:cs="Tahoma"/>
          <w:color w:val="auto"/>
        </w:rPr>
        <w:t> </w:t>
      </w:r>
      <w:r w:rsidRPr="00632220">
        <w:rPr>
          <w:rFonts w:ascii="Tahoma" w:hAnsi="Tahoma" w:cs="Tahoma"/>
          <w:color w:val="auto"/>
        </w:rPr>
        <w:t xml:space="preserve">mogą być potrącone z wynagrodzenia umownego Wykonawcy); </w:t>
      </w:r>
    </w:p>
    <w:p w:rsidR="002637F2" w:rsidRPr="00632220" w:rsidRDefault="00B565D2" w:rsidP="002637F2">
      <w:pPr>
        <w:pStyle w:val="Default"/>
        <w:numPr>
          <w:ilvl w:val="0"/>
          <w:numId w:val="25"/>
        </w:numPr>
        <w:jc w:val="both"/>
        <w:rPr>
          <w:rFonts w:ascii="Tahoma" w:hAnsi="Tahoma" w:cs="Tahoma"/>
          <w:color w:val="auto"/>
        </w:rPr>
      </w:pPr>
      <w:r w:rsidRPr="00632220">
        <w:rPr>
          <w:rFonts w:ascii="Tahoma" w:hAnsi="Tahoma" w:cs="Tahoma"/>
          <w:color w:val="auto"/>
        </w:rPr>
        <w:t>Zamawiający będzie uprawniony do powierzenia dokończenia wykonania przedmiotu Umowy innemu wykonawcy na koszt i ryzyko Wykonawcy. Wykonawca w takim przypadku udzieli Zamawiając</w:t>
      </w:r>
      <w:r w:rsidR="00890D63" w:rsidRPr="00632220">
        <w:rPr>
          <w:rFonts w:ascii="Tahoma" w:hAnsi="Tahoma" w:cs="Tahoma"/>
          <w:color w:val="auto"/>
        </w:rPr>
        <w:t>emu</w:t>
      </w:r>
      <w:r w:rsidRPr="00632220">
        <w:rPr>
          <w:rFonts w:ascii="Tahoma" w:hAnsi="Tahoma" w:cs="Tahoma"/>
          <w:color w:val="auto"/>
        </w:rPr>
        <w:t xml:space="preserve"> wszelkich informacji i</w:t>
      </w:r>
      <w:r w:rsidR="004E2500">
        <w:rPr>
          <w:rFonts w:ascii="Tahoma" w:hAnsi="Tahoma" w:cs="Tahoma"/>
          <w:color w:val="auto"/>
        </w:rPr>
        <w:t> </w:t>
      </w:r>
      <w:r w:rsidRPr="00632220">
        <w:rPr>
          <w:rFonts w:ascii="Tahoma" w:hAnsi="Tahoma" w:cs="Tahoma"/>
          <w:color w:val="auto"/>
        </w:rPr>
        <w:t>będzie współpracować z</w:t>
      </w:r>
      <w:r w:rsidR="00882A62" w:rsidRPr="00632220">
        <w:rPr>
          <w:rFonts w:ascii="Tahoma" w:hAnsi="Tahoma" w:cs="Tahoma"/>
          <w:color w:val="auto"/>
        </w:rPr>
        <w:t> </w:t>
      </w:r>
      <w:r w:rsidRPr="00632220">
        <w:rPr>
          <w:rFonts w:ascii="Tahoma" w:hAnsi="Tahoma" w:cs="Tahoma"/>
          <w:color w:val="auto"/>
        </w:rPr>
        <w:t>Zamawiając</w:t>
      </w:r>
      <w:r w:rsidR="00845F22" w:rsidRPr="00632220">
        <w:rPr>
          <w:rFonts w:ascii="Tahoma" w:hAnsi="Tahoma" w:cs="Tahoma"/>
          <w:color w:val="auto"/>
        </w:rPr>
        <w:t>ym</w:t>
      </w:r>
      <w:r w:rsidRPr="00632220">
        <w:rPr>
          <w:rFonts w:ascii="Tahoma" w:hAnsi="Tahoma" w:cs="Tahoma"/>
          <w:color w:val="auto"/>
        </w:rPr>
        <w:t xml:space="preserve"> w celu umożliwienia zakończenia realizacji przedmiotu Umowy;</w:t>
      </w:r>
    </w:p>
    <w:p w:rsidR="00B565D2" w:rsidRPr="00632220" w:rsidRDefault="00B565D2" w:rsidP="002637F2">
      <w:pPr>
        <w:pStyle w:val="Default"/>
        <w:numPr>
          <w:ilvl w:val="0"/>
          <w:numId w:val="25"/>
        </w:numPr>
        <w:jc w:val="both"/>
        <w:rPr>
          <w:rFonts w:ascii="Tahoma" w:hAnsi="Tahoma" w:cs="Tahoma"/>
          <w:color w:val="auto"/>
        </w:rPr>
      </w:pPr>
      <w:r w:rsidRPr="00632220">
        <w:rPr>
          <w:rFonts w:ascii="Tahoma" w:hAnsi="Tahoma" w:cs="Tahoma"/>
          <w:color w:val="auto"/>
        </w:rPr>
        <w:t xml:space="preserve">Wykonawca będzie uprawniony do żądania zapłaty wynagrodzenia wyłącznie za te roboty, które zostały prawidłowo wykonane, udokumentowane i odebrane przez Zamawiającego jako wolne od wad, zgodnie z postanowieniami Umowy. </w:t>
      </w:r>
    </w:p>
    <w:p w:rsidR="00B565D2" w:rsidRPr="00632220"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 xml:space="preserve">Postanowienia niniejszego paragrafu stosuje się także w każdym innym przypadku rozwiązania Umowy lub stwierdzenia jej nieważności. Rozwiązanie Umowy </w:t>
      </w:r>
      <w:r w:rsidR="00584B66">
        <w:rPr>
          <w:rFonts w:ascii="Tahoma" w:hAnsi="Tahoma" w:cs="Tahoma"/>
          <w:color w:val="auto"/>
        </w:rPr>
        <w:br/>
      </w:r>
      <w:r w:rsidRPr="00632220">
        <w:rPr>
          <w:rFonts w:ascii="Tahoma" w:hAnsi="Tahoma" w:cs="Tahoma"/>
          <w:color w:val="auto"/>
        </w:rPr>
        <w:t xml:space="preserve">z jakiegokolwiek powodu nie zwalnia Stron z odpowiedzialności ponoszonej przez Strony w chwili rozwiązania lub mogącej powstać po tym terminie z tytułu działania lub zaniechania mającego miejsce przed jej rozwiązaniem. </w:t>
      </w:r>
    </w:p>
    <w:p w:rsidR="00B565D2" w:rsidRDefault="00B565D2" w:rsidP="002637F2">
      <w:pPr>
        <w:pStyle w:val="Default"/>
        <w:numPr>
          <w:ilvl w:val="0"/>
          <w:numId w:val="23"/>
        </w:numPr>
        <w:ind w:left="426" w:hanging="426"/>
        <w:jc w:val="both"/>
        <w:rPr>
          <w:rFonts w:ascii="Tahoma" w:hAnsi="Tahoma" w:cs="Tahoma"/>
          <w:color w:val="auto"/>
        </w:rPr>
      </w:pPr>
      <w:r w:rsidRPr="00632220">
        <w:rPr>
          <w:rFonts w:ascii="Tahoma" w:hAnsi="Tahoma" w:cs="Tahoma"/>
          <w:color w:val="auto"/>
        </w:rPr>
        <w:t xml:space="preserve">Odstąpienie od Umowy nie ogranicza możliwości dochodzenia przez Zamawiającego kar umownych. </w:t>
      </w:r>
    </w:p>
    <w:p w:rsidR="002637F2" w:rsidRPr="00632220" w:rsidRDefault="002637F2" w:rsidP="002637F2">
      <w:pPr>
        <w:pStyle w:val="Default"/>
        <w:ind w:left="426"/>
        <w:jc w:val="both"/>
        <w:rPr>
          <w:rFonts w:ascii="Tahoma" w:hAnsi="Tahoma" w:cs="Tahoma"/>
          <w:color w:val="auto"/>
        </w:rPr>
      </w:pPr>
    </w:p>
    <w:p w:rsidR="00B565D2" w:rsidRPr="00632220" w:rsidRDefault="00584B66" w:rsidP="002637F2">
      <w:pPr>
        <w:pStyle w:val="Default"/>
        <w:jc w:val="center"/>
        <w:rPr>
          <w:rFonts w:ascii="Tahoma" w:hAnsi="Tahoma" w:cs="Tahoma"/>
          <w:color w:val="auto"/>
        </w:rPr>
      </w:pPr>
      <w:r>
        <w:rPr>
          <w:rFonts w:ascii="Tahoma" w:hAnsi="Tahoma" w:cs="Tahoma"/>
          <w:color w:val="auto"/>
        </w:rPr>
        <w:t>§ 14</w:t>
      </w:r>
    </w:p>
    <w:p w:rsidR="00B565D2" w:rsidRPr="00304D9C" w:rsidRDefault="00B565D2" w:rsidP="002637F2">
      <w:pPr>
        <w:pStyle w:val="Default"/>
        <w:numPr>
          <w:ilvl w:val="0"/>
          <w:numId w:val="26"/>
        </w:numPr>
        <w:ind w:left="426" w:hanging="426"/>
        <w:jc w:val="both"/>
        <w:rPr>
          <w:rFonts w:ascii="Tahoma" w:hAnsi="Tahoma" w:cs="Tahoma"/>
          <w:color w:val="auto"/>
        </w:rPr>
      </w:pPr>
      <w:r w:rsidRPr="00304D9C">
        <w:rPr>
          <w:rFonts w:ascii="Tahoma" w:hAnsi="Tahoma" w:cs="Tahoma"/>
          <w:color w:val="auto"/>
        </w:rPr>
        <w:t xml:space="preserve">Wykonawca wniósł zabezpieczenie należytego wykonania Umowy w wysokości 5% ceny oferty, tj.: .................. zł (słownie: ....................... złotych) w formie: ………. </w:t>
      </w:r>
    </w:p>
    <w:p w:rsidR="002637F2" w:rsidRPr="00632220" w:rsidRDefault="00B565D2" w:rsidP="002637F2">
      <w:pPr>
        <w:pStyle w:val="Default"/>
        <w:numPr>
          <w:ilvl w:val="0"/>
          <w:numId w:val="26"/>
        </w:numPr>
        <w:ind w:left="426" w:hanging="426"/>
        <w:jc w:val="both"/>
        <w:rPr>
          <w:rFonts w:ascii="Tahoma" w:hAnsi="Tahoma" w:cs="Tahoma"/>
          <w:color w:val="auto"/>
        </w:rPr>
      </w:pPr>
      <w:r w:rsidRPr="00632220">
        <w:rPr>
          <w:rFonts w:ascii="Tahoma" w:hAnsi="Tahoma" w:cs="Tahoma"/>
          <w:color w:val="auto"/>
        </w:rPr>
        <w:t xml:space="preserve">Jeżeli Wykonawca wniósł zabezpieczenie należytego wykonania Umowy w formie gwarancji ubezpieczeniowych lub bankowych to muszą one zawierać zapis, że gwarant zobowiązuje się bezwarunkowo i nieodwołalnie wypłacenia Zamawiającemu </w:t>
      </w:r>
      <w:r w:rsidRPr="00632220">
        <w:rPr>
          <w:rFonts w:ascii="Tahoma" w:hAnsi="Tahoma" w:cs="Tahoma"/>
          <w:color w:val="auto"/>
        </w:rPr>
        <w:lastRenderedPageBreak/>
        <w:t xml:space="preserve">kwoty określonej w ust. 1 po otrzymaniu pierwszego pisemnego żądania bez konieczności jego uzasadnienia oraz uprawnienie Zamawiającego do wypłaty kwoty zabezpieczenia zgodnie z ust. 8 i 9. </w:t>
      </w:r>
    </w:p>
    <w:p w:rsidR="002637F2" w:rsidRPr="00632220" w:rsidRDefault="00B565D2" w:rsidP="002637F2">
      <w:pPr>
        <w:pStyle w:val="Default"/>
        <w:numPr>
          <w:ilvl w:val="0"/>
          <w:numId w:val="26"/>
        </w:numPr>
        <w:ind w:left="426" w:hanging="426"/>
        <w:jc w:val="both"/>
        <w:rPr>
          <w:rFonts w:ascii="Tahoma" w:hAnsi="Tahoma" w:cs="Tahoma"/>
          <w:color w:val="auto"/>
        </w:rPr>
      </w:pPr>
      <w:r w:rsidRPr="00632220">
        <w:rPr>
          <w:rFonts w:ascii="Tahoma" w:hAnsi="Tahoma" w:cs="Tahoma"/>
          <w:color w:val="auto"/>
        </w:rPr>
        <w:t xml:space="preserve">Strony postanawiają, że 70% wartości zabezpieczenia należytego wykonania Umowy, określonego w ust. 1, zostanie zwrócone Wykonawcy w okresie 30 dni po dokonaniu przez Zamawiającego bezusterkowego odbioru końcowego robót. </w:t>
      </w:r>
    </w:p>
    <w:p w:rsidR="002637F2" w:rsidRPr="00632220" w:rsidRDefault="00B565D2" w:rsidP="002637F2">
      <w:pPr>
        <w:pStyle w:val="Default"/>
        <w:numPr>
          <w:ilvl w:val="0"/>
          <w:numId w:val="26"/>
        </w:numPr>
        <w:ind w:left="426" w:hanging="426"/>
        <w:jc w:val="both"/>
        <w:rPr>
          <w:rFonts w:ascii="Tahoma" w:hAnsi="Tahoma" w:cs="Tahoma"/>
          <w:color w:val="auto"/>
        </w:rPr>
      </w:pPr>
      <w:r w:rsidRPr="00632220">
        <w:rPr>
          <w:rFonts w:ascii="Tahoma" w:hAnsi="Tahoma" w:cs="Tahoma"/>
          <w:color w:val="auto"/>
        </w:rPr>
        <w:t xml:space="preserve">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 </w:t>
      </w:r>
    </w:p>
    <w:p w:rsidR="002637F2" w:rsidRPr="00632220" w:rsidRDefault="00B565D2" w:rsidP="002637F2">
      <w:pPr>
        <w:pStyle w:val="Default"/>
        <w:numPr>
          <w:ilvl w:val="0"/>
          <w:numId w:val="26"/>
        </w:numPr>
        <w:ind w:left="426" w:hanging="426"/>
        <w:jc w:val="both"/>
        <w:rPr>
          <w:rFonts w:ascii="Tahoma" w:hAnsi="Tahoma" w:cs="Tahoma"/>
          <w:color w:val="auto"/>
        </w:rPr>
      </w:pPr>
      <w:r w:rsidRPr="00632220">
        <w:rPr>
          <w:rFonts w:ascii="Tahoma" w:hAnsi="Tahoma" w:cs="Tahoma"/>
          <w:color w:val="auto"/>
        </w:rPr>
        <w:t xml:space="preserve">Zwrot każdej części zabezpieczenia należytego wykonania Umowy wniesionego </w:t>
      </w:r>
      <w:r w:rsidR="00584B66">
        <w:rPr>
          <w:rFonts w:ascii="Tahoma" w:hAnsi="Tahoma" w:cs="Tahoma"/>
          <w:color w:val="auto"/>
        </w:rPr>
        <w:br/>
      </w:r>
      <w:r w:rsidRPr="00632220">
        <w:rPr>
          <w:rFonts w:ascii="Tahoma" w:hAnsi="Tahoma" w:cs="Tahoma"/>
          <w:color w:val="auto"/>
        </w:rPr>
        <w:t xml:space="preserve">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 </w:t>
      </w:r>
    </w:p>
    <w:p w:rsidR="002637F2" w:rsidRPr="00632220" w:rsidRDefault="00B565D2" w:rsidP="002637F2">
      <w:pPr>
        <w:pStyle w:val="Default"/>
        <w:numPr>
          <w:ilvl w:val="0"/>
          <w:numId w:val="26"/>
        </w:numPr>
        <w:ind w:left="426" w:hanging="426"/>
        <w:jc w:val="both"/>
        <w:rPr>
          <w:rFonts w:ascii="Tahoma" w:hAnsi="Tahoma" w:cs="Tahoma"/>
          <w:color w:val="auto"/>
        </w:rPr>
      </w:pPr>
      <w:r w:rsidRPr="00632220">
        <w:rPr>
          <w:rFonts w:ascii="Tahoma" w:hAnsi="Tahoma" w:cs="Tahoma"/>
          <w:color w:val="auto"/>
        </w:rPr>
        <w:t xml:space="preserve">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 </w:t>
      </w:r>
    </w:p>
    <w:p w:rsidR="002637F2" w:rsidRPr="00632220" w:rsidRDefault="00B565D2" w:rsidP="002637F2">
      <w:pPr>
        <w:pStyle w:val="Default"/>
        <w:numPr>
          <w:ilvl w:val="0"/>
          <w:numId w:val="26"/>
        </w:numPr>
        <w:ind w:left="426" w:hanging="426"/>
        <w:jc w:val="both"/>
        <w:rPr>
          <w:rFonts w:ascii="Tahoma" w:hAnsi="Tahoma" w:cs="Tahoma"/>
          <w:color w:val="auto"/>
        </w:rPr>
      </w:pPr>
      <w:r w:rsidRPr="00632220">
        <w:rPr>
          <w:rFonts w:ascii="Tahoma" w:hAnsi="Tahoma" w:cs="Tahoma"/>
          <w:color w:val="auto"/>
        </w:rPr>
        <w:t xml:space="preserve">W przypadku przedłużenia terminu realizacji Umowy, Wykonawca bez wezwania Zamawiającego odpowiednio przedłuży ważność zabezpieczenia należytego wykonania Umowy lub wniesie nowe zabezpieczenia, obejmujące przedłużony okres wykonania Umowy. </w:t>
      </w:r>
    </w:p>
    <w:p w:rsidR="00B565D2" w:rsidRPr="00584B66" w:rsidRDefault="00B565D2" w:rsidP="00584B66">
      <w:pPr>
        <w:pStyle w:val="Default"/>
        <w:numPr>
          <w:ilvl w:val="0"/>
          <w:numId w:val="26"/>
        </w:numPr>
        <w:ind w:left="426" w:hanging="426"/>
        <w:jc w:val="both"/>
        <w:rPr>
          <w:rFonts w:ascii="Tahoma" w:hAnsi="Tahoma" w:cs="Tahoma"/>
          <w:color w:val="auto"/>
        </w:rPr>
      </w:pPr>
      <w:r w:rsidRPr="00632220">
        <w:rPr>
          <w:rFonts w:ascii="Tahoma" w:hAnsi="Tahoma" w:cs="Tahoma"/>
          <w:color w:val="auto"/>
        </w:rPr>
        <w:t xml:space="preserve">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t>
      </w:r>
      <w:r w:rsidR="00584B66">
        <w:rPr>
          <w:rFonts w:ascii="Tahoma" w:hAnsi="Tahoma" w:cs="Tahoma"/>
          <w:color w:val="auto"/>
        </w:rPr>
        <w:br/>
      </w:r>
      <w:r w:rsidRPr="00584B66">
        <w:rPr>
          <w:rFonts w:ascii="Tahoma" w:hAnsi="Tahoma" w:cs="Tahoma"/>
          <w:color w:val="auto"/>
        </w:rPr>
        <w:t>w pieniądzu, poprzez zatrzymanie przez Zamawiającego z wynagrodzenia Wykonawcy kwoty zabezpieczenia należytego wykonania Umowy określonej w</w:t>
      </w:r>
      <w:r w:rsidR="004E2500">
        <w:rPr>
          <w:rFonts w:ascii="Tahoma" w:hAnsi="Tahoma" w:cs="Tahoma"/>
          <w:color w:val="auto"/>
        </w:rPr>
        <w:t> </w:t>
      </w:r>
      <w:r w:rsidRPr="00584B66">
        <w:rPr>
          <w:rFonts w:ascii="Tahoma" w:hAnsi="Tahoma" w:cs="Tahoma"/>
          <w:color w:val="auto"/>
        </w:rPr>
        <w:t>ust.</w:t>
      </w:r>
      <w:r w:rsidR="004E2500">
        <w:rPr>
          <w:rFonts w:ascii="Tahoma" w:hAnsi="Tahoma" w:cs="Tahoma"/>
          <w:color w:val="auto"/>
        </w:rPr>
        <w:t> </w:t>
      </w:r>
      <w:r w:rsidRPr="00584B66">
        <w:rPr>
          <w:rFonts w:ascii="Tahoma" w:hAnsi="Tahoma" w:cs="Tahoma"/>
          <w:color w:val="auto"/>
        </w:rPr>
        <w:t xml:space="preserve">1. </w:t>
      </w:r>
    </w:p>
    <w:p w:rsidR="00882A62" w:rsidRPr="00632220" w:rsidRDefault="00882A62" w:rsidP="00882A62">
      <w:pPr>
        <w:pStyle w:val="Default"/>
        <w:ind w:left="426"/>
        <w:jc w:val="both"/>
        <w:rPr>
          <w:rFonts w:ascii="Tahoma" w:hAnsi="Tahoma" w:cs="Tahoma"/>
          <w:color w:val="auto"/>
        </w:rPr>
      </w:pPr>
    </w:p>
    <w:p w:rsidR="00B565D2" w:rsidRPr="00632220" w:rsidRDefault="00584B66" w:rsidP="002637F2">
      <w:pPr>
        <w:pStyle w:val="Default"/>
        <w:jc w:val="center"/>
        <w:rPr>
          <w:rFonts w:ascii="Tahoma" w:hAnsi="Tahoma" w:cs="Tahoma"/>
          <w:color w:val="auto"/>
        </w:rPr>
      </w:pPr>
      <w:r>
        <w:rPr>
          <w:rFonts w:ascii="Tahoma" w:hAnsi="Tahoma" w:cs="Tahoma"/>
          <w:color w:val="auto"/>
        </w:rPr>
        <w:t>§ 15</w:t>
      </w:r>
    </w:p>
    <w:p w:rsidR="00B565D2" w:rsidRPr="00632220" w:rsidRDefault="00B565D2" w:rsidP="002637F2">
      <w:pPr>
        <w:pStyle w:val="Default"/>
        <w:numPr>
          <w:ilvl w:val="0"/>
          <w:numId w:val="27"/>
        </w:numPr>
        <w:ind w:left="426" w:hanging="426"/>
        <w:jc w:val="both"/>
        <w:rPr>
          <w:rFonts w:ascii="Tahoma" w:hAnsi="Tahoma" w:cs="Tahoma"/>
          <w:color w:val="auto"/>
        </w:rPr>
      </w:pPr>
      <w:r w:rsidRPr="00632220">
        <w:rPr>
          <w:rFonts w:ascii="Tahoma" w:hAnsi="Tahoma" w:cs="Tahoma"/>
          <w:color w:val="auto"/>
        </w:rPr>
        <w:t xml:space="preserve">Strony wskazują następujące adresy dla doręczeń korespondencji związanej </w:t>
      </w:r>
      <w:r w:rsidR="00584B66">
        <w:rPr>
          <w:rFonts w:ascii="Tahoma" w:hAnsi="Tahoma" w:cs="Tahoma"/>
          <w:color w:val="auto"/>
        </w:rPr>
        <w:br/>
      </w:r>
      <w:r w:rsidRPr="00632220">
        <w:rPr>
          <w:rFonts w:ascii="Tahoma" w:hAnsi="Tahoma" w:cs="Tahoma"/>
          <w:color w:val="auto"/>
        </w:rPr>
        <w:t xml:space="preserve">z Umową: </w:t>
      </w:r>
    </w:p>
    <w:p w:rsidR="00B565D2" w:rsidRPr="00632220" w:rsidRDefault="00B565D2" w:rsidP="002637F2">
      <w:pPr>
        <w:pStyle w:val="Default"/>
        <w:numPr>
          <w:ilvl w:val="0"/>
          <w:numId w:val="28"/>
        </w:numPr>
        <w:jc w:val="both"/>
        <w:rPr>
          <w:rFonts w:ascii="Tahoma" w:hAnsi="Tahoma" w:cs="Tahoma"/>
          <w:color w:val="auto"/>
        </w:rPr>
      </w:pPr>
      <w:r w:rsidRPr="00632220">
        <w:rPr>
          <w:rFonts w:ascii="Tahoma" w:hAnsi="Tahoma" w:cs="Tahoma"/>
          <w:color w:val="auto"/>
        </w:rPr>
        <w:t xml:space="preserve">Zamawiający – </w:t>
      </w:r>
      <w:r w:rsidR="00882A62" w:rsidRPr="00632220">
        <w:rPr>
          <w:rFonts w:ascii="Tahoma" w:hAnsi="Tahoma" w:cs="Tahoma"/>
          <w:color w:val="auto"/>
        </w:rPr>
        <w:t>Instytut Matki i Dziecka, ul. Kasprzaka 17a, 01-211 Warszawa</w:t>
      </w:r>
      <w:r w:rsidRPr="00632220">
        <w:rPr>
          <w:rFonts w:ascii="Tahoma" w:hAnsi="Tahoma" w:cs="Tahoma"/>
          <w:color w:val="auto"/>
        </w:rPr>
        <w:t xml:space="preserve">; </w:t>
      </w:r>
    </w:p>
    <w:p w:rsidR="00B565D2" w:rsidRPr="00632220" w:rsidRDefault="00B565D2" w:rsidP="002637F2">
      <w:pPr>
        <w:pStyle w:val="Default"/>
        <w:numPr>
          <w:ilvl w:val="0"/>
          <w:numId w:val="28"/>
        </w:numPr>
        <w:jc w:val="both"/>
        <w:rPr>
          <w:rFonts w:ascii="Tahoma" w:hAnsi="Tahoma" w:cs="Tahoma"/>
          <w:color w:val="auto"/>
        </w:rPr>
      </w:pPr>
      <w:r w:rsidRPr="00632220">
        <w:rPr>
          <w:rFonts w:ascii="Tahoma" w:hAnsi="Tahoma" w:cs="Tahoma"/>
          <w:color w:val="auto"/>
        </w:rPr>
        <w:t xml:space="preserve">Wykonawca – ……………………………………. </w:t>
      </w:r>
    </w:p>
    <w:p w:rsidR="00B565D2" w:rsidRPr="00632220" w:rsidRDefault="00B565D2" w:rsidP="002637F2">
      <w:pPr>
        <w:pStyle w:val="Default"/>
        <w:numPr>
          <w:ilvl w:val="0"/>
          <w:numId w:val="27"/>
        </w:numPr>
        <w:ind w:left="426" w:hanging="426"/>
        <w:jc w:val="both"/>
        <w:rPr>
          <w:rFonts w:ascii="Tahoma" w:hAnsi="Tahoma" w:cs="Tahoma"/>
          <w:color w:val="auto"/>
        </w:rPr>
      </w:pPr>
      <w:r w:rsidRPr="00632220">
        <w:rPr>
          <w:rFonts w:ascii="Tahoma" w:hAnsi="Tahoma" w:cs="Tahoma"/>
          <w:color w:val="auto"/>
        </w:rPr>
        <w:t xml:space="preserve">Strony są zobowiązane do wzajemnego powiadamiania się na piśmie o zmianie powyższych adresów, pod rygorem uznania korespondencji wysłanej na dotychczasowy adres i dwukrotnie awizowanej przez pocztę za skutecznie doręczoną. </w:t>
      </w:r>
    </w:p>
    <w:p w:rsidR="00B565D2" w:rsidRPr="00632220" w:rsidRDefault="00B565D2" w:rsidP="002637F2">
      <w:pPr>
        <w:pStyle w:val="Default"/>
        <w:numPr>
          <w:ilvl w:val="0"/>
          <w:numId w:val="27"/>
        </w:numPr>
        <w:ind w:left="426" w:hanging="426"/>
        <w:jc w:val="both"/>
        <w:rPr>
          <w:rFonts w:ascii="Tahoma" w:hAnsi="Tahoma" w:cs="Tahoma"/>
          <w:color w:val="auto"/>
        </w:rPr>
      </w:pPr>
      <w:r w:rsidRPr="00632220">
        <w:rPr>
          <w:rFonts w:ascii="Tahoma" w:hAnsi="Tahoma" w:cs="Tahoma"/>
          <w:color w:val="auto"/>
        </w:rPr>
        <w:t xml:space="preserve">Korespondencja będzie doręczana za pisemnym poświadczeniem odbioru, pocztą za zwrotnym poświadczeniem odbioru lub pocztą elektroniczną. Zmiana adresów wymienionych w ust. 1, nie stanowi zmiany Umowy wymagającej podpisania aneksu do Umowy. </w:t>
      </w:r>
    </w:p>
    <w:p w:rsidR="00882A62" w:rsidRDefault="00B565D2" w:rsidP="00B565D2">
      <w:pPr>
        <w:pStyle w:val="Default"/>
        <w:numPr>
          <w:ilvl w:val="0"/>
          <w:numId w:val="27"/>
        </w:numPr>
        <w:ind w:left="426" w:hanging="426"/>
        <w:jc w:val="both"/>
        <w:rPr>
          <w:rFonts w:ascii="Tahoma" w:hAnsi="Tahoma" w:cs="Tahoma"/>
          <w:color w:val="auto"/>
        </w:rPr>
      </w:pPr>
      <w:r w:rsidRPr="00632220">
        <w:rPr>
          <w:rFonts w:ascii="Tahoma" w:hAnsi="Tahoma" w:cs="Tahoma"/>
          <w:color w:val="auto"/>
        </w:rPr>
        <w:lastRenderedPageBreak/>
        <w:t xml:space="preserve">Zmiana adresów określonych w ust. 1 nie powoduje konieczności sporządzenia aneksu do Umowy. </w:t>
      </w:r>
    </w:p>
    <w:p w:rsidR="004E2500" w:rsidRPr="00584B66" w:rsidRDefault="004E2500" w:rsidP="004E2500">
      <w:pPr>
        <w:pStyle w:val="Default"/>
        <w:ind w:left="426"/>
        <w:jc w:val="both"/>
        <w:rPr>
          <w:rFonts w:ascii="Tahoma" w:hAnsi="Tahoma" w:cs="Tahoma"/>
          <w:color w:val="auto"/>
        </w:rPr>
      </w:pPr>
    </w:p>
    <w:p w:rsidR="00B565D2" w:rsidRPr="00632220" w:rsidRDefault="00584B66" w:rsidP="002637F2">
      <w:pPr>
        <w:pStyle w:val="Default"/>
        <w:jc w:val="center"/>
        <w:rPr>
          <w:rFonts w:ascii="Tahoma" w:hAnsi="Tahoma" w:cs="Tahoma"/>
          <w:color w:val="auto"/>
        </w:rPr>
      </w:pPr>
      <w:r>
        <w:rPr>
          <w:rFonts w:ascii="Tahoma" w:hAnsi="Tahoma" w:cs="Tahoma"/>
          <w:color w:val="auto"/>
        </w:rPr>
        <w:t>§ 16</w:t>
      </w:r>
    </w:p>
    <w:p w:rsidR="000253A4" w:rsidRPr="00632220" w:rsidRDefault="00B565D2" w:rsidP="00B565D2">
      <w:pPr>
        <w:pStyle w:val="Default"/>
        <w:numPr>
          <w:ilvl w:val="0"/>
          <w:numId w:val="29"/>
        </w:numPr>
        <w:ind w:left="426" w:hanging="426"/>
        <w:jc w:val="both"/>
        <w:rPr>
          <w:rFonts w:ascii="Tahoma" w:hAnsi="Tahoma" w:cs="Tahoma"/>
          <w:color w:val="auto"/>
        </w:rPr>
      </w:pPr>
      <w:r w:rsidRPr="00632220">
        <w:rPr>
          <w:rFonts w:ascii="Tahoma" w:hAnsi="Tahoma" w:cs="Tahoma"/>
          <w:color w:val="auto"/>
        </w:rPr>
        <w:t>Zmiany Umowy wymagają pisemnej formy w postaci aneksu podpisanego przez Strony pod rygorem nieważności z zastrzeżeniem § 8 ust. 3 i § 15 ust. 3 oraz za wyjątkiem zmian w</w:t>
      </w:r>
      <w:r w:rsidR="00D74CF1" w:rsidRPr="00632220">
        <w:rPr>
          <w:rFonts w:ascii="Tahoma" w:hAnsi="Tahoma" w:cs="Tahoma"/>
          <w:color w:val="auto"/>
        </w:rPr>
        <w:t> </w:t>
      </w:r>
      <w:r w:rsidRPr="00632220">
        <w:rPr>
          <w:rFonts w:ascii="Tahoma" w:hAnsi="Tahoma" w:cs="Tahoma"/>
          <w:color w:val="auto"/>
        </w:rPr>
        <w:t xml:space="preserve">programie </w:t>
      </w:r>
      <w:proofErr w:type="spellStart"/>
      <w:r w:rsidRPr="00632220">
        <w:rPr>
          <w:rFonts w:ascii="Tahoma" w:hAnsi="Tahoma" w:cs="Tahoma"/>
          <w:color w:val="auto"/>
        </w:rPr>
        <w:t>funkcjonalno</w:t>
      </w:r>
      <w:proofErr w:type="spellEnd"/>
      <w:r w:rsidRPr="00632220">
        <w:rPr>
          <w:rFonts w:ascii="Tahoma" w:hAnsi="Tahoma" w:cs="Tahoma"/>
          <w:color w:val="auto"/>
        </w:rPr>
        <w:t xml:space="preserve"> – użytkowym stanowiącym załącznik do opisu przedmiotu zamówienia,. </w:t>
      </w:r>
    </w:p>
    <w:p w:rsidR="00B565D2" w:rsidRPr="00632220" w:rsidRDefault="00B565D2" w:rsidP="00B565D2">
      <w:pPr>
        <w:pStyle w:val="Default"/>
        <w:numPr>
          <w:ilvl w:val="0"/>
          <w:numId w:val="29"/>
        </w:numPr>
        <w:ind w:left="426" w:hanging="426"/>
        <w:jc w:val="both"/>
        <w:rPr>
          <w:rFonts w:ascii="Tahoma" w:hAnsi="Tahoma" w:cs="Tahoma"/>
          <w:color w:val="auto"/>
        </w:rPr>
      </w:pPr>
      <w:r w:rsidRPr="00632220">
        <w:rPr>
          <w:rFonts w:ascii="Tahoma" w:hAnsi="Tahoma" w:cs="Tahoma"/>
          <w:color w:val="auto"/>
        </w:rPr>
        <w:t>Zamawiający przewiduje możliwość dokonania zmian postanowień zawartej Umowy  w</w:t>
      </w:r>
      <w:r w:rsidR="00882A62" w:rsidRPr="00632220">
        <w:rPr>
          <w:rFonts w:ascii="Tahoma" w:hAnsi="Tahoma" w:cs="Tahoma"/>
          <w:color w:val="auto"/>
        </w:rPr>
        <w:t> </w:t>
      </w:r>
      <w:r w:rsidRPr="00632220">
        <w:rPr>
          <w:rFonts w:ascii="Tahoma" w:hAnsi="Tahoma" w:cs="Tahoma"/>
          <w:color w:val="auto"/>
        </w:rPr>
        <w:t xml:space="preserve">zakresie zmiany terminu wykonania całości zamówienia lub jego części, zakresu rzeczowego wykonywanych prac, związanych z: </w:t>
      </w:r>
    </w:p>
    <w:p w:rsidR="00B565D2" w:rsidRPr="00632220" w:rsidRDefault="00B565D2" w:rsidP="00796C46">
      <w:pPr>
        <w:pStyle w:val="Default"/>
        <w:numPr>
          <w:ilvl w:val="0"/>
          <w:numId w:val="30"/>
        </w:numPr>
        <w:jc w:val="both"/>
        <w:rPr>
          <w:rFonts w:ascii="Tahoma" w:hAnsi="Tahoma" w:cs="Tahoma"/>
          <w:color w:val="auto"/>
        </w:rPr>
      </w:pPr>
      <w:r w:rsidRPr="00632220">
        <w:rPr>
          <w:rFonts w:ascii="Tahoma" w:hAnsi="Tahoma" w:cs="Tahoma"/>
          <w:color w:val="auto"/>
        </w:rPr>
        <w:t>wystąpieniem zdarzeń losowych lub warunków atmosferycznych uniemożliwiających prowadzenie prac, polegających m.in. na: wystąpieniu opadów atmosferycznych w postaci deszczu (w ilości powyżej 30 mm na godzinę), gradu lub śniegu (w ilości powyżej 35 cm w ciągu 24 godzin), wiatru o</w:t>
      </w:r>
      <w:r w:rsidR="004E2500">
        <w:rPr>
          <w:rFonts w:ascii="Tahoma" w:hAnsi="Tahoma" w:cs="Tahoma"/>
          <w:color w:val="auto"/>
        </w:rPr>
        <w:t> </w:t>
      </w:r>
      <w:r w:rsidRPr="00632220">
        <w:rPr>
          <w:rFonts w:ascii="Tahoma" w:hAnsi="Tahoma" w:cs="Tahoma"/>
          <w:color w:val="auto"/>
        </w:rPr>
        <w:t>średniej prędkości przekraczającej 15 m/s lub wiatru w</w:t>
      </w:r>
      <w:r w:rsidR="00882A62" w:rsidRPr="00632220">
        <w:rPr>
          <w:rFonts w:ascii="Tahoma" w:hAnsi="Tahoma" w:cs="Tahoma"/>
          <w:color w:val="auto"/>
        </w:rPr>
        <w:t> </w:t>
      </w:r>
      <w:r w:rsidRPr="00632220">
        <w:rPr>
          <w:rFonts w:ascii="Tahoma" w:hAnsi="Tahoma" w:cs="Tahoma"/>
          <w:color w:val="auto"/>
        </w:rPr>
        <w:t>porywach ponad 20</w:t>
      </w:r>
      <w:r w:rsidR="004E2500">
        <w:rPr>
          <w:rFonts w:ascii="Tahoma" w:hAnsi="Tahoma" w:cs="Tahoma"/>
          <w:color w:val="auto"/>
        </w:rPr>
        <w:t> </w:t>
      </w:r>
      <w:r w:rsidRPr="00632220">
        <w:rPr>
          <w:rFonts w:ascii="Tahoma" w:hAnsi="Tahoma" w:cs="Tahoma"/>
          <w:color w:val="auto"/>
        </w:rPr>
        <w:t xml:space="preserve">m/s. Termin zakończenia prac ulega przedłużeniu o ilość dni podczas których Wykonawca udokumentował zaistnienie przeszkody do wykonania przedmiotu Umowy; </w:t>
      </w:r>
    </w:p>
    <w:p w:rsidR="00B565D2" w:rsidRPr="00632220" w:rsidRDefault="00B565D2" w:rsidP="00796C46">
      <w:pPr>
        <w:pStyle w:val="Default"/>
        <w:numPr>
          <w:ilvl w:val="0"/>
          <w:numId w:val="30"/>
        </w:numPr>
        <w:jc w:val="both"/>
        <w:rPr>
          <w:rFonts w:ascii="Tahoma" w:hAnsi="Tahoma" w:cs="Tahoma"/>
          <w:color w:val="auto"/>
        </w:rPr>
      </w:pPr>
      <w:r w:rsidRPr="00632220">
        <w:rPr>
          <w:rFonts w:ascii="Tahoma" w:hAnsi="Tahoma" w:cs="Tahoma"/>
          <w:color w:val="auto"/>
        </w:rPr>
        <w:t xml:space="preserve">koniecznością wykonania prac dodatkowych w zakresie niezbędnym do prawidłowego wykonania oraz zakończenia przedmiotu zamówienia i wynikającej stąd zmiany terminów wykonania Umowy oraz wynagrodzenia; </w:t>
      </w:r>
    </w:p>
    <w:p w:rsidR="00B565D2" w:rsidRPr="00632220" w:rsidRDefault="00B565D2" w:rsidP="00796C46">
      <w:pPr>
        <w:pStyle w:val="Default"/>
        <w:numPr>
          <w:ilvl w:val="0"/>
          <w:numId w:val="30"/>
        </w:numPr>
        <w:jc w:val="both"/>
        <w:rPr>
          <w:rFonts w:ascii="Tahoma" w:hAnsi="Tahoma" w:cs="Tahoma"/>
          <w:color w:val="auto"/>
        </w:rPr>
      </w:pPr>
      <w:r w:rsidRPr="00632220">
        <w:rPr>
          <w:rFonts w:ascii="Tahoma" w:hAnsi="Tahoma" w:cs="Tahoma"/>
          <w:color w:val="auto"/>
        </w:rPr>
        <w:t>opóźnieniem w uzyskaniu przez Wykonawcę wymaganych pozwoleń, uzgodnień lub opinii właściwych podmiotów i organów niezbędnych do realizacji przedmiotu zamówienia z</w:t>
      </w:r>
      <w:r w:rsidR="009101A7" w:rsidRPr="00632220">
        <w:rPr>
          <w:rFonts w:ascii="Tahoma" w:hAnsi="Tahoma" w:cs="Tahoma"/>
          <w:color w:val="auto"/>
        </w:rPr>
        <w:t> </w:t>
      </w:r>
      <w:r w:rsidRPr="00632220">
        <w:rPr>
          <w:rFonts w:ascii="Tahoma" w:hAnsi="Tahoma" w:cs="Tahoma"/>
          <w:color w:val="auto"/>
        </w:rPr>
        <w:t xml:space="preserve">przyczyn niezawinionych przez Wykonawcę; </w:t>
      </w:r>
    </w:p>
    <w:p w:rsidR="00B565D2" w:rsidRPr="00632220" w:rsidRDefault="00B565D2" w:rsidP="00796C46">
      <w:pPr>
        <w:pStyle w:val="Default"/>
        <w:numPr>
          <w:ilvl w:val="0"/>
          <w:numId w:val="30"/>
        </w:numPr>
        <w:jc w:val="both"/>
        <w:rPr>
          <w:rFonts w:ascii="Tahoma" w:hAnsi="Tahoma" w:cs="Tahoma"/>
          <w:color w:val="auto"/>
        </w:rPr>
      </w:pPr>
      <w:r w:rsidRPr="00632220">
        <w:rPr>
          <w:rFonts w:ascii="Tahoma" w:hAnsi="Tahoma" w:cs="Tahoma"/>
          <w:color w:val="auto"/>
        </w:rPr>
        <w:t xml:space="preserve">ujawnieniem w trakcie wykonywania prac urządzeń podziemnych elementów instalacji, konstrukcji, których istnienie lub lokalizacja były nieujawnione przy opracowywaniu dokumentacji; </w:t>
      </w:r>
    </w:p>
    <w:p w:rsidR="00B565D2" w:rsidRPr="00632220" w:rsidRDefault="00B565D2" w:rsidP="00796C46">
      <w:pPr>
        <w:pStyle w:val="Default"/>
        <w:numPr>
          <w:ilvl w:val="0"/>
          <w:numId w:val="30"/>
        </w:numPr>
        <w:jc w:val="both"/>
        <w:rPr>
          <w:rFonts w:ascii="Tahoma" w:hAnsi="Tahoma" w:cs="Tahoma"/>
          <w:color w:val="auto"/>
        </w:rPr>
      </w:pPr>
      <w:r w:rsidRPr="00632220">
        <w:rPr>
          <w:rFonts w:ascii="Tahoma" w:hAnsi="Tahoma" w:cs="Tahoma"/>
          <w:color w:val="auto"/>
        </w:rPr>
        <w:t xml:space="preserve">działalnością ze strony osób trzecich lub użytkowników nieruchomości przyległych do terenu prac, mającą bezpośredni lub pośredni wpływ na zakres rzeczowy prac, sposób ich wykonania, terminy wykonania prac będących przedmiotem niniejszej umowy; </w:t>
      </w:r>
    </w:p>
    <w:p w:rsidR="00B565D2" w:rsidRPr="00632220" w:rsidRDefault="00B565D2" w:rsidP="00796C46">
      <w:pPr>
        <w:pStyle w:val="Default"/>
        <w:numPr>
          <w:ilvl w:val="0"/>
          <w:numId w:val="30"/>
        </w:numPr>
        <w:jc w:val="both"/>
        <w:rPr>
          <w:rFonts w:ascii="Tahoma" w:hAnsi="Tahoma" w:cs="Tahoma"/>
          <w:color w:val="auto"/>
        </w:rPr>
      </w:pPr>
      <w:r w:rsidRPr="00632220">
        <w:rPr>
          <w:rFonts w:ascii="Tahoma" w:hAnsi="Tahoma" w:cs="Tahoma"/>
          <w:color w:val="auto"/>
        </w:rPr>
        <w:t xml:space="preserve">zmianą technologii, użytych materiałów i sprzętu w czasie wykonywania zamówienia </w:t>
      </w:r>
      <w:r w:rsidR="009101A7" w:rsidRPr="00632220">
        <w:rPr>
          <w:rFonts w:ascii="Tahoma" w:hAnsi="Tahoma" w:cs="Tahoma"/>
          <w:color w:val="auto"/>
        </w:rPr>
        <w:t> w </w:t>
      </w:r>
      <w:r w:rsidRPr="00632220">
        <w:rPr>
          <w:rFonts w:ascii="Tahoma" w:hAnsi="Tahoma" w:cs="Tahoma"/>
          <w:color w:val="auto"/>
        </w:rPr>
        <w:t>uzgodnieniu z Zamawiającym i dla niego korzystnych w</w:t>
      </w:r>
      <w:r w:rsidR="004E2500">
        <w:rPr>
          <w:rFonts w:ascii="Tahoma" w:hAnsi="Tahoma" w:cs="Tahoma"/>
          <w:color w:val="auto"/>
        </w:rPr>
        <w:t> </w:t>
      </w:r>
      <w:r w:rsidRPr="00632220">
        <w:rPr>
          <w:rFonts w:ascii="Tahoma" w:hAnsi="Tahoma" w:cs="Tahoma"/>
          <w:color w:val="auto"/>
        </w:rPr>
        <w:t xml:space="preserve">sytuacjach niezawinionych przez Wykonawcę; </w:t>
      </w:r>
    </w:p>
    <w:p w:rsidR="00B565D2" w:rsidRPr="00632220" w:rsidRDefault="00B565D2" w:rsidP="00796C46">
      <w:pPr>
        <w:pStyle w:val="Default"/>
        <w:numPr>
          <w:ilvl w:val="0"/>
          <w:numId w:val="30"/>
        </w:numPr>
        <w:jc w:val="both"/>
        <w:rPr>
          <w:rFonts w:ascii="Tahoma" w:hAnsi="Tahoma" w:cs="Tahoma"/>
          <w:color w:val="auto"/>
        </w:rPr>
      </w:pPr>
      <w:r w:rsidRPr="00632220">
        <w:rPr>
          <w:rFonts w:ascii="Tahoma" w:hAnsi="Tahoma" w:cs="Tahoma"/>
          <w:color w:val="auto"/>
        </w:rPr>
        <w:t xml:space="preserve">koniecznością wprowadzenia zmian w dokumentacji projektowej na polecenie Zamawiającego; </w:t>
      </w:r>
    </w:p>
    <w:p w:rsidR="00796C46" w:rsidRPr="00632220" w:rsidRDefault="00B565D2" w:rsidP="00B565D2">
      <w:pPr>
        <w:pStyle w:val="Default"/>
        <w:numPr>
          <w:ilvl w:val="0"/>
          <w:numId w:val="30"/>
        </w:numPr>
        <w:jc w:val="both"/>
        <w:rPr>
          <w:rFonts w:ascii="Tahoma" w:hAnsi="Tahoma" w:cs="Tahoma"/>
          <w:color w:val="auto"/>
        </w:rPr>
      </w:pPr>
      <w:r w:rsidRPr="00632220">
        <w:rPr>
          <w:rFonts w:ascii="Tahoma" w:hAnsi="Tahoma" w:cs="Tahoma"/>
          <w:color w:val="auto"/>
        </w:rPr>
        <w:t xml:space="preserve">innymi przypadkami, gdy zmiana pozostaje w bezpośrednim związku </w:t>
      </w:r>
      <w:proofErr w:type="spellStart"/>
      <w:r w:rsidRPr="00632220">
        <w:rPr>
          <w:rFonts w:ascii="Tahoma" w:hAnsi="Tahoma" w:cs="Tahoma"/>
          <w:color w:val="auto"/>
        </w:rPr>
        <w:t>przyczynowo-skutkowym</w:t>
      </w:r>
      <w:proofErr w:type="spellEnd"/>
      <w:r w:rsidRPr="00632220">
        <w:rPr>
          <w:rFonts w:ascii="Tahoma" w:hAnsi="Tahoma" w:cs="Tahoma"/>
          <w:color w:val="auto"/>
        </w:rPr>
        <w:t xml:space="preserve"> z wystąpieniem danych okoliczności i nie wykracza poza to, co konieczne w</w:t>
      </w:r>
      <w:r w:rsidR="009101A7" w:rsidRPr="00632220">
        <w:rPr>
          <w:rFonts w:ascii="Tahoma" w:hAnsi="Tahoma" w:cs="Tahoma"/>
          <w:color w:val="auto"/>
        </w:rPr>
        <w:t> </w:t>
      </w:r>
      <w:r w:rsidRPr="00632220">
        <w:rPr>
          <w:rFonts w:ascii="Tahoma" w:hAnsi="Tahoma" w:cs="Tahoma"/>
          <w:color w:val="auto"/>
        </w:rPr>
        <w:t xml:space="preserve">celu przeciwdziałania skutkom takiej zmiany okoliczności; </w:t>
      </w:r>
    </w:p>
    <w:p w:rsidR="00B565D2" w:rsidRDefault="00B565D2" w:rsidP="00B565D2">
      <w:pPr>
        <w:pStyle w:val="Default"/>
        <w:numPr>
          <w:ilvl w:val="0"/>
          <w:numId w:val="30"/>
        </w:numPr>
        <w:jc w:val="both"/>
        <w:rPr>
          <w:rFonts w:ascii="Tahoma" w:hAnsi="Tahoma" w:cs="Tahoma"/>
          <w:color w:val="auto"/>
        </w:rPr>
      </w:pPr>
      <w:r w:rsidRPr="00632220">
        <w:rPr>
          <w:rFonts w:ascii="Tahoma" w:hAnsi="Tahoma" w:cs="Tahoma"/>
          <w:color w:val="auto"/>
        </w:rPr>
        <w:t>zmianą wskaźników procentowych i założeń finansowych dotyczących fakturowania przejściowego dla grup lub elementów robót, określonych w</w:t>
      </w:r>
      <w:r w:rsidR="00304D9C">
        <w:rPr>
          <w:rFonts w:ascii="Tahoma" w:hAnsi="Tahoma" w:cs="Tahoma"/>
          <w:color w:val="auto"/>
        </w:rPr>
        <w:t> </w:t>
      </w:r>
      <w:r w:rsidRPr="00632220">
        <w:rPr>
          <w:rFonts w:ascii="Tahoma" w:hAnsi="Tahoma" w:cs="Tahoma"/>
          <w:color w:val="auto"/>
        </w:rPr>
        <w:t>zatwierdzonym harmonogramie rzeczowo-finansowym, wynikającą z</w:t>
      </w:r>
      <w:r w:rsidR="00304D9C">
        <w:rPr>
          <w:rFonts w:ascii="Tahoma" w:hAnsi="Tahoma" w:cs="Tahoma"/>
          <w:color w:val="auto"/>
        </w:rPr>
        <w:t> </w:t>
      </w:r>
      <w:r w:rsidRPr="00632220">
        <w:rPr>
          <w:rFonts w:ascii="Tahoma" w:hAnsi="Tahoma" w:cs="Tahoma"/>
          <w:color w:val="auto"/>
        </w:rPr>
        <w:t>uzasadnionej konieczności ich dostosowania</w:t>
      </w:r>
      <w:r w:rsidR="00166958">
        <w:rPr>
          <w:rFonts w:ascii="Tahoma" w:hAnsi="Tahoma" w:cs="Tahoma"/>
          <w:color w:val="auto"/>
        </w:rPr>
        <w:t xml:space="preserve"> do wynagrodzenia podwykonawcy;</w:t>
      </w:r>
    </w:p>
    <w:p w:rsidR="00166958" w:rsidRPr="00166958" w:rsidRDefault="00166958" w:rsidP="00166958">
      <w:pPr>
        <w:numPr>
          <w:ilvl w:val="0"/>
          <w:numId w:val="30"/>
        </w:numPr>
        <w:jc w:val="both"/>
        <w:rPr>
          <w:rFonts w:ascii="Tahoma" w:hAnsi="Tahoma" w:cs="Tahoma"/>
          <w:color w:val="000000"/>
          <w:lang w:eastAsia="ar-SA"/>
        </w:rPr>
      </w:pPr>
      <w:r w:rsidRPr="00166958">
        <w:rPr>
          <w:rFonts w:ascii="Tahoma" w:hAnsi="Tahoma" w:cs="Tahoma"/>
          <w:color w:val="000000"/>
          <w:lang w:eastAsia="ar-SA"/>
        </w:rPr>
        <w:t xml:space="preserve">zmiany treści umowy na podstawie art. 144 ust. 1 pkt 2 i 3 </w:t>
      </w:r>
      <w:proofErr w:type="spellStart"/>
      <w:r w:rsidRPr="00166958">
        <w:rPr>
          <w:rFonts w:ascii="Tahoma" w:hAnsi="Tahoma" w:cs="Tahoma"/>
          <w:color w:val="000000"/>
          <w:lang w:eastAsia="ar-SA"/>
        </w:rPr>
        <w:t>Pzp</w:t>
      </w:r>
      <w:proofErr w:type="spellEnd"/>
      <w:r w:rsidRPr="00166958">
        <w:rPr>
          <w:rFonts w:ascii="Tahoma" w:hAnsi="Tahoma" w:cs="Tahoma"/>
          <w:color w:val="000000"/>
          <w:lang w:eastAsia="ar-SA"/>
        </w:rPr>
        <w:t>, w związku z</w:t>
      </w:r>
      <w:r w:rsidR="00304D9C">
        <w:rPr>
          <w:rFonts w:ascii="Tahoma" w:hAnsi="Tahoma" w:cs="Tahoma"/>
          <w:color w:val="000000"/>
          <w:lang w:eastAsia="ar-SA"/>
        </w:rPr>
        <w:t> </w:t>
      </w:r>
      <w:r w:rsidRPr="00166958">
        <w:rPr>
          <w:rFonts w:ascii="Tahoma" w:hAnsi="Tahoma" w:cs="Tahoma"/>
          <w:color w:val="000000"/>
          <w:lang w:eastAsia="ar-SA"/>
        </w:rPr>
        <w:t>zaistnieniem sytuacji (przesłanek) opisanej w art. 144 ust. 1 pkt 2 i 3 PZP i</w:t>
      </w:r>
      <w:r w:rsidR="00304D9C">
        <w:rPr>
          <w:rFonts w:ascii="Tahoma" w:hAnsi="Tahoma" w:cs="Tahoma"/>
          <w:color w:val="000000"/>
          <w:lang w:eastAsia="ar-SA"/>
        </w:rPr>
        <w:t> </w:t>
      </w:r>
      <w:r w:rsidRPr="00166958">
        <w:rPr>
          <w:rFonts w:ascii="Tahoma" w:hAnsi="Tahoma" w:cs="Tahoma"/>
          <w:color w:val="000000"/>
          <w:lang w:eastAsia="ar-SA"/>
        </w:rPr>
        <w:t xml:space="preserve">zlecenia Wykonawcy wykonania „dodatkowych robót budowlanych” wykraczających poza przedmiot niniejszej umowy, o ile wykonanie tych robót wpływa na termin wykonania przedmiotu niniejszej umowy. W takim przypadku </w:t>
      </w:r>
      <w:r w:rsidRPr="00166958">
        <w:rPr>
          <w:rFonts w:ascii="Tahoma" w:hAnsi="Tahoma" w:cs="Tahoma"/>
          <w:color w:val="000000"/>
          <w:lang w:eastAsia="ar-SA"/>
        </w:rPr>
        <w:lastRenderedPageBreak/>
        <w:t>Strony mogą przesunąć termin zakończenia wykonania umowy o okres wynikający z konieczności wykonania zleconych Wykonawcy „dodatkowych robót budowlanych”,</w:t>
      </w:r>
    </w:p>
    <w:p w:rsidR="00166958" w:rsidRPr="00166958" w:rsidRDefault="00166958" w:rsidP="00166958">
      <w:pPr>
        <w:numPr>
          <w:ilvl w:val="0"/>
          <w:numId w:val="30"/>
        </w:numPr>
        <w:jc w:val="both"/>
        <w:rPr>
          <w:rFonts w:ascii="Tahoma" w:hAnsi="Tahoma" w:cs="Tahoma"/>
          <w:lang w:eastAsia="ar-SA"/>
        </w:rPr>
      </w:pPr>
      <w:r w:rsidRPr="00166958">
        <w:rPr>
          <w:rFonts w:ascii="Tahoma" w:hAnsi="Tahoma" w:cs="Tahoma"/>
          <w:lang w:eastAsia="x-none"/>
        </w:rPr>
        <w:t xml:space="preserve">w przypadku zmian umowy wynikających z okoliczności wymienionych w art. 144 ust. 1 pkt 2, 3 lub 6 </w:t>
      </w:r>
      <w:proofErr w:type="spellStart"/>
      <w:r w:rsidRPr="00166958">
        <w:rPr>
          <w:rFonts w:ascii="Tahoma" w:hAnsi="Tahoma" w:cs="Tahoma"/>
          <w:lang w:eastAsia="x-none"/>
        </w:rPr>
        <w:t>P</w:t>
      </w:r>
      <w:r>
        <w:rPr>
          <w:rFonts w:ascii="Tahoma" w:hAnsi="Tahoma" w:cs="Tahoma"/>
          <w:lang w:eastAsia="x-none"/>
        </w:rPr>
        <w:t>zp</w:t>
      </w:r>
      <w:proofErr w:type="spellEnd"/>
      <w:r>
        <w:rPr>
          <w:rFonts w:ascii="Tahoma" w:hAnsi="Tahoma" w:cs="Tahoma"/>
          <w:lang w:eastAsia="x-none"/>
        </w:rPr>
        <w:t>.</w:t>
      </w:r>
    </w:p>
    <w:p w:rsidR="00B565D2" w:rsidRPr="00632220" w:rsidRDefault="00B565D2" w:rsidP="00796C46">
      <w:pPr>
        <w:pStyle w:val="Default"/>
        <w:numPr>
          <w:ilvl w:val="0"/>
          <w:numId w:val="29"/>
        </w:numPr>
        <w:ind w:left="426" w:hanging="426"/>
        <w:jc w:val="both"/>
        <w:rPr>
          <w:rFonts w:ascii="Tahoma" w:hAnsi="Tahoma" w:cs="Tahoma"/>
          <w:color w:val="auto"/>
        </w:rPr>
      </w:pPr>
      <w:r w:rsidRPr="00632220">
        <w:rPr>
          <w:rFonts w:ascii="Tahoma" w:hAnsi="Tahoma" w:cs="Tahoma"/>
          <w:color w:val="auto"/>
        </w:rPr>
        <w:t xml:space="preserve">Przewidywany zakres zmian istotnych postanowień Umowy określono w opisie przedmiotu zamówienia, stanowiącym załącznik nr 1 do Umowy. </w:t>
      </w:r>
    </w:p>
    <w:p w:rsidR="00B565D2" w:rsidRDefault="00B565D2" w:rsidP="00796C46">
      <w:pPr>
        <w:pStyle w:val="Default"/>
        <w:numPr>
          <w:ilvl w:val="0"/>
          <w:numId w:val="29"/>
        </w:numPr>
        <w:ind w:left="426" w:hanging="426"/>
        <w:jc w:val="both"/>
        <w:rPr>
          <w:rFonts w:ascii="Tahoma" w:hAnsi="Tahoma" w:cs="Tahoma"/>
          <w:color w:val="auto"/>
        </w:rPr>
      </w:pPr>
      <w:r w:rsidRPr="00632220">
        <w:rPr>
          <w:rFonts w:ascii="Tahoma" w:hAnsi="Tahoma" w:cs="Tahoma"/>
          <w:color w:val="auto"/>
        </w:rPr>
        <w:t>Możliwe jest dokonanie zmiany podwykonawców, jednakże bez zmiany zakresu prac przewidzianych do osobistej realizacji przez Wykonawcę zgodnie z art. 36a ust. 2 ustawy Prawo zamówień publicznych jeżeli zmiana dotyczy podmiotu, na którego zasoby Wykonawca powoływał się, na zasadach określonych w art. 22 a ust. 1 ustawy Prawo zamówień publicznych, w celu wykazania spełniania warunków udziału w postępowaniu, o których mowa w art. 22 ust. 1 ustawy Prawo zamówień publicznych – Wykonawca jest zobowiązany wykazać Zamawiającemu, iż proponowany inny pod</w:t>
      </w:r>
      <w:r w:rsidR="007836C0" w:rsidRPr="00632220">
        <w:rPr>
          <w:rFonts w:ascii="Tahoma" w:hAnsi="Tahoma" w:cs="Tahoma"/>
          <w:color w:val="auto"/>
        </w:rPr>
        <w:t>miot trzeci</w:t>
      </w:r>
      <w:r w:rsidRPr="00632220">
        <w:rPr>
          <w:rFonts w:ascii="Tahoma" w:hAnsi="Tahoma" w:cs="Tahoma"/>
          <w:color w:val="auto"/>
        </w:rPr>
        <w:t xml:space="preserve"> samodzielnie spełnia je w</w:t>
      </w:r>
      <w:r w:rsidR="00DC3533" w:rsidRPr="00632220">
        <w:rPr>
          <w:rFonts w:ascii="Tahoma" w:hAnsi="Tahoma" w:cs="Tahoma"/>
          <w:color w:val="auto"/>
        </w:rPr>
        <w:t> </w:t>
      </w:r>
      <w:r w:rsidRPr="00632220">
        <w:rPr>
          <w:rFonts w:ascii="Tahoma" w:hAnsi="Tahoma" w:cs="Tahoma"/>
          <w:color w:val="auto"/>
        </w:rPr>
        <w:t xml:space="preserve">stopniu nie mniejszym niż wymagany </w:t>
      </w:r>
      <w:r w:rsidR="00AB243F">
        <w:rPr>
          <w:rFonts w:ascii="Tahoma" w:hAnsi="Tahoma" w:cs="Tahoma"/>
          <w:color w:val="auto"/>
        </w:rPr>
        <w:br/>
      </w:r>
      <w:r w:rsidRPr="00632220">
        <w:rPr>
          <w:rFonts w:ascii="Tahoma" w:hAnsi="Tahoma" w:cs="Tahoma"/>
          <w:color w:val="auto"/>
        </w:rPr>
        <w:t xml:space="preserve">w trakcie postępowania o udzielenie zamówienia. </w:t>
      </w:r>
    </w:p>
    <w:p w:rsidR="00584B66" w:rsidRPr="00632220" w:rsidRDefault="00584B66" w:rsidP="00584B66">
      <w:pPr>
        <w:pStyle w:val="Default"/>
        <w:ind w:left="426"/>
        <w:jc w:val="both"/>
        <w:rPr>
          <w:rFonts w:ascii="Tahoma" w:hAnsi="Tahoma" w:cs="Tahoma"/>
          <w:color w:val="auto"/>
        </w:rPr>
      </w:pPr>
    </w:p>
    <w:p w:rsidR="00B565D2" w:rsidRPr="00632220" w:rsidRDefault="00584B66" w:rsidP="00796C46">
      <w:pPr>
        <w:pStyle w:val="Default"/>
        <w:jc w:val="center"/>
        <w:rPr>
          <w:rFonts w:ascii="Tahoma" w:hAnsi="Tahoma" w:cs="Tahoma"/>
          <w:color w:val="auto"/>
        </w:rPr>
      </w:pPr>
      <w:r>
        <w:rPr>
          <w:rFonts w:ascii="Tahoma" w:hAnsi="Tahoma" w:cs="Tahoma"/>
          <w:color w:val="auto"/>
        </w:rPr>
        <w:t>§ 17</w:t>
      </w:r>
    </w:p>
    <w:p w:rsidR="007836C0" w:rsidRPr="00632220" w:rsidRDefault="007836C0" w:rsidP="007836C0">
      <w:pPr>
        <w:numPr>
          <w:ilvl w:val="0"/>
          <w:numId w:val="34"/>
        </w:numPr>
        <w:tabs>
          <w:tab w:val="left" w:pos="284"/>
          <w:tab w:val="left" w:pos="709"/>
        </w:tabs>
        <w:jc w:val="both"/>
        <w:rPr>
          <w:rFonts w:ascii="Tahoma" w:hAnsi="Tahoma" w:cs="Tahoma"/>
          <w:bCs/>
          <w:color w:val="000000"/>
        </w:rPr>
      </w:pPr>
      <w:r w:rsidRPr="00632220">
        <w:rPr>
          <w:rFonts w:ascii="Tahoma" w:hAnsi="Tahoma" w:cs="Tahoma"/>
          <w:bCs/>
          <w:color w:val="000000"/>
        </w:rPr>
        <w:t>W związku z realizacją niniejszej umowy Wykonawca:</w:t>
      </w:r>
    </w:p>
    <w:p w:rsidR="007836C0" w:rsidRPr="00632220" w:rsidRDefault="007836C0" w:rsidP="007836C0">
      <w:pPr>
        <w:numPr>
          <w:ilvl w:val="1"/>
          <w:numId w:val="34"/>
        </w:numPr>
        <w:tabs>
          <w:tab w:val="left" w:pos="284"/>
          <w:tab w:val="left" w:pos="709"/>
        </w:tabs>
        <w:jc w:val="both"/>
        <w:rPr>
          <w:rFonts w:ascii="Tahoma" w:hAnsi="Tahoma" w:cs="Tahoma"/>
          <w:bCs/>
          <w:color w:val="000000"/>
        </w:rPr>
      </w:pPr>
      <w:r w:rsidRPr="00632220">
        <w:rPr>
          <w:rFonts w:ascii="Tahoma" w:hAnsi="Tahoma" w:cs="Tahoma"/>
          <w:bCs/>
          <w:color w:val="000000"/>
        </w:rPr>
        <w:t>zapewnia przestrzeganie zasad przetwarzania i ochrony przetwarzanych danych osobowych zgodnie z powszechnie obowiązującymi przepisami, w tym RODO;</w:t>
      </w:r>
    </w:p>
    <w:p w:rsidR="007836C0" w:rsidRPr="00632220" w:rsidRDefault="007836C0" w:rsidP="007836C0">
      <w:pPr>
        <w:numPr>
          <w:ilvl w:val="1"/>
          <w:numId w:val="34"/>
        </w:numPr>
        <w:tabs>
          <w:tab w:val="left" w:pos="284"/>
          <w:tab w:val="left" w:pos="709"/>
        </w:tabs>
        <w:jc w:val="both"/>
        <w:rPr>
          <w:rFonts w:ascii="Tahoma" w:hAnsi="Tahoma" w:cs="Tahoma"/>
          <w:bCs/>
          <w:color w:val="000000"/>
        </w:rPr>
      </w:pPr>
      <w:r w:rsidRPr="00632220">
        <w:rPr>
          <w:rFonts w:ascii="Tahoma" w:hAnsi="Tahoma" w:cs="Tahoma"/>
          <w:bCs/>
          <w:color w:val="000000"/>
        </w:rPr>
        <w:t>ponosi odpowiedzialność za ewentualne skutki działania niezgodnego z</w:t>
      </w:r>
      <w:r w:rsidR="004E2500">
        <w:rPr>
          <w:rFonts w:ascii="Tahoma" w:hAnsi="Tahoma" w:cs="Tahoma"/>
          <w:bCs/>
          <w:color w:val="000000"/>
        </w:rPr>
        <w:t> </w:t>
      </w:r>
      <w:r w:rsidRPr="00632220">
        <w:rPr>
          <w:rFonts w:ascii="Tahoma" w:hAnsi="Tahoma" w:cs="Tahoma"/>
          <w:bCs/>
          <w:color w:val="000000"/>
        </w:rPr>
        <w:t>przepisami, o których mowa w pkt 1;</w:t>
      </w:r>
    </w:p>
    <w:p w:rsidR="007836C0" w:rsidRPr="00632220" w:rsidRDefault="007836C0" w:rsidP="007836C0">
      <w:pPr>
        <w:numPr>
          <w:ilvl w:val="1"/>
          <w:numId w:val="34"/>
        </w:numPr>
        <w:tabs>
          <w:tab w:val="left" w:pos="284"/>
          <w:tab w:val="left" w:pos="709"/>
        </w:tabs>
        <w:jc w:val="both"/>
        <w:rPr>
          <w:rFonts w:ascii="Tahoma" w:hAnsi="Tahoma" w:cs="Tahoma"/>
          <w:bCs/>
          <w:color w:val="000000"/>
        </w:rPr>
      </w:pPr>
      <w:r w:rsidRPr="00632220">
        <w:rPr>
          <w:rFonts w:ascii="Tahoma" w:hAnsi="Tahoma" w:cs="Tahoma"/>
          <w:bCs/>
          <w:color w:val="000000"/>
        </w:rPr>
        <w:t>w przypadku przetwarzania danych osobowych w systemach informatycznych - oświadcza, że systemy informatyczne, w których przetwarzane będą dane osobowe spełniają wymogi zawarte w rozporządzeniu Ministra Spraw Wewnętrznych i</w:t>
      </w:r>
      <w:r w:rsidR="001D59BD" w:rsidRPr="00632220">
        <w:rPr>
          <w:rFonts w:ascii="Tahoma" w:hAnsi="Tahoma" w:cs="Tahoma"/>
          <w:bCs/>
          <w:color w:val="000000"/>
        </w:rPr>
        <w:t> </w:t>
      </w:r>
      <w:r w:rsidRPr="00632220">
        <w:rPr>
          <w:rFonts w:ascii="Tahoma" w:hAnsi="Tahoma" w:cs="Tahoma"/>
          <w:bCs/>
          <w:color w:val="000000"/>
        </w:rPr>
        <w:t>Administracji z dnia 29 kwietnia 2004 r. w sprawie dokumentacji przetwarzania danych osobowych oraz warunków technicznych, jakim powinny odpowiadać urządzenia i systemy informatyczne służące do przetwarzania danych osobowych;</w:t>
      </w:r>
    </w:p>
    <w:p w:rsidR="007836C0" w:rsidRPr="00632220" w:rsidRDefault="007836C0" w:rsidP="007836C0">
      <w:pPr>
        <w:numPr>
          <w:ilvl w:val="1"/>
          <w:numId w:val="34"/>
        </w:numPr>
        <w:tabs>
          <w:tab w:val="left" w:pos="284"/>
          <w:tab w:val="left" w:pos="709"/>
        </w:tabs>
        <w:jc w:val="both"/>
        <w:rPr>
          <w:rFonts w:ascii="Tahoma" w:hAnsi="Tahoma" w:cs="Tahoma"/>
          <w:bCs/>
          <w:color w:val="000000"/>
        </w:rPr>
      </w:pPr>
      <w:r w:rsidRPr="00632220">
        <w:rPr>
          <w:rFonts w:ascii="Tahoma" w:hAnsi="Tahoma" w:cs="Tahoma"/>
          <w:bCs/>
          <w:color w:val="000000"/>
        </w:rPr>
        <w:t>zobowiązuje się do przetwarzania danych osobowych wyłącznie w celu realizacji umowy;</w:t>
      </w:r>
    </w:p>
    <w:p w:rsidR="007836C0" w:rsidRPr="00632220" w:rsidRDefault="007836C0" w:rsidP="007836C0">
      <w:pPr>
        <w:numPr>
          <w:ilvl w:val="1"/>
          <w:numId w:val="34"/>
        </w:numPr>
        <w:tabs>
          <w:tab w:val="left" w:pos="284"/>
          <w:tab w:val="left" w:pos="709"/>
        </w:tabs>
        <w:jc w:val="both"/>
        <w:rPr>
          <w:rFonts w:ascii="Tahoma" w:hAnsi="Tahoma" w:cs="Tahoma"/>
          <w:bCs/>
          <w:color w:val="000000"/>
        </w:rPr>
      </w:pPr>
      <w:r w:rsidRPr="00632220">
        <w:rPr>
          <w:rFonts w:ascii="Tahoma" w:hAnsi="Tahoma" w:cs="Tahoma"/>
          <w:bCs/>
          <w:color w:val="000000"/>
        </w:rPr>
        <w:t>zobowiązuje się do natychmiastowego powiadomienia Inspektora Ochrony Danych  Osobowych Zmawiającego o stwierdzeniu prób lub faktów naruszenia poufności przetwarzanych danych osobowych;</w:t>
      </w:r>
    </w:p>
    <w:p w:rsidR="007836C0" w:rsidRPr="00632220" w:rsidRDefault="007836C0" w:rsidP="007836C0">
      <w:pPr>
        <w:numPr>
          <w:ilvl w:val="1"/>
          <w:numId w:val="34"/>
        </w:numPr>
        <w:tabs>
          <w:tab w:val="left" w:pos="284"/>
          <w:tab w:val="left" w:pos="709"/>
        </w:tabs>
        <w:jc w:val="both"/>
        <w:rPr>
          <w:rFonts w:ascii="Tahoma" w:hAnsi="Tahoma" w:cs="Tahoma"/>
          <w:bCs/>
          <w:color w:val="000000"/>
        </w:rPr>
      </w:pPr>
      <w:r w:rsidRPr="00632220">
        <w:rPr>
          <w:rFonts w:ascii="Tahoma" w:hAnsi="Tahoma" w:cs="Tahoma"/>
          <w:bCs/>
          <w:color w:val="000000"/>
        </w:rPr>
        <w:t>w przypadku stwierdzenia zdarzeń, o których mowa w pkt 5, zobowiązuje się umożliwić Zamawiającemu prowadzenie kontroli procesu przetwarzania i ochrony danych osobowych;</w:t>
      </w:r>
    </w:p>
    <w:p w:rsidR="007836C0" w:rsidRPr="00632220" w:rsidRDefault="007836C0" w:rsidP="007836C0">
      <w:pPr>
        <w:numPr>
          <w:ilvl w:val="1"/>
          <w:numId w:val="34"/>
        </w:numPr>
        <w:tabs>
          <w:tab w:val="left" w:pos="284"/>
          <w:tab w:val="left" w:pos="709"/>
        </w:tabs>
        <w:jc w:val="both"/>
        <w:rPr>
          <w:rFonts w:ascii="Tahoma" w:hAnsi="Tahoma" w:cs="Tahoma"/>
          <w:bCs/>
          <w:color w:val="000000"/>
        </w:rPr>
      </w:pPr>
      <w:r w:rsidRPr="00632220">
        <w:rPr>
          <w:rFonts w:ascii="Tahoma" w:hAnsi="Tahoma" w:cs="Tahoma"/>
          <w:bCs/>
          <w:color w:val="000000"/>
        </w:rPr>
        <w:t>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rsidR="007836C0" w:rsidRPr="00632220" w:rsidRDefault="007836C0" w:rsidP="007836C0">
      <w:pPr>
        <w:numPr>
          <w:ilvl w:val="1"/>
          <w:numId w:val="34"/>
        </w:numPr>
        <w:tabs>
          <w:tab w:val="left" w:pos="284"/>
          <w:tab w:val="left" w:pos="709"/>
        </w:tabs>
        <w:jc w:val="both"/>
        <w:rPr>
          <w:rFonts w:ascii="Tahoma" w:hAnsi="Tahoma" w:cs="Tahoma"/>
          <w:bCs/>
          <w:color w:val="000000"/>
        </w:rPr>
      </w:pPr>
      <w:r w:rsidRPr="00632220">
        <w:rPr>
          <w:rFonts w:ascii="Tahoma" w:hAnsi="Tahoma" w:cs="Tahoma"/>
          <w:bCs/>
          <w:color w:val="000000"/>
        </w:rPr>
        <w:t xml:space="preserve">zobowiązuje się do przekazania Zamawiającemu imiennej listy pracowników, którzy będą mieli dostęp do powierzonych danych osobowych w związku </w:t>
      </w:r>
      <w:r w:rsidR="00584B66">
        <w:rPr>
          <w:rFonts w:ascii="Tahoma" w:hAnsi="Tahoma" w:cs="Tahoma"/>
          <w:bCs/>
          <w:color w:val="000000"/>
        </w:rPr>
        <w:br/>
      </w:r>
      <w:r w:rsidRPr="00632220">
        <w:rPr>
          <w:rFonts w:ascii="Tahoma" w:hAnsi="Tahoma" w:cs="Tahoma"/>
          <w:bCs/>
          <w:color w:val="000000"/>
        </w:rPr>
        <w:t>z realizacją umowy;</w:t>
      </w:r>
    </w:p>
    <w:p w:rsidR="007836C0" w:rsidRPr="00632220" w:rsidRDefault="007836C0" w:rsidP="007836C0">
      <w:pPr>
        <w:numPr>
          <w:ilvl w:val="1"/>
          <w:numId w:val="34"/>
        </w:numPr>
        <w:tabs>
          <w:tab w:val="left" w:pos="284"/>
          <w:tab w:val="left" w:pos="709"/>
        </w:tabs>
        <w:jc w:val="both"/>
        <w:rPr>
          <w:rFonts w:ascii="Tahoma" w:hAnsi="Tahoma" w:cs="Tahoma"/>
          <w:bCs/>
          <w:color w:val="000000"/>
        </w:rPr>
      </w:pPr>
      <w:r w:rsidRPr="00632220">
        <w:rPr>
          <w:rFonts w:ascii="Tahoma" w:hAnsi="Tahoma" w:cs="Tahoma"/>
          <w:bCs/>
          <w:color w:val="000000"/>
        </w:rPr>
        <w:t>zobowiązuje się do uzyskania od swoich pracowników oświadczeń o zachowaniu w</w:t>
      </w:r>
      <w:r w:rsidR="001D59BD" w:rsidRPr="00632220">
        <w:rPr>
          <w:rFonts w:ascii="Tahoma" w:hAnsi="Tahoma" w:cs="Tahoma"/>
          <w:bCs/>
          <w:color w:val="000000"/>
        </w:rPr>
        <w:t> </w:t>
      </w:r>
      <w:r w:rsidRPr="00632220">
        <w:rPr>
          <w:rFonts w:ascii="Tahoma" w:hAnsi="Tahoma" w:cs="Tahoma"/>
          <w:bCs/>
          <w:color w:val="000000"/>
        </w:rPr>
        <w:t>poufności danych osobowych i innych informacji stanowiących tajemnicę służbową, jaką uzyskali w trakcie wykonywania na rzecz Zamawiającego.</w:t>
      </w:r>
    </w:p>
    <w:p w:rsidR="007836C0" w:rsidRPr="00632220" w:rsidRDefault="007836C0" w:rsidP="007836C0">
      <w:pPr>
        <w:numPr>
          <w:ilvl w:val="0"/>
          <w:numId w:val="34"/>
        </w:numPr>
        <w:tabs>
          <w:tab w:val="left" w:pos="284"/>
          <w:tab w:val="left" w:pos="709"/>
        </w:tabs>
        <w:jc w:val="both"/>
        <w:rPr>
          <w:rFonts w:ascii="Tahoma" w:hAnsi="Tahoma" w:cs="Tahoma"/>
          <w:bCs/>
          <w:color w:val="000000"/>
        </w:rPr>
      </w:pPr>
      <w:r w:rsidRPr="00632220">
        <w:rPr>
          <w:rFonts w:ascii="Tahoma" w:hAnsi="Tahoma" w:cs="Tahoma"/>
          <w:bCs/>
          <w:color w:val="000000"/>
        </w:rPr>
        <w:lastRenderedPageBreak/>
        <w:t>Niezależnie od obowiązków wynikających z przepisów ustawy z dnia 5 sierpnia 2010</w:t>
      </w:r>
      <w:r w:rsidR="004E2500">
        <w:rPr>
          <w:rFonts w:ascii="Tahoma" w:hAnsi="Tahoma" w:cs="Tahoma"/>
          <w:bCs/>
          <w:color w:val="000000"/>
        </w:rPr>
        <w:t> </w:t>
      </w:r>
      <w:r w:rsidRPr="00632220">
        <w:rPr>
          <w:rFonts w:ascii="Tahoma" w:hAnsi="Tahoma" w:cs="Tahoma"/>
          <w:bCs/>
          <w:color w:val="000000"/>
        </w:rPr>
        <w:t>r. o ochronie informacji niejawnych oraz ustawy z dnia 10 maja 2018 r. o</w:t>
      </w:r>
      <w:r w:rsidR="004E2500">
        <w:rPr>
          <w:rFonts w:ascii="Tahoma" w:hAnsi="Tahoma" w:cs="Tahoma"/>
          <w:bCs/>
          <w:color w:val="000000"/>
        </w:rPr>
        <w:t> </w:t>
      </w:r>
      <w:r w:rsidRPr="00632220">
        <w:rPr>
          <w:rFonts w:ascii="Tahoma" w:hAnsi="Tahoma" w:cs="Tahoma"/>
          <w:bCs/>
          <w:color w:val="000000"/>
        </w:rPr>
        <w:t>ochronie danych osobowych (Dz. U. z 2018 r. poz. 1000) oraz RODO, Wykonawca zobowiązany jest do zachowania w tajemnicy wszelkich informacji uzyskanych w</w:t>
      </w:r>
      <w:r w:rsidR="004E2500">
        <w:rPr>
          <w:rFonts w:ascii="Tahoma" w:hAnsi="Tahoma" w:cs="Tahoma"/>
          <w:bCs/>
          <w:color w:val="000000"/>
        </w:rPr>
        <w:t> </w:t>
      </w:r>
      <w:r w:rsidRPr="00632220">
        <w:rPr>
          <w:rFonts w:ascii="Tahoma" w:hAnsi="Tahoma" w:cs="Tahoma"/>
          <w:bCs/>
          <w:color w:val="000000"/>
        </w:rPr>
        <w:t>związku z wykonywaną umową, a w szczególności mających wpływ na stan bezpieczeństwa chronionych obiektów, za wyjątkiem sytuacji, w których informacje takie stanowiłyby informacje publiczną w rozumieniu przepisów ustawy z dnia 6</w:t>
      </w:r>
      <w:r w:rsidR="004E2500">
        <w:rPr>
          <w:rFonts w:ascii="Tahoma" w:hAnsi="Tahoma" w:cs="Tahoma"/>
          <w:bCs/>
          <w:color w:val="000000"/>
        </w:rPr>
        <w:t> </w:t>
      </w:r>
      <w:r w:rsidRPr="00632220">
        <w:rPr>
          <w:rFonts w:ascii="Tahoma" w:hAnsi="Tahoma" w:cs="Tahoma"/>
          <w:bCs/>
          <w:color w:val="000000"/>
        </w:rPr>
        <w:t xml:space="preserve">września 2001 r. </w:t>
      </w:r>
      <w:r w:rsidR="00AB243F">
        <w:rPr>
          <w:rFonts w:ascii="Tahoma" w:hAnsi="Tahoma" w:cs="Tahoma"/>
          <w:bCs/>
          <w:color w:val="000000"/>
        </w:rPr>
        <w:br/>
      </w:r>
      <w:r w:rsidRPr="00632220">
        <w:rPr>
          <w:rFonts w:ascii="Tahoma" w:hAnsi="Tahoma" w:cs="Tahoma"/>
          <w:bCs/>
          <w:color w:val="000000"/>
        </w:rPr>
        <w:t>o dostępie do informacji publicznej lub ich podanie wymagane byłoby przez organy władzy publicznej stosownie do przepisów odrębnych.</w:t>
      </w:r>
    </w:p>
    <w:p w:rsidR="007836C0" w:rsidRPr="00632220" w:rsidRDefault="007836C0" w:rsidP="007836C0">
      <w:pPr>
        <w:numPr>
          <w:ilvl w:val="0"/>
          <w:numId w:val="34"/>
        </w:numPr>
        <w:tabs>
          <w:tab w:val="left" w:pos="284"/>
          <w:tab w:val="left" w:pos="709"/>
        </w:tabs>
        <w:jc w:val="both"/>
        <w:rPr>
          <w:rFonts w:ascii="Tahoma" w:hAnsi="Tahoma" w:cs="Tahoma"/>
          <w:bCs/>
          <w:color w:val="000000"/>
        </w:rPr>
      </w:pPr>
      <w:r w:rsidRPr="00632220">
        <w:rPr>
          <w:rFonts w:ascii="Tahoma" w:hAnsi="Tahoma" w:cs="Tahoma"/>
          <w:bCs/>
          <w:color w:val="000000"/>
        </w:rPr>
        <w:t>W zakresie obowiązku, o którym mowa w ust. 2, Wykonawca ponosi pełną odpowiedzialność za działania bądź zaniechania osób, którymi będzie się posługiwał przy wykonywaniu przedmiotu umowy.</w:t>
      </w:r>
    </w:p>
    <w:p w:rsidR="007836C0" w:rsidRPr="00632220" w:rsidRDefault="007836C0" w:rsidP="007836C0">
      <w:pPr>
        <w:numPr>
          <w:ilvl w:val="0"/>
          <w:numId w:val="34"/>
        </w:numPr>
        <w:tabs>
          <w:tab w:val="left" w:pos="284"/>
          <w:tab w:val="left" w:pos="709"/>
        </w:tabs>
        <w:jc w:val="both"/>
        <w:rPr>
          <w:rFonts w:ascii="Tahoma" w:hAnsi="Tahoma" w:cs="Tahoma"/>
          <w:bCs/>
          <w:color w:val="000000"/>
        </w:rPr>
      </w:pPr>
      <w:r w:rsidRPr="00632220">
        <w:rPr>
          <w:rFonts w:ascii="Tahoma" w:hAnsi="Tahoma" w:cs="Tahoma"/>
          <w:bCs/>
          <w:color w:val="000000"/>
        </w:rPr>
        <w:t>Obowiązek, o którym mowa w ust. 2, wiąże Wykonawcę zarówno w okresie obowiązywania umowy, jak też po jej wygaśnięciu, stwierdzeniu jej nieważności lub odstąpieniu od niej przez Zamawiającego.</w:t>
      </w:r>
    </w:p>
    <w:p w:rsidR="001D59BD" w:rsidRPr="00632220" w:rsidRDefault="001D59BD" w:rsidP="00B74B98">
      <w:pPr>
        <w:tabs>
          <w:tab w:val="left" w:pos="284"/>
          <w:tab w:val="left" w:pos="709"/>
        </w:tabs>
        <w:ind w:left="360"/>
        <w:jc w:val="both"/>
        <w:rPr>
          <w:rFonts w:ascii="Tahoma" w:hAnsi="Tahoma" w:cs="Tahoma"/>
          <w:bCs/>
          <w:color w:val="000000"/>
        </w:rPr>
      </w:pPr>
    </w:p>
    <w:p w:rsidR="00B565D2" w:rsidRDefault="00584B66" w:rsidP="00796C46">
      <w:pPr>
        <w:pStyle w:val="Default"/>
        <w:jc w:val="center"/>
        <w:rPr>
          <w:rFonts w:ascii="Tahoma" w:hAnsi="Tahoma" w:cs="Tahoma"/>
          <w:color w:val="auto"/>
        </w:rPr>
      </w:pPr>
      <w:r>
        <w:rPr>
          <w:rFonts w:ascii="Tahoma" w:hAnsi="Tahoma" w:cs="Tahoma"/>
          <w:color w:val="auto"/>
        </w:rPr>
        <w:t>§ 1</w:t>
      </w:r>
      <w:r w:rsidR="007A1F76">
        <w:rPr>
          <w:rFonts w:ascii="Tahoma" w:hAnsi="Tahoma" w:cs="Tahoma"/>
          <w:color w:val="auto"/>
        </w:rPr>
        <w:t>8</w:t>
      </w:r>
    </w:p>
    <w:p w:rsidR="007A1F76" w:rsidRDefault="007A1F76" w:rsidP="007A1F76">
      <w:pPr>
        <w:pStyle w:val="Default"/>
        <w:jc w:val="both"/>
        <w:rPr>
          <w:rFonts w:ascii="Tahoma" w:hAnsi="Tahoma" w:cs="Tahoma"/>
          <w:color w:val="auto"/>
        </w:rPr>
      </w:pPr>
      <w:r>
        <w:rPr>
          <w:rFonts w:ascii="Tahoma" w:hAnsi="Tahoma" w:cs="Tahoma"/>
          <w:color w:val="auto"/>
        </w:rPr>
        <w:t>Wykonawca nie ma prawa zbywania swoich wierzytelności wynikających z niniejszej Umowy, chyba że za pisemną zgodą Zamawiającego.</w:t>
      </w:r>
    </w:p>
    <w:p w:rsidR="007A1F76" w:rsidRDefault="007A1F76" w:rsidP="00796C46">
      <w:pPr>
        <w:pStyle w:val="Default"/>
        <w:jc w:val="center"/>
        <w:rPr>
          <w:rFonts w:ascii="Tahoma" w:hAnsi="Tahoma" w:cs="Tahoma"/>
          <w:color w:val="auto"/>
        </w:rPr>
      </w:pPr>
    </w:p>
    <w:p w:rsidR="007A1F76" w:rsidRPr="00632220" w:rsidRDefault="007A1F76" w:rsidP="007A1F76">
      <w:pPr>
        <w:pStyle w:val="Default"/>
        <w:jc w:val="center"/>
        <w:rPr>
          <w:rFonts w:ascii="Tahoma" w:hAnsi="Tahoma" w:cs="Tahoma"/>
          <w:color w:val="auto"/>
        </w:rPr>
      </w:pPr>
      <w:r>
        <w:rPr>
          <w:rFonts w:ascii="Tahoma" w:hAnsi="Tahoma" w:cs="Tahoma"/>
          <w:color w:val="auto"/>
        </w:rPr>
        <w:t>§ 19</w:t>
      </w:r>
    </w:p>
    <w:p w:rsidR="00B565D2" w:rsidRPr="00632220" w:rsidRDefault="00B565D2" w:rsidP="00B74B98">
      <w:pPr>
        <w:tabs>
          <w:tab w:val="left" w:pos="-709"/>
          <w:tab w:val="left" w:pos="284"/>
          <w:tab w:val="left" w:pos="567"/>
        </w:tabs>
        <w:suppressAutoHyphens/>
        <w:jc w:val="both"/>
        <w:rPr>
          <w:rFonts w:ascii="Tahoma" w:hAnsi="Tahoma" w:cs="Tahoma"/>
          <w:color w:val="000000" w:themeColor="text1"/>
        </w:rPr>
      </w:pPr>
      <w:r w:rsidRPr="00632220">
        <w:rPr>
          <w:rFonts w:ascii="Tahoma" w:hAnsi="Tahoma" w:cs="Tahoma"/>
        </w:rPr>
        <w:t>Do spraw nieuregulowanych w Umowie mają zastosowanie przepisy ustawy z dnia 29</w:t>
      </w:r>
      <w:r w:rsidR="00304D9C">
        <w:rPr>
          <w:rFonts w:ascii="Tahoma" w:hAnsi="Tahoma" w:cs="Tahoma"/>
        </w:rPr>
        <w:t> </w:t>
      </w:r>
      <w:r w:rsidRPr="00632220">
        <w:rPr>
          <w:rFonts w:ascii="Tahoma" w:hAnsi="Tahoma" w:cs="Tahoma"/>
        </w:rPr>
        <w:t>stycznia 2004 r. Prawo zamówień publicznych</w:t>
      </w:r>
      <w:r w:rsidR="004C3709" w:rsidRPr="00632220">
        <w:rPr>
          <w:rFonts w:ascii="Tahoma" w:hAnsi="Tahoma" w:cs="Tahoma"/>
        </w:rPr>
        <w:t xml:space="preserve"> </w:t>
      </w:r>
      <w:r w:rsidR="004C3709" w:rsidRPr="00632220">
        <w:rPr>
          <w:rFonts w:ascii="Tahoma" w:hAnsi="Tahoma" w:cs="Tahoma"/>
          <w:color w:val="000000" w:themeColor="text1"/>
        </w:rPr>
        <w:t>(</w:t>
      </w:r>
      <w:proofErr w:type="spellStart"/>
      <w:r w:rsidR="004C3709" w:rsidRPr="00632220">
        <w:rPr>
          <w:rFonts w:ascii="Tahoma" w:hAnsi="Tahoma" w:cs="Tahoma"/>
          <w:color w:val="000000" w:themeColor="text1"/>
        </w:rPr>
        <w:t>t.j</w:t>
      </w:r>
      <w:proofErr w:type="spellEnd"/>
      <w:r w:rsidR="004C3709" w:rsidRPr="00632220">
        <w:rPr>
          <w:rFonts w:ascii="Tahoma" w:hAnsi="Tahoma" w:cs="Tahoma"/>
          <w:color w:val="000000" w:themeColor="text1"/>
        </w:rPr>
        <w:t>. Dz. U. z 2017 r. poz. 1579 z</w:t>
      </w:r>
      <w:r w:rsidR="004E2500">
        <w:rPr>
          <w:rFonts w:ascii="Tahoma" w:hAnsi="Tahoma" w:cs="Tahoma"/>
          <w:color w:val="000000" w:themeColor="text1"/>
        </w:rPr>
        <w:t> </w:t>
      </w:r>
      <w:proofErr w:type="spellStart"/>
      <w:r w:rsidR="004C3709" w:rsidRPr="00632220">
        <w:rPr>
          <w:rFonts w:ascii="Tahoma" w:hAnsi="Tahoma" w:cs="Tahoma"/>
          <w:color w:val="000000" w:themeColor="text1"/>
        </w:rPr>
        <w:t>późn</w:t>
      </w:r>
      <w:proofErr w:type="spellEnd"/>
      <w:r w:rsidR="004C3709" w:rsidRPr="00632220">
        <w:rPr>
          <w:rFonts w:ascii="Tahoma" w:hAnsi="Tahoma" w:cs="Tahoma"/>
          <w:color w:val="000000" w:themeColor="text1"/>
        </w:rPr>
        <w:t>. zm.)</w:t>
      </w:r>
      <w:r w:rsidRPr="00632220">
        <w:rPr>
          <w:rFonts w:ascii="Tahoma" w:hAnsi="Tahoma" w:cs="Tahoma"/>
        </w:rPr>
        <w:t xml:space="preserve">, ustawy z 7 lipca 1994 r. Prawo budowlane </w:t>
      </w:r>
      <w:r w:rsidR="004C3709" w:rsidRPr="00632220">
        <w:rPr>
          <w:rFonts w:ascii="Tahoma" w:hAnsi="Tahoma" w:cs="Tahoma"/>
        </w:rPr>
        <w:t xml:space="preserve">(tj. Dz. U. 2018 poz. 1202); </w:t>
      </w:r>
      <w:r w:rsidRPr="00632220">
        <w:rPr>
          <w:rFonts w:ascii="Tahoma" w:hAnsi="Tahoma" w:cs="Tahoma"/>
        </w:rPr>
        <w:t xml:space="preserve">oraz przepisy Kodeksu </w:t>
      </w:r>
      <w:r w:rsidR="004C3709" w:rsidRPr="00632220">
        <w:rPr>
          <w:rFonts w:ascii="Tahoma" w:hAnsi="Tahoma" w:cs="Tahoma"/>
        </w:rPr>
        <w:t>C</w:t>
      </w:r>
      <w:r w:rsidRPr="00632220">
        <w:rPr>
          <w:rFonts w:ascii="Tahoma" w:hAnsi="Tahoma" w:cs="Tahoma"/>
        </w:rPr>
        <w:t>ywilnego</w:t>
      </w:r>
      <w:r w:rsidR="004C3709" w:rsidRPr="00632220">
        <w:rPr>
          <w:rFonts w:ascii="Tahoma" w:hAnsi="Tahoma" w:cs="Tahoma"/>
        </w:rPr>
        <w:t xml:space="preserve"> ustawa z dnia 23 kwietnia 1964 roku (tj. Dz. U. </w:t>
      </w:r>
      <w:r w:rsidR="003B6246" w:rsidRPr="00632220">
        <w:rPr>
          <w:rFonts w:ascii="Tahoma" w:hAnsi="Tahoma" w:cs="Tahoma"/>
        </w:rPr>
        <w:t xml:space="preserve">z 2018 r. poz. 1025 z </w:t>
      </w:r>
      <w:proofErr w:type="spellStart"/>
      <w:r w:rsidR="003B6246" w:rsidRPr="00632220">
        <w:rPr>
          <w:rFonts w:ascii="Tahoma" w:hAnsi="Tahoma" w:cs="Tahoma"/>
        </w:rPr>
        <w:t>późn</w:t>
      </w:r>
      <w:proofErr w:type="spellEnd"/>
      <w:r w:rsidR="003B6246" w:rsidRPr="00632220">
        <w:rPr>
          <w:rFonts w:ascii="Tahoma" w:hAnsi="Tahoma" w:cs="Tahoma"/>
        </w:rPr>
        <w:t>. zm.)</w:t>
      </w:r>
    </w:p>
    <w:p w:rsidR="00B565D2" w:rsidRPr="00632220" w:rsidRDefault="00B565D2" w:rsidP="00796C46">
      <w:pPr>
        <w:pStyle w:val="Default"/>
        <w:numPr>
          <w:ilvl w:val="0"/>
          <w:numId w:val="32"/>
        </w:numPr>
        <w:ind w:left="426" w:hanging="426"/>
        <w:jc w:val="both"/>
        <w:rPr>
          <w:rFonts w:ascii="Tahoma" w:hAnsi="Tahoma" w:cs="Tahoma"/>
          <w:color w:val="auto"/>
        </w:rPr>
      </w:pPr>
      <w:r w:rsidRPr="00632220">
        <w:rPr>
          <w:rFonts w:ascii="Tahoma" w:hAnsi="Tahoma" w:cs="Tahoma"/>
          <w:color w:val="auto"/>
        </w:rPr>
        <w:t xml:space="preserve">Spory powstałe na tle realizacji niniejszej Umowy będzie rozstrzygał sąd powszechny właściwy dla siedziby </w:t>
      </w:r>
      <w:r w:rsidR="00584B66" w:rsidRPr="00632220">
        <w:rPr>
          <w:rFonts w:ascii="Tahoma" w:hAnsi="Tahoma" w:cs="Tahoma"/>
          <w:color w:val="auto"/>
        </w:rPr>
        <w:t>Zamawiającego</w:t>
      </w:r>
      <w:r w:rsidRPr="00632220">
        <w:rPr>
          <w:rFonts w:ascii="Tahoma" w:hAnsi="Tahoma" w:cs="Tahoma"/>
          <w:color w:val="auto"/>
        </w:rPr>
        <w:t xml:space="preserve">. </w:t>
      </w:r>
    </w:p>
    <w:p w:rsidR="00B565D2" w:rsidRPr="00632220" w:rsidRDefault="00B565D2" w:rsidP="00796C46">
      <w:pPr>
        <w:pStyle w:val="Default"/>
        <w:numPr>
          <w:ilvl w:val="0"/>
          <w:numId w:val="32"/>
        </w:numPr>
        <w:ind w:left="426" w:hanging="426"/>
        <w:jc w:val="both"/>
        <w:rPr>
          <w:rFonts w:ascii="Tahoma" w:hAnsi="Tahoma" w:cs="Tahoma"/>
          <w:color w:val="auto"/>
        </w:rPr>
      </w:pPr>
      <w:r w:rsidRPr="00632220">
        <w:rPr>
          <w:rFonts w:ascii="Tahoma" w:hAnsi="Tahoma" w:cs="Tahoma"/>
          <w:color w:val="auto"/>
        </w:rPr>
        <w:t xml:space="preserve">Załączniki do niniejszej Umowy stanowią jej integralną część. </w:t>
      </w:r>
    </w:p>
    <w:p w:rsidR="00B565D2" w:rsidRPr="00632220" w:rsidRDefault="00B565D2" w:rsidP="00B565D2">
      <w:pPr>
        <w:pStyle w:val="Default"/>
        <w:rPr>
          <w:rFonts w:ascii="Tahoma" w:hAnsi="Tahoma" w:cs="Tahoma"/>
          <w:color w:val="auto"/>
        </w:rPr>
      </w:pPr>
    </w:p>
    <w:p w:rsidR="00B565D2" w:rsidRPr="00632220" w:rsidRDefault="00584B66" w:rsidP="00796C46">
      <w:pPr>
        <w:pStyle w:val="Default"/>
        <w:jc w:val="center"/>
        <w:rPr>
          <w:rFonts w:ascii="Tahoma" w:hAnsi="Tahoma" w:cs="Tahoma"/>
          <w:color w:val="auto"/>
        </w:rPr>
      </w:pPr>
      <w:r>
        <w:rPr>
          <w:rFonts w:ascii="Tahoma" w:hAnsi="Tahoma" w:cs="Tahoma"/>
          <w:color w:val="auto"/>
        </w:rPr>
        <w:t xml:space="preserve">§ </w:t>
      </w:r>
      <w:r w:rsidR="007A1F76">
        <w:rPr>
          <w:rFonts w:ascii="Tahoma" w:hAnsi="Tahoma" w:cs="Tahoma"/>
          <w:color w:val="auto"/>
        </w:rPr>
        <w:t>20</w:t>
      </w:r>
    </w:p>
    <w:p w:rsidR="00B565D2" w:rsidRPr="00632220" w:rsidRDefault="00B565D2" w:rsidP="00796C46">
      <w:pPr>
        <w:pStyle w:val="Default"/>
        <w:jc w:val="both"/>
        <w:rPr>
          <w:rFonts w:ascii="Tahoma" w:hAnsi="Tahoma" w:cs="Tahoma"/>
          <w:color w:val="auto"/>
        </w:rPr>
      </w:pPr>
      <w:r w:rsidRPr="00632220">
        <w:rPr>
          <w:rFonts w:ascii="Tahoma" w:hAnsi="Tahoma" w:cs="Tahoma"/>
          <w:color w:val="auto"/>
        </w:rPr>
        <w:t>Umowę sporządzono w trzech jednobrzmiących egzemplarzach, dwa egzemplarze dla Zamawiającego jeden dla Wykonawcy.</w:t>
      </w:r>
    </w:p>
    <w:p w:rsidR="00796C46" w:rsidRPr="00632220" w:rsidRDefault="00796C46" w:rsidP="00796C46">
      <w:pPr>
        <w:pStyle w:val="Default"/>
        <w:jc w:val="both"/>
        <w:rPr>
          <w:rFonts w:ascii="Tahoma" w:hAnsi="Tahoma" w:cs="Tahoma"/>
          <w:color w:val="auto"/>
        </w:rPr>
      </w:pPr>
    </w:p>
    <w:p w:rsidR="00B565D2" w:rsidRPr="00632220" w:rsidRDefault="00B565D2" w:rsidP="00B565D2">
      <w:pPr>
        <w:pStyle w:val="Default"/>
        <w:rPr>
          <w:rFonts w:ascii="Tahoma" w:hAnsi="Tahoma" w:cs="Tahoma"/>
          <w:color w:val="auto"/>
        </w:rPr>
      </w:pPr>
    </w:p>
    <w:p w:rsidR="00B565D2" w:rsidRPr="00632220" w:rsidRDefault="00B565D2" w:rsidP="00796C46">
      <w:pPr>
        <w:pStyle w:val="Default"/>
        <w:rPr>
          <w:rFonts w:ascii="Tahoma" w:hAnsi="Tahoma" w:cs="Tahoma"/>
          <w:color w:val="auto"/>
        </w:rPr>
      </w:pPr>
      <w:r w:rsidRPr="00632220">
        <w:rPr>
          <w:rFonts w:ascii="Tahoma" w:hAnsi="Tahoma" w:cs="Tahoma"/>
          <w:color w:val="auto"/>
        </w:rPr>
        <w:t xml:space="preserve">Wykaz załączników do Umowy: </w:t>
      </w:r>
    </w:p>
    <w:p w:rsidR="00796C46" w:rsidRPr="00632220" w:rsidRDefault="00B565D2" w:rsidP="00796C46">
      <w:pPr>
        <w:pStyle w:val="Default"/>
        <w:numPr>
          <w:ilvl w:val="0"/>
          <w:numId w:val="33"/>
        </w:numPr>
        <w:ind w:left="284"/>
        <w:jc w:val="both"/>
        <w:rPr>
          <w:rFonts w:ascii="Tahoma" w:hAnsi="Tahoma" w:cs="Tahoma"/>
          <w:color w:val="auto"/>
        </w:rPr>
      </w:pPr>
      <w:r w:rsidRPr="00632220">
        <w:rPr>
          <w:rFonts w:ascii="Tahoma" w:hAnsi="Tahoma" w:cs="Tahoma"/>
          <w:color w:val="auto"/>
        </w:rPr>
        <w:t xml:space="preserve">Opis przedmiotu zamówienia. </w:t>
      </w:r>
    </w:p>
    <w:p w:rsidR="00796C46" w:rsidRPr="00632220" w:rsidRDefault="00B565D2" w:rsidP="00796C46">
      <w:pPr>
        <w:pStyle w:val="Default"/>
        <w:numPr>
          <w:ilvl w:val="0"/>
          <w:numId w:val="33"/>
        </w:numPr>
        <w:ind w:left="284"/>
        <w:jc w:val="both"/>
        <w:rPr>
          <w:rFonts w:ascii="Tahoma" w:hAnsi="Tahoma" w:cs="Tahoma"/>
          <w:color w:val="auto"/>
        </w:rPr>
      </w:pPr>
      <w:r w:rsidRPr="00632220">
        <w:rPr>
          <w:rFonts w:ascii="Tahoma" w:hAnsi="Tahoma" w:cs="Tahoma"/>
          <w:color w:val="auto"/>
        </w:rPr>
        <w:t xml:space="preserve">Formularz Ofertowy Wykonawcy. </w:t>
      </w:r>
    </w:p>
    <w:p w:rsidR="00B565D2" w:rsidRPr="00632220" w:rsidRDefault="00B565D2" w:rsidP="00796C46">
      <w:pPr>
        <w:pStyle w:val="Default"/>
        <w:numPr>
          <w:ilvl w:val="0"/>
          <w:numId w:val="33"/>
        </w:numPr>
        <w:ind w:left="284"/>
        <w:jc w:val="both"/>
        <w:rPr>
          <w:rFonts w:ascii="Tahoma" w:hAnsi="Tahoma" w:cs="Tahoma"/>
          <w:color w:val="auto"/>
        </w:rPr>
      </w:pPr>
      <w:r w:rsidRPr="00632220">
        <w:rPr>
          <w:rFonts w:ascii="Tahoma" w:hAnsi="Tahoma" w:cs="Tahoma"/>
          <w:color w:val="auto"/>
        </w:rPr>
        <w:t xml:space="preserve">Harmonogram rzeczowo-finansowy. </w:t>
      </w:r>
    </w:p>
    <w:p w:rsidR="00B565D2" w:rsidRPr="00632220" w:rsidRDefault="00B565D2" w:rsidP="00796C46">
      <w:pPr>
        <w:pStyle w:val="Default"/>
        <w:ind w:left="426"/>
        <w:jc w:val="both"/>
        <w:rPr>
          <w:rFonts w:ascii="Tahoma" w:hAnsi="Tahoma" w:cs="Tahoma"/>
          <w:color w:val="auto"/>
        </w:rPr>
      </w:pPr>
    </w:p>
    <w:p w:rsidR="00796C46" w:rsidRPr="00632220" w:rsidRDefault="00796C46" w:rsidP="00796C46">
      <w:pPr>
        <w:pStyle w:val="Default"/>
        <w:ind w:left="426"/>
        <w:jc w:val="both"/>
        <w:rPr>
          <w:rFonts w:ascii="Tahoma" w:hAnsi="Tahoma" w:cs="Tahoma"/>
          <w:color w:val="auto"/>
        </w:rPr>
      </w:pPr>
    </w:p>
    <w:p w:rsidR="00910536" w:rsidRDefault="00B565D2" w:rsidP="00B565D2">
      <w:r w:rsidRPr="00632220">
        <w:rPr>
          <w:rFonts w:ascii="Tahoma" w:hAnsi="Tahoma" w:cs="Tahoma"/>
          <w:b/>
          <w:bCs/>
        </w:rPr>
        <w:t>Z A M A W I A J Ą C Y:</w:t>
      </w:r>
      <w:r w:rsidR="00796C46" w:rsidRPr="00632220">
        <w:rPr>
          <w:rFonts w:ascii="Tahoma" w:hAnsi="Tahoma" w:cs="Tahoma"/>
          <w:b/>
          <w:bCs/>
        </w:rPr>
        <w:tab/>
      </w:r>
      <w:r w:rsidR="00796C46" w:rsidRPr="00632220">
        <w:rPr>
          <w:rFonts w:ascii="Tahoma" w:hAnsi="Tahoma" w:cs="Tahoma"/>
          <w:b/>
          <w:bCs/>
        </w:rPr>
        <w:tab/>
      </w:r>
      <w:r w:rsidR="00796C46" w:rsidRPr="00632220">
        <w:rPr>
          <w:rFonts w:ascii="Tahoma" w:hAnsi="Tahoma" w:cs="Tahoma"/>
          <w:b/>
          <w:bCs/>
        </w:rPr>
        <w:tab/>
      </w:r>
      <w:r w:rsidR="001D59BD" w:rsidRPr="00632220">
        <w:rPr>
          <w:rFonts w:ascii="Tahoma" w:hAnsi="Tahoma" w:cs="Tahoma"/>
          <w:b/>
          <w:bCs/>
        </w:rPr>
        <w:tab/>
      </w:r>
      <w:r w:rsidR="001D59BD" w:rsidRPr="00632220">
        <w:rPr>
          <w:rFonts w:ascii="Tahoma" w:hAnsi="Tahoma" w:cs="Tahoma"/>
          <w:b/>
          <w:bCs/>
        </w:rPr>
        <w:tab/>
      </w:r>
      <w:r w:rsidR="001D59BD" w:rsidRPr="00632220">
        <w:rPr>
          <w:rFonts w:ascii="Tahoma" w:hAnsi="Tahoma" w:cs="Tahoma"/>
          <w:b/>
          <w:bCs/>
        </w:rPr>
        <w:tab/>
      </w:r>
      <w:r w:rsidRPr="00632220">
        <w:rPr>
          <w:rFonts w:ascii="Tahoma" w:hAnsi="Tahoma" w:cs="Tahoma"/>
          <w:b/>
          <w:bCs/>
        </w:rPr>
        <w:t>W Y K O N A W C A</w:t>
      </w:r>
      <w:r>
        <w:rPr>
          <w:b/>
          <w:bCs/>
          <w:sz w:val="23"/>
          <w:szCs w:val="23"/>
        </w:rPr>
        <w:t xml:space="preserve"> :</w:t>
      </w:r>
    </w:p>
    <w:sectPr w:rsidR="00910536" w:rsidSect="0063222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304"/>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6100D"/>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0225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033B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27F34"/>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C39A8"/>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CF24D6"/>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E0A3B"/>
    <w:multiLevelType w:val="hybridMultilevel"/>
    <w:tmpl w:val="39282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725E9E"/>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B02B6"/>
    <w:multiLevelType w:val="hybridMultilevel"/>
    <w:tmpl w:val="72409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C488B"/>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352A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E94649"/>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4284F"/>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50514C"/>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966ED1"/>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E1868"/>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F07C57"/>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618FE"/>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10B8B"/>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8472A8"/>
    <w:multiLevelType w:val="multilevel"/>
    <w:tmpl w:val="43184728"/>
    <w:lvl w:ilvl="0">
      <w:start w:val="1"/>
      <w:numFmt w:val="decimal"/>
      <w:lvlText w:val="%1."/>
      <w:lvlJc w:val="left"/>
      <w:pPr>
        <w:tabs>
          <w:tab w:val="num" w:pos="340"/>
        </w:tabs>
        <w:ind w:left="340" w:hanging="340"/>
      </w:pPr>
      <w:rPr>
        <w:rFonts w:ascii="Tahoma" w:hAnsi="Tahoma" w:cs="Times New Roman" w:hint="default"/>
        <w:b w:val="0"/>
        <w:i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BF07464"/>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E211F"/>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BA52EB"/>
    <w:multiLevelType w:val="hybridMultilevel"/>
    <w:tmpl w:val="59745354"/>
    <w:lvl w:ilvl="0" w:tplc="04150011">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0B6268"/>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84F75"/>
    <w:multiLevelType w:val="multilevel"/>
    <w:tmpl w:val="4C98D642"/>
    <w:lvl w:ilvl="0">
      <w:start w:val="1"/>
      <w:numFmt w:val="ordinal"/>
      <w:lvlText w:val="%1"/>
      <w:lvlJc w:val="left"/>
      <w:pPr>
        <w:ind w:left="360" w:hanging="360"/>
      </w:pPr>
      <w:rPr>
        <w:rFonts w:ascii="Tahoma" w:hAnsi="Tahoma" w:cs="Tahoma" w:hint="default"/>
        <w:b w:val="0"/>
        <w:color w:val="auto"/>
        <w:sz w:val="24"/>
        <w:szCs w:val="24"/>
      </w:rPr>
    </w:lvl>
    <w:lvl w:ilvl="1">
      <w:start w:val="1"/>
      <w:numFmt w:val="decimal"/>
      <w:lvlText w:val="%2)"/>
      <w:lvlJc w:val="left"/>
      <w:pPr>
        <w:ind w:left="720" w:hanging="360"/>
      </w:pPr>
      <w:rPr>
        <w:rFonts w:ascii="Tahoma" w:hAnsi="Tahoma" w:cs="Tahoma" w:hint="default"/>
        <w:b w:val="0"/>
        <w:sz w:val="24"/>
        <w:szCs w:val="24"/>
      </w:rPr>
    </w:lvl>
    <w:lvl w:ilvl="2">
      <w:start w:val="1"/>
      <w:numFmt w:val="lowerLetter"/>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030A1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4D3C69"/>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06D07"/>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890B95"/>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EA468A"/>
    <w:multiLevelType w:val="hybridMultilevel"/>
    <w:tmpl w:val="C9069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222644"/>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94060A"/>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BD7D4B"/>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6E70D3"/>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30"/>
  </w:num>
  <w:num w:numId="5">
    <w:abstractNumId w:val="18"/>
  </w:num>
  <w:num w:numId="6">
    <w:abstractNumId w:val="10"/>
  </w:num>
  <w:num w:numId="7">
    <w:abstractNumId w:val="23"/>
  </w:num>
  <w:num w:numId="8">
    <w:abstractNumId w:val="13"/>
  </w:num>
  <w:num w:numId="9">
    <w:abstractNumId w:val="33"/>
  </w:num>
  <w:num w:numId="10">
    <w:abstractNumId w:val="6"/>
  </w:num>
  <w:num w:numId="11">
    <w:abstractNumId w:val="32"/>
  </w:num>
  <w:num w:numId="12">
    <w:abstractNumId w:val="2"/>
  </w:num>
  <w:num w:numId="13">
    <w:abstractNumId w:val="4"/>
  </w:num>
  <w:num w:numId="14">
    <w:abstractNumId w:val="15"/>
  </w:num>
  <w:num w:numId="15">
    <w:abstractNumId w:val="5"/>
  </w:num>
  <w:num w:numId="16">
    <w:abstractNumId w:val="29"/>
  </w:num>
  <w:num w:numId="17">
    <w:abstractNumId w:val="27"/>
  </w:num>
  <w:num w:numId="18">
    <w:abstractNumId w:val="16"/>
  </w:num>
  <w:num w:numId="19">
    <w:abstractNumId w:val="24"/>
  </w:num>
  <w:num w:numId="20">
    <w:abstractNumId w:val="0"/>
  </w:num>
  <w:num w:numId="21">
    <w:abstractNumId w:val="14"/>
  </w:num>
  <w:num w:numId="22">
    <w:abstractNumId w:val="34"/>
  </w:num>
  <w:num w:numId="23">
    <w:abstractNumId w:val="19"/>
  </w:num>
  <w:num w:numId="24">
    <w:abstractNumId w:val="22"/>
  </w:num>
  <w:num w:numId="25">
    <w:abstractNumId w:val="28"/>
  </w:num>
  <w:num w:numId="26">
    <w:abstractNumId w:val="17"/>
  </w:num>
  <w:num w:numId="27">
    <w:abstractNumId w:val="21"/>
  </w:num>
  <w:num w:numId="28">
    <w:abstractNumId w:val="31"/>
  </w:num>
  <w:num w:numId="29">
    <w:abstractNumId w:val="11"/>
  </w:num>
  <w:num w:numId="30">
    <w:abstractNumId w:val="1"/>
  </w:num>
  <w:num w:numId="31">
    <w:abstractNumId w:val="3"/>
  </w:num>
  <w:num w:numId="32">
    <w:abstractNumId w:val="8"/>
  </w:num>
  <w:num w:numId="33">
    <w:abstractNumId w:val="26"/>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D2"/>
    <w:rsid w:val="00006AC3"/>
    <w:rsid w:val="000253A4"/>
    <w:rsid w:val="000F2C4A"/>
    <w:rsid w:val="00166958"/>
    <w:rsid w:val="00177CEA"/>
    <w:rsid w:val="001D59BD"/>
    <w:rsid w:val="00201F40"/>
    <w:rsid w:val="00235F75"/>
    <w:rsid w:val="0023606C"/>
    <w:rsid w:val="00242A08"/>
    <w:rsid w:val="002637F2"/>
    <w:rsid w:val="00284CF1"/>
    <w:rsid w:val="002C47FB"/>
    <w:rsid w:val="00304D9C"/>
    <w:rsid w:val="003143E2"/>
    <w:rsid w:val="00360CA1"/>
    <w:rsid w:val="00371787"/>
    <w:rsid w:val="00395F2A"/>
    <w:rsid w:val="003B6246"/>
    <w:rsid w:val="003C26C2"/>
    <w:rsid w:val="00440EA2"/>
    <w:rsid w:val="00487226"/>
    <w:rsid w:val="004C3709"/>
    <w:rsid w:val="004E2500"/>
    <w:rsid w:val="00502E1B"/>
    <w:rsid w:val="00514039"/>
    <w:rsid w:val="00525F18"/>
    <w:rsid w:val="00584B66"/>
    <w:rsid w:val="00632220"/>
    <w:rsid w:val="0067692D"/>
    <w:rsid w:val="00686661"/>
    <w:rsid w:val="006C5797"/>
    <w:rsid w:val="0071352E"/>
    <w:rsid w:val="00720CB7"/>
    <w:rsid w:val="00722BBD"/>
    <w:rsid w:val="00726828"/>
    <w:rsid w:val="00732FDD"/>
    <w:rsid w:val="00772CE6"/>
    <w:rsid w:val="007836C0"/>
    <w:rsid w:val="00796C46"/>
    <w:rsid w:val="00797F2D"/>
    <w:rsid w:val="007A1F76"/>
    <w:rsid w:val="007A3079"/>
    <w:rsid w:val="007D2189"/>
    <w:rsid w:val="007E3FF6"/>
    <w:rsid w:val="00845F22"/>
    <w:rsid w:val="00882A62"/>
    <w:rsid w:val="00883F0E"/>
    <w:rsid w:val="00890D63"/>
    <w:rsid w:val="008C2D31"/>
    <w:rsid w:val="008D2A9D"/>
    <w:rsid w:val="00905B0D"/>
    <w:rsid w:val="009101A7"/>
    <w:rsid w:val="00910536"/>
    <w:rsid w:val="00922B19"/>
    <w:rsid w:val="00926342"/>
    <w:rsid w:val="00934AC3"/>
    <w:rsid w:val="00A32A5D"/>
    <w:rsid w:val="00A37987"/>
    <w:rsid w:val="00A67E8E"/>
    <w:rsid w:val="00AB243F"/>
    <w:rsid w:val="00B565D2"/>
    <w:rsid w:val="00B74B98"/>
    <w:rsid w:val="00C235D0"/>
    <w:rsid w:val="00C826C3"/>
    <w:rsid w:val="00CA44EF"/>
    <w:rsid w:val="00CB1F59"/>
    <w:rsid w:val="00D44243"/>
    <w:rsid w:val="00D74CF1"/>
    <w:rsid w:val="00DB67A1"/>
    <w:rsid w:val="00DC3533"/>
    <w:rsid w:val="00DE35CE"/>
    <w:rsid w:val="00DE3907"/>
    <w:rsid w:val="00EC3D9A"/>
    <w:rsid w:val="00F11518"/>
    <w:rsid w:val="00F61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EB71"/>
  <w15:docId w15:val="{9F5BF9D7-E87F-4C1D-B98C-D05EB86C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836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65D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72CE6"/>
    <w:rPr>
      <w:sz w:val="16"/>
      <w:szCs w:val="16"/>
    </w:rPr>
  </w:style>
  <w:style w:type="paragraph" w:styleId="Tekstkomentarza">
    <w:name w:val="annotation text"/>
    <w:basedOn w:val="Normalny"/>
    <w:link w:val="TekstkomentarzaZnak"/>
    <w:uiPriority w:val="99"/>
    <w:semiHidden/>
    <w:unhideWhenUsed/>
    <w:rsid w:val="00772CE6"/>
    <w:rPr>
      <w:sz w:val="20"/>
      <w:szCs w:val="20"/>
    </w:rPr>
  </w:style>
  <w:style w:type="character" w:customStyle="1" w:styleId="TekstkomentarzaZnak">
    <w:name w:val="Tekst komentarza Znak"/>
    <w:basedOn w:val="Domylnaczcionkaakapitu"/>
    <w:link w:val="Tekstkomentarza"/>
    <w:uiPriority w:val="99"/>
    <w:semiHidden/>
    <w:rsid w:val="00772CE6"/>
    <w:rPr>
      <w:sz w:val="20"/>
      <w:szCs w:val="20"/>
    </w:rPr>
  </w:style>
  <w:style w:type="paragraph" w:styleId="Tematkomentarza">
    <w:name w:val="annotation subject"/>
    <w:basedOn w:val="Tekstkomentarza"/>
    <w:next w:val="Tekstkomentarza"/>
    <w:link w:val="TematkomentarzaZnak"/>
    <w:uiPriority w:val="99"/>
    <w:semiHidden/>
    <w:unhideWhenUsed/>
    <w:rsid w:val="00772CE6"/>
    <w:rPr>
      <w:b/>
      <w:bCs/>
    </w:rPr>
  </w:style>
  <w:style w:type="character" w:customStyle="1" w:styleId="TematkomentarzaZnak">
    <w:name w:val="Temat komentarza Znak"/>
    <w:basedOn w:val="TekstkomentarzaZnak"/>
    <w:link w:val="Tematkomentarza"/>
    <w:uiPriority w:val="99"/>
    <w:semiHidden/>
    <w:rsid w:val="00772CE6"/>
    <w:rPr>
      <w:b/>
      <w:bCs/>
      <w:sz w:val="20"/>
      <w:szCs w:val="20"/>
    </w:rPr>
  </w:style>
  <w:style w:type="paragraph" w:styleId="Tekstdymka">
    <w:name w:val="Balloon Text"/>
    <w:basedOn w:val="Normalny"/>
    <w:link w:val="TekstdymkaZnak"/>
    <w:uiPriority w:val="99"/>
    <w:semiHidden/>
    <w:unhideWhenUsed/>
    <w:rsid w:val="00772C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F60DF-2ED3-42D2-9A7F-F080F3F8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8404</Words>
  <Characters>50424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Opalach</dc:creator>
  <cp:lastModifiedBy>rendanis@imid.med.pl</cp:lastModifiedBy>
  <cp:revision>3</cp:revision>
  <cp:lastPrinted>2018-11-15T09:40:00Z</cp:lastPrinted>
  <dcterms:created xsi:type="dcterms:W3CDTF">2018-11-22T13:19:00Z</dcterms:created>
  <dcterms:modified xsi:type="dcterms:W3CDTF">2018-11-28T12:37:00Z</dcterms:modified>
</cp:coreProperties>
</file>