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39F66" w14:textId="5B966672" w:rsidR="00783273" w:rsidRDefault="00783273">
      <w:pPr>
        <w:pStyle w:val="Nagwek6"/>
        <w:shd w:val="pct35" w:color="auto" w:fill="FFFFFF"/>
        <w:rPr>
          <w:sz w:val="28"/>
          <w:u w:val="none"/>
        </w:rPr>
      </w:pPr>
      <w:r>
        <w:rPr>
          <w:sz w:val="28"/>
          <w:u w:val="none"/>
        </w:rPr>
        <w:t xml:space="preserve">Załącznik Nr </w:t>
      </w:r>
      <w:r w:rsidR="00FF4DAD">
        <w:rPr>
          <w:sz w:val="28"/>
          <w:u w:val="none"/>
        </w:rPr>
        <w:t>5</w:t>
      </w:r>
      <w:r>
        <w:rPr>
          <w:sz w:val="28"/>
          <w:u w:val="none"/>
        </w:rPr>
        <w:t xml:space="preserve"> do SIWZ</w:t>
      </w:r>
    </w:p>
    <w:p w14:paraId="1DD6E945" w14:textId="77777777" w:rsidR="00783273" w:rsidRDefault="00783273">
      <w:pPr>
        <w:jc w:val="center"/>
        <w:rPr>
          <w:rFonts w:ascii="Tahoma" w:hAnsi="Tahoma"/>
          <w:b/>
          <w:sz w:val="16"/>
        </w:rPr>
      </w:pPr>
    </w:p>
    <w:p w14:paraId="58BFAE0B" w14:textId="2A5B1A8B" w:rsidR="00783273" w:rsidRPr="003D0AB9" w:rsidRDefault="00A57F65">
      <w:pPr>
        <w:jc w:val="center"/>
        <w:rPr>
          <w:rFonts w:ascii="Tahoma" w:hAnsi="Tahoma"/>
          <w:b/>
          <w:sz w:val="28"/>
          <w:szCs w:val="28"/>
          <w:u w:val="single"/>
        </w:rPr>
      </w:pPr>
      <w:r>
        <w:rPr>
          <w:rFonts w:ascii="Tahoma" w:hAnsi="Tahoma"/>
          <w:b/>
          <w:sz w:val="28"/>
          <w:szCs w:val="28"/>
        </w:rPr>
        <w:t>UMOWA  NR  A/ZP/SZP.26</w:t>
      </w:r>
      <w:r w:rsidR="008B721C" w:rsidRPr="003D0AB9">
        <w:rPr>
          <w:rFonts w:ascii="Tahoma" w:hAnsi="Tahoma"/>
          <w:b/>
          <w:sz w:val="28"/>
          <w:szCs w:val="28"/>
        </w:rPr>
        <w:t>1-</w:t>
      </w:r>
      <w:r w:rsidR="00FF4DAD">
        <w:rPr>
          <w:rFonts w:ascii="Tahoma" w:hAnsi="Tahoma"/>
          <w:b/>
          <w:sz w:val="28"/>
          <w:szCs w:val="28"/>
        </w:rPr>
        <w:t>6/20</w:t>
      </w:r>
      <w:r w:rsidR="00783273" w:rsidRPr="003D0AB9">
        <w:rPr>
          <w:rFonts w:ascii="Tahoma" w:hAnsi="Tahoma"/>
          <w:b/>
          <w:sz w:val="28"/>
          <w:szCs w:val="28"/>
        </w:rPr>
        <w:t xml:space="preserve"> (wzór)</w:t>
      </w:r>
    </w:p>
    <w:p w14:paraId="4C84BBC1" w14:textId="77777777" w:rsidR="00783273" w:rsidRPr="006A2413" w:rsidRDefault="00783273">
      <w:pPr>
        <w:rPr>
          <w:rFonts w:ascii="Tahoma" w:hAnsi="Tahoma"/>
          <w:b/>
          <w:sz w:val="24"/>
          <w:szCs w:val="24"/>
        </w:rPr>
      </w:pPr>
    </w:p>
    <w:p w14:paraId="1B23BA33" w14:textId="282C8F66" w:rsidR="00783273" w:rsidRPr="006A2413" w:rsidRDefault="00783273">
      <w:pPr>
        <w:jc w:val="center"/>
        <w:rPr>
          <w:rFonts w:ascii="Tahoma" w:hAnsi="Tahoma"/>
          <w:b/>
          <w:sz w:val="24"/>
          <w:szCs w:val="24"/>
        </w:rPr>
      </w:pPr>
      <w:r w:rsidRPr="006A2413">
        <w:rPr>
          <w:rFonts w:ascii="Tahoma" w:hAnsi="Tahoma"/>
          <w:b/>
          <w:sz w:val="24"/>
          <w:szCs w:val="24"/>
        </w:rPr>
        <w:t>zawarta w dniu ......</w:t>
      </w:r>
      <w:r w:rsidR="00F875F2" w:rsidRPr="006A2413">
        <w:rPr>
          <w:rFonts w:ascii="Tahoma" w:hAnsi="Tahoma"/>
          <w:b/>
          <w:sz w:val="24"/>
          <w:szCs w:val="24"/>
        </w:rPr>
        <w:t>........................... 20</w:t>
      </w:r>
      <w:r w:rsidR="00514916">
        <w:rPr>
          <w:rFonts w:ascii="Tahoma" w:hAnsi="Tahoma"/>
          <w:b/>
          <w:sz w:val="24"/>
          <w:szCs w:val="24"/>
        </w:rPr>
        <w:t>2</w:t>
      </w:r>
      <w:r w:rsidR="00452EC5">
        <w:rPr>
          <w:rFonts w:ascii="Tahoma" w:hAnsi="Tahoma"/>
          <w:b/>
          <w:sz w:val="24"/>
          <w:szCs w:val="24"/>
        </w:rPr>
        <w:t>0</w:t>
      </w:r>
      <w:r w:rsidRPr="006A2413">
        <w:rPr>
          <w:rFonts w:ascii="Tahoma" w:hAnsi="Tahoma"/>
          <w:b/>
          <w:sz w:val="24"/>
          <w:szCs w:val="24"/>
        </w:rPr>
        <w:t xml:space="preserve"> r.  pomiędzy:</w:t>
      </w:r>
    </w:p>
    <w:p w14:paraId="44AAFD42" w14:textId="77777777" w:rsidR="00783273" w:rsidRPr="00E653E1" w:rsidRDefault="00783273">
      <w:pPr>
        <w:jc w:val="both"/>
        <w:rPr>
          <w:rFonts w:ascii="Tahoma" w:hAnsi="Tahoma"/>
          <w:b/>
          <w:sz w:val="24"/>
          <w:szCs w:val="24"/>
        </w:rPr>
      </w:pPr>
    </w:p>
    <w:p w14:paraId="6EC2B8CC" w14:textId="77777777" w:rsidR="00783273" w:rsidRPr="00A57F65" w:rsidRDefault="00783273">
      <w:pPr>
        <w:rPr>
          <w:rFonts w:ascii="Tahoma" w:hAnsi="Tahoma"/>
          <w:sz w:val="28"/>
          <w:szCs w:val="28"/>
        </w:rPr>
      </w:pPr>
      <w:r w:rsidRPr="00A57F65">
        <w:rPr>
          <w:rFonts w:ascii="Tahoma" w:hAnsi="Tahoma"/>
          <w:sz w:val="28"/>
          <w:szCs w:val="28"/>
        </w:rPr>
        <w:t>ZAMAWIAJĄCYM:</w:t>
      </w:r>
    </w:p>
    <w:p w14:paraId="3F38528F" w14:textId="77777777" w:rsidR="00783273" w:rsidRPr="00A57F65" w:rsidRDefault="00783273">
      <w:pPr>
        <w:rPr>
          <w:rFonts w:ascii="Tahoma" w:hAnsi="Tahoma"/>
          <w:sz w:val="28"/>
          <w:szCs w:val="28"/>
        </w:rPr>
      </w:pPr>
      <w:r w:rsidRPr="00A57F65">
        <w:rPr>
          <w:rFonts w:ascii="Tahoma" w:hAnsi="Tahoma"/>
          <w:sz w:val="28"/>
          <w:szCs w:val="28"/>
        </w:rPr>
        <w:t>Instytutem Matki i Dziecka</w:t>
      </w:r>
    </w:p>
    <w:p w14:paraId="6EC419E1" w14:textId="77777777" w:rsidR="00783273" w:rsidRPr="00A57F65" w:rsidRDefault="00783273">
      <w:pPr>
        <w:rPr>
          <w:rFonts w:ascii="Tahoma" w:hAnsi="Tahoma"/>
          <w:sz w:val="28"/>
          <w:szCs w:val="28"/>
        </w:rPr>
      </w:pPr>
      <w:r w:rsidRPr="00A57F65">
        <w:rPr>
          <w:rFonts w:ascii="Tahoma" w:hAnsi="Tahoma"/>
          <w:sz w:val="28"/>
          <w:szCs w:val="28"/>
        </w:rPr>
        <w:t>01-211 Warszawa, ul. Kasprzaka 17A</w:t>
      </w:r>
    </w:p>
    <w:p w14:paraId="7421B616" w14:textId="77777777" w:rsidR="00783273" w:rsidRPr="00A57F65" w:rsidRDefault="00783273">
      <w:pPr>
        <w:pStyle w:val="Tekstpodstawowy2"/>
        <w:rPr>
          <w:szCs w:val="24"/>
        </w:rPr>
      </w:pPr>
      <w:r w:rsidRPr="00A57F65">
        <w:rPr>
          <w:szCs w:val="24"/>
        </w:rPr>
        <w:t>zarejestrowanym w Sądzie Rejonowym dla m. st. Warsz</w:t>
      </w:r>
      <w:r w:rsidR="00D305A0" w:rsidRPr="00A57F65">
        <w:rPr>
          <w:szCs w:val="24"/>
        </w:rPr>
        <w:t>awy, XII</w:t>
      </w:r>
      <w:r w:rsidRPr="00A57F65">
        <w:rPr>
          <w:szCs w:val="24"/>
        </w:rPr>
        <w:t xml:space="preserve"> Wydział Gospodarczy Krajowego Rejestru Sądowego – Nr KRS: 0000050095</w:t>
      </w:r>
    </w:p>
    <w:p w14:paraId="4C5352D1" w14:textId="77777777" w:rsidR="00783273" w:rsidRPr="00A57F65" w:rsidRDefault="00783273">
      <w:pPr>
        <w:pStyle w:val="Tekstpodstawowy2"/>
        <w:rPr>
          <w:szCs w:val="24"/>
        </w:rPr>
      </w:pPr>
      <w:r w:rsidRPr="00A57F65">
        <w:rPr>
          <w:szCs w:val="24"/>
        </w:rPr>
        <w:t>NIP 525-00</w:t>
      </w:r>
      <w:r w:rsidR="001D4367" w:rsidRPr="00A57F65">
        <w:rPr>
          <w:szCs w:val="24"/>
        </w:rPr>
        <w:t>-0</w:t>
      </w:r>
      <w:r w:rsidRPr="00A57F65">
        <w:rPr>
          <w:szCs w:val="24"/>
        </w:rPr>
        <w:t>8</w:t>
      </w:r>
      <w:r w:rsidR="001D4367" w:rsidRPr="00A57F65">
        <w:rPr>
          <w:szCs w:val="24"/>
        </w:rPr>
        <w:t>-4</w:t>
      </w:r>
      <w:r w:rsidRPr="00A57F65">
        <w:rPr>
          <w:szCs w:val="24"/>
        </w:rPr>
        <w:t>71, Regon 000288395.</w:t>
      </w:r>
    </w:p>
    <w:p w14:paraId="339CFA43" w14:textId="77777777" w:rsidR="00783273" w:rsidRPr="00A57F65" w:rsidRDefault="00783273">
      <w:pPr>
        <w:rPr>
          <w:rFonts w:ascii="Tahoma" w:hAnsi="Tahoma"/>
          <w:sz w:val="28"/>
          <w:szCs w:val="28"/>
        </w:rPr>
      </w:pPr>
    </w:p>
    <w:p w14:paraId="2839AA1E" w14:textId="77777777" w:rsidR="00826511" w:rsidRPr="00A57F65" w:rsidRDefault="00826511" w:rsidP="00826511">
      <w:pPr>
        <w:rPr>
          <w:rFonts w:ascii="Tahoma" w:hAnsi="Tahoma"/>
          <w:sz w:val="28"/>
          <w:szCs w:val="28"/>
        </w:rPr>
      </w:pPr>
      <w:r w:rsidRPr="00A57F65">
        <w:rPr>
          <w:rFonts w:ascii="Tahoma" w:hAnsi="Tahoma"/>
          <w:sz w:val="28"/>
          <w:szCs w:val="28"/>
        </w:rPr>
        <w:t>reprezentowanym przez:</w:t>
      </w:r>
    </w:p>
    <w:p w14:paraId="47400934" w14:textId="77777777" w:rsidR="00826511" w:rsidRPr="00A57F65" w:rsidRDefault="00826511" w:rsidP="005D07B3">
      <w:pPr>
        <w:numPr>
          <w:ilvl w:val="0"/>
          <w:numId w:val="1"/>
        </w:numPr>
        <w:tabs>
          <w:tab w:val="clear" w:pos="340"/>
          <w:tab w:val="num" w:pos="424"/>
        </w:tabs>
        <w:ind w:left="424" w:right="-1" w:hanging="424"/>
        <w:jc w:val="both"/>
        <w:rPr>
          <w:rFonts w:ascii="Tahoma" w:hAnsi="Tahoma"/>
          <w:sz w:val="28"/>
          <w:szCs w:val="28"/>
        </w:rPr>
      </w:pPr>
      <w:r w:rsidRPr="00A57F65">
        <w:rPr>
          <w:rFonts w:ascii="Tahoma" w:hAnsi="Tahoma"/>
          <w:sz w:val="28"/>
          <w:szCs w:val="28"/>
        </w:rPr>
        <w:t xml:space="preserve">Tomasza </w:t>
      </w:r>
      <w:r w:rsidR="00703C6E" w:rsidRPr="00A57F65">
        <w:rPr>
          <w:rFonts w:ascii="Tahoma" w:hAnsi="Tahoma"/>
          <w:sz w:val="28"/>
          <w:szCs w:val="28"/>
        </w:rPr>
        <w:t>Mikołaj</w:t>
      </w:r>
      <w:r w:rsidR="00FA1F4A" w:rsidRPr="00A57F65">
        <w:rPr>
          <w:rFonts w:ascii="Tahoma" w:hAnsi="Tahoma"/>
          <w:sz w:val="28"/>
          <w:szCs w:val="28"/>
        </w:rPr>
        <w:t>a</w:t>
      </w:r>
      <w:r w:rsidR="00703C6E" w:rsidRPr="00A57F65">
        <w:rPr>
          <w:rFonts w:ascii="Tahoma" w:hAnsi="Tahoma"/>
          <w:sz w:val="28"/>
          <w:szCs w:val="28"/>
        </w:rPr>
        <w:t xml:space="preserve"> </w:t>
      </w:r>
      <w:r w:rsidRPr="00A57F65">
        <w:rPr>
          <w:rFonts w:ascii="Tahoma" w:hAnsi="Tahoma"/>
          <w:sz w:val="28"/>
          <w:szCs w:val="28"/>
        </w:rPr>
        <w:t>Maciejewskiego – Dyrektora Instytutu Matki i Dziecka</w:t>
      </w:r>
    </w:p>
    <w:p w14:paraId="7EADF497" w14:textId="77777777" w:rsidR="003D6045" w:rsidRPr="00A57F65" w:rsidRDefault="003D6045" w:rsidP="005D07B3">
      <w:pPr>
        <w:numPr>
          <w:ilvl w:val="0"/>
          <w:numId w:val="1"/>
        </w:numPr>
        <w:jc w:val="both"/>
        <w:rPr>
          <w:rFonts w:ascii="Tahoma" w:hAnsi="Tahoma"/>
          <w:sz w:val="28"/>
          <w:szCs w:val="28"/>
        </w:rPr>
      </w:pPr>
      <w:r w:rsidRPr="00A57F65">
        <w:rPr>
          <w:rFonts w:ascii="Tahoma" w:hAnsi="Tahoma"/>
          <w:sz w:val="28"/>
          <w:szCs w:val="28"/>
        </w:rPr>
        <w:t xml:space="preserve"> Agnieszkę Graczyk – Zastępcę Dyrektora ds. Finansowych, działającą </w:t>
      </w:r>
    </w:p>
    <w:p w14:paraId="728D49DA" w14:textId="77777777" w:rsidR="003D6045" w:rsidRPr="00A57F65" w:rsidRDefault="003D6045" w:rsidP="003D6045">
      <w:pPr>
        <w:jc w:val="both"/>
        <w:rPr>
          <w:rFonts w:ascii="Tahoma" w:hAnsi="Tahoma"/>
          <w:sz w:val="28"/>
          <w:szCs w:val="28"/>
        </w:rPr>
      </w:pPr>
      <w:r w:rsidRPr="00A57F65">
        <w:rPr>
          <w:rFonts w:ascii="Tahoma" w:hAnsi="Tahoma"/>
          <w:sz w:val="28"/>
          <w:szCs w:val="28"/>
        </w:rPr>
        <w:t xml:space="preserve">     na podstawie udzielonego pełnomocnictwa</w:t>
      </w:r>
    </w:p>
    <w:p w14:paraId="315719EC" w14:textId="77777777"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a</w:t>
      </w:r>
    </w:p>
    <w:p w14:paraId="758A3199" w14:textId="77777777" w:rsidR="00783273" w:rsidRPr="00A57F65" w:rsidRDefault="00783273" w:rsidP="003D6045">
      <w:pPr>
        <w:tabs>
          <w:tab w:val="left" w:pos="284"/>
        </w:tabs>
        <w:rPr>
          <w:rFonts w:ascii="Tahoma" w:hAnsi="Tahoma"/>
          <w:sz w:val="28"/>
          <w:szCs w:val="28"/>
        </w:rPr>
      </w:pPr>
      <w:r w:rsidRPr="00A57F65">
        <w:rPr>
          <w:rFonts w:ascii="Tahoma" w:hAnsi="Tahoma"/>
          <w:sz w:val="28"/>
          <w:szCs w:val="28"/>
        </w:rPr>
        <w:t>WYKONAWCĄ:</w:t>
      </w:r>
    </w:p>
    <w:p w14:paraId="519DA3A1" w14:textId="77777777" w:rsidR="00783273" w:rsidRPr="00A57F65" w:rsidRDefault="00783273">
      <w:pPr>
        <w:rPr>
          <w:rFonts w:ascii="Tahoma" w:hAnsi="Tahoma"/>
          <w:sz w:val="28"/>
          <w:szCs w:val="28"/>
        </w:rPr>
      </w:pPr>
      <w:r w:rsidRPr="00A57F65">
        <w:rPr>
          <w:rFonts w:ascii="Tahoma" w:hAnsi="Tahoma"/>
          <w:sz w:val="28"/>
          <w:szCs w:val="28"/>
        </w:rPr>
        <w:t>.........................................................................................................</w:t>
      </w:r>
      <w:r w:rsidR="003A6554" w:rsidRPr="00A57F65">
        <w:rPr>
          <w:rFonts w:ascii="Tahoma" w:hAnsi="Tahoma"/>
          <w:sz w:val="28"/>
          <w:szCs w:val="28"/>
        </w:rPr>
        <w:t>......</w:t>
      </w:r>
      <w:r w:rsidRPr="00A57F65">
        <w:rPr>
          <w:rFonts w:ascii="Tahoma" w:hAnsi="Tahoma"/>
          <w:sz w:val="28"/>
          <w:szCs w:val="28"/>
        </w:rPr>
        <w:t>................................................................................................</w:t>
      </w:r>
      <w:r w:rsidR="00A57F65" w:rsidRPr="00A57F65">
        <w:rPr>
          <w:rFonts w:ascii="Tahoma" w:hAnsi="Tahoma"/>
          <w:sz w:val="28"/>
          <w:szCs w:val="28"/>
        </w:rPr>
        <w:t>.............</w:t>
      </w:r>
    </w:p>
    <w:p w14:paraId="279B4ACE" w14:textId="77777777" w:rsidR="00783273" w:rsidRPr="00A57F65" w:rsidRDefault="00A57F65" w:rsidP="00A57F65">
      <w:pPr>
        <w:rPr>
          <w:rFonts w:ascii="Tahoma" w:hAnsi="Tahoma"/>
          <w:sz w:val="24"/>
          <w:szCs w:val="24"/>
        </w:rPr>
      </w:pPr>
      <w:r w:rsidRPr="00A57F65">
        <w:rPr>
          <w:rFonts w:ascii="Tahoma" w:hAnsi="Tahoma"/>
          <w:sz w:val="24"/>
          <w:szCs w:val="24"/>
        </w:rPr>
        <w:t xml:space="preserve">zarejestrowanym w </w:t>
      </w:r>
      <w:r w:rsidR="00783273" w:rsidRPr="00A57F65">
        <w:rPr>
          <w:rFonts w:ascii="Tahoma" w:hAnsi="Tahoma"/>
          <w:sz w:val="24"/>
          <w:szCs w:val="24"/>
        </w:rPr>
        <w:t>........................................</w:t>
      </w:r>
      <w:r w:rsidRPr="00A57F65">
        <w:rPr>
          <w:rFonts w:ascii="Tahoma" w:hAnsi="Tahoma"/>
          <w:sz w:val="24"/>
          <w:szCs w:val="24"/>
        </w:rPr>
        <w:t>...............</w:t>
      </w:r>
      <w:r w:rsidR="00783273" w:rsidRPr="00A57F65">
        <w:rPr>
          <w:rFonts w:ascii="Tahoma" w:hAnsi="Tahoma"/>
          <w:sz w:val="24"/>
          <w:szCs w:val="24"/>
        </w:rPr>
        <w:t>.................................</w:t>
      </w:r>
      <w:r w:rsidRPr="00A57F65">
        <w:rPr>
          <w:rFonts w:ascii="Tahoma" w:hAnsi="Tahoma"/>
          <w:sz w:val="24"/>
          <w:szCs w:val="24"/>
        </w:rPr>
        <w:t>...........</w:t>
      </w:r>
    </w:p>
    <w:p w14:paraId="0B918938" w14:textId="77777777" w:rsidR="00A57F65" w:rsidRPr="00A57F65" w:rsidRDefault="00A57F65" w:rsidP="00A57F65">
      <w:pPr>
        <w:rPr>
          <w:rFonts w:ascii="Tahoma" w:hAnsi="Tahoma"/>
          <w:sz w:val="24"/>
          <w:szCs w:val="24"/>
        </w:rPr>
      </w:pPr>
      <w:r w:rsidRPr="00A57F65">
        <w:rPr>
          <w:rFonts w:ascii="Tahoma" w:hAnsi="Tahoma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Tahoma" w:hAnsi="Tahoma"/>
          <w:sz w:val="24"/>
          <w:szCs w:val="24"/>
        </w:rPr>
        <w:t>.</w:t>
      </w:r>
    </w:p>
    <w:p w14:paraId="6949EEA6" w14:textId="77777777" w:rsidR="00783273" w:rsidRPr="00A57F65" w:rsidRDefault="003A6554">
      <w:pPr>
        <w:rPr>
          <w:rFonts w:ascii="Tahoma" w:hAnsi="Tahoma"/>
          <w:sz w:val="24"/>
          <w:szCs w:val="24"/>
        </w:rPr>
      </w:pPr>
      <w:r w:rsidRPr="00A57F65">
        <w:rPr>
          <w:rFonts w:ascii="Tahoma" w:hAnsi="Tahoma"/>
          <w:sz w:val="24"/>
          <w:szCs w:val="24"/>
        </w:rPr>
        <w:t>NIP...........................</w:t>
      </w:r>
      <w:r w:rsidR="00783273" w:rsidRPr="00A57F65">
        <w:rPr>
          <w:rFonts w:ascii="Tahoma" w:hAnsi="Tahoma"/>
          <w:sz w:val="24"/>
          <w:szCs w:val="24"/>
        </w:rPr>
        <w:t>, Regon........................</w:t>
      </w:r>
    </w:p>
    <w:p w14:paraId="5455572E" w14:textId="77777777" w:rsidR="00A57F65" w:rsidRDefault="00A57F65">
      <w:pPr>
        <w:rPr>
          <w:rFonts w:ascii="Tahoma" w:hAnsi="Tahoma"/>
          <w:sz w:val="28"/>
          <w:szCs w:val="28"/>
        </w:rPr>
      </w:pPr>
    </w:p>
    <w:p w14:paraId="68FE69BB" w14:textId="77777777" w:rsidR="00783273" w:rsidRPr="00A57F65" w:rsidRDefault="00783273">
      <w:pPr>
        <w:rPr>
          <w:rFonts w:ascii="Tahoma" w:hAnsi="Tahoma"/>
          <w:sz w:val="28"/>
          <w:szCs w:val="28"/>
        </w:rPr>
      </w:pPr>
      <w:r w:rsidRPr="00A57F65">
        <w:rPr>
          <w:rFonts w:ascii="Tahoma" w:hAnsi="Tahoma"/>
          <w:sz w:val="28"/>
          <w:szCs w:val="28"/>
        </w:rPr>
        <w:t>reprezentowanym przez:</w:t>
      </w:r>
    </w:p>
    <w:p w14:paraId="032B2BF7" w14:textId="77777777" w:rsidR="00783273" w:rsidRPr="00A57F65" w:rsidRDefault="00783273">
      <w:pPr>
        <w:rPr>
          <w:rFonts w:ascii="Tahoma" w:hAnsi="Tahoma"/>
          <w:sz w:val="28"/>
          <w:szCs w:val="28"/>
        </w:rPr>
      </w:pPr>
      <w:r w:rsidRPr="00A57F65">
        <w:rPr>
          <w:rFonts w:ascii="Tahoma" w:hAnsi="Tahoma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</w:t>
      </w:r>
      <w:r w:rsidR="003A6554" w:rsidRPr="00A57F65">
        <w:rPr>
          <w:rFonts w:ascii="Tahoma" w:hAnsi="Tahoma"/>
          <w:sz w:val="28"/>
          <w:szCs w:val="28"/>
        </w:rPr>
        <w:t>......</w:t>
      </w:r>
      <w:r w:rsidRPr="00A57F65">
        <w:rPr>
          <w:rFonts w:ascii="Tahoma" w:hAnsi="Tahoma"/>
          <w:sz w:val="28"/>
          <w:szCs w:val="28"/>
        </w:rPr>
        <w:t>............................</w:t>
      </w:r>
    </w:p>
    <w:p w14:paraId="2A424DF7" w14:textId="77777777" w:rsidR="00783273" w:rsidRPr="006A2413" w:rsidRDefault="00783273">
      <w:pPr>
        <w:rPr>
          <w:rFonts w:ascii="Tahoma" w:hAnsi="Tahoma"/>
          <w:sz w:val="24"/>
          <w:szCs w:val="24"/>
        </w:rPr>
      </w:pPr>
    </w:p>
    <w:p w14:paraId="4CB5CF27" w14:textId="5DE2760D" w:rsidR="00A57F65" w:rsidRDefault="00A57F65" w:rsidP="00A57F65">
      <w:pPr>
        <w:pStyle w:val="Tekstpodstawowy2"/>
      </w:pPr>
      <w:r>
        <w:t xml:space="preserve">na podstawie  przeprowadzonego postępowania o udzielenie zamówienia publicznego </w:t>
      </w:r>
      <w:r>
        <w:br/>
        <w:t>w trybie przetargu nieograniczonego zgodnie z Ustawą z dnia 29 stycznia 2004 r. - Prawo zamówień publicznych</w:t>
      </w:r>
      <w:r>
        <w:rPr>
          <w:b/>
        </w:rPr>
        <w:t xml:space="preserve"> </w:t>
      </w:r>
      <w:r w:rsidRPr="00D54755">
        <w:rPr>
          <w:rFonts w:cs="Tahoma"/>
          <w:color w:val="000000"/>
          <w:szCs w:val="24"/>
        </w:rPr>
        <w:t>(t. j. Dz. U. z 201</w:t>
      </w:r>
      <w:r w:rsidR="0089286D">
        <w:rPr>
          <w:rFonts w:cs="Tahoma"/>
          <w:color w:val="000000"/>
          <w:szCs w:val="24"/>
        </w:rPr>
        <w:t>9</w:t>
      </w:r>
      <w:r w:rsidRPr="00D54755">
        <w:rPr>
          <w:rFonts w:cs="Tahoma"/>
          <w:color w:val="000000"/>
          <w:szCs w:val="24"/>
        </w:rPr>
        <w:t xml:space="preserve"> r., poz. </w:t>
      </w:r>
      <w:r w:rsidR="0089286D">
        <w:rPr>
          <w:rFonts w:cs="Tahoma"/>
          <w:color w:val="000000"/>
          <w:szCs w:val="24"/>
        </w:rPr>
        <w:t>1843</w:t>
      </w:r>
      <w:r w:rsidRPr="00D54755">
        <w:rPr>
          <w:rFonts w:cs="Tahoma"/>
          <w:color w:val="000000"/>
          <w:szCs w:val="24"/>
        </w:rPr>
        <w:t>).</w:t>
      </w:r>
    </w:p>
    <w:p w14:paraId="75D8F484" w14:textId="77777777" w:rsidR="00A57F65" w:rsidRPr="00643A37" w:rsidRDefault="00A57F65" w:rsidP="003A6554">
      <w:pPr>
        <w:pStyle w:val="Tekstpodstawowy2"/>
        <w:rPr>
          <w:rFonts w:cs="Tahoma"/>
        </w:rPr>
      </w:pPr>
    </w:p>
    <w:p w14:paraId="1F2954A1" w14:textId="77777777" w:rsidR="00643A37" w:rsidRPr="006A2413" w:rsidRDefault="00643A37" w:rsidP="00643A37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>1</w:t>
      </w:r>
    </w:p>
    <w:p w14:paraId="0FA074E4" w14:textId="77777777" w:rsidR="00643A37" w:rsidRPr="006A2413" w:rsidRDefault="00643A37" w:rsidP="00643A37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PRZEDMIOT UMOWY</w:t>
      </w:r>
    </w:p>
    <w:p w14:paraId="19B0FE7C" w14:textId="77777777" w:rsidR="00643A37" w:rsidRPr="0089286D" w:rsidRDefault="00643A37" w:rsidP="00643A37">
      <w:pPr>
        <w:jc w:val="both"/>
        <w:rPr>
          <w:rFonts w:ascii="Tahoma" w:hAnsi="Tahoma" w:cs="Tahoma"/>
          <w:color w:val="000000"/>
          <w:sz w:val="10"/>
          <w:szCs w:val="10"/>
        </w:rPr>
      </w:pPr>
    </w:p>
    <w:p w14:paraId="361FA29B" w14:textId="43175709" w:rsidR="00643A37" w:rsidRDefault="00643A37" w:rsidP="00B91420">
      <w:pPr>
        <w:numPr>
          <w:ilvl w:val="0"/>
          <w:numId w:val="10"/>
        </w:numPr>
        <w:tabs>
          <w:tab w:val="left" w:pos="284"/>
        </w:tabs>
        <w:ind w:left="284" w:right="-1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Przedmiotem umowy jest </w:t>
      </w:r>
      <w:r>
        <w:rPr>
          <w:rFonts w:ascii="Tahoma" w:hAnsi="Tahoma" w:cs="Tahoma"/>
          <w:color w:val="000000"/>
          <w:sz w:val="24"/>
          <w:szCs w:val="24"/>
        </w:rPr>
        <w:t xml:space="preserve">sukcesywna dostawa </w:t>
      </w:r>
      <w:r w:rsidR="00FF4DAD">
        <w:rPr>
          <w:rFonts w:ascii="Tahoma" w:hAnsi="Tahoma"/>
          <w:sz w:val="24"/>
        </w:rPr>
        <w:t>osobistych pomp insulinowych</w:t>
      </w:r>
      <w:r w:rsidR="00FF4DAD" w:rsidRPr="006A2413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>przez</w:t>
      </w:r>
      <w:r w:rsidRPr="0089286D">
        <w:rPr>
          <w:rFonts w:ascii="Tahoma" w:hAnsi="Tahoma" w:cs="Tahoma"/>
          <w:color w:val="000000"/>
          <w:sz w:val="24"/>
          <w:szCs w:val="24"/>
        </w:rPr>
        <w:t xml:space="preserve"> Wykonawcę na rzecz Zamawiającego wymienionych  w załączniku nr </w:t>
      </w:r>
      <w:r w:rsidR="008C2C51" w:rsidRPr="0089286D">
        <w:rPr>
          <w:rFonts w:ascii="Tahoma" w:hAnsi="Tahoma" w:cs="Tahoma"/>
          <w:color w:val="000000"/>
          <w:sz w:val="24"/>
          <w:szCs w:val="24"/>
        </w:rPr>
        <w:t>1</w:t>
      </w:r>
      <w:r w:rsidRPr="0089286D">
        <w:rPr>
          <w:rFonts w:ascii="Tahoma" w:hAnsi="Tahoma" w:cs="Tahoma"/>
          <w:color w:val="000000"/>
          <w:sz w:val="24"/>
          <w:szCs w:val="24"/>
        </w:rPr>
        <w:t xml:space="preserve"> obejmującym odpowiednio </w:t>
      </w:r>
      <w:r w:rsidR="00EC6880" w:rsidRPr="0089286D">
        <w:rPr>
          <w:rFonts w:ascii="Tahoma" w:hAnsi="Tahoma" w:cs="Tahoma"/>
          <w:color w:val="000000"/>
          <w:sz w:val="24"/>
          <w:szCs w:val="24"/>
        </w:rPr>
        <w:t>część</w:t>
      </w:r>
      <w:r w:rsidRPr="0089286D">
        <w:rPr>
          <w:rFonts w:ascii="Tahoma" w:hAnsi="Tahoma" w:cs="Tahoma"/>
          <w:color w:val="000000"/>
          <w:sz w:val="24"/>
          <w:szCs w:val="24"/>
        </w:rPr>
        <w:t xml:space="preserve"> nr…..</w:t>
      </w:r>
    </w:p>
    <w:p w14:paraId="7E0E2BED" w14:textId="0EC413BD" w:rsidR="0019402B" w:rsidRDefault="0019402B" w:rsidP="00B91420">
      <w:pPr>
        <w:numPr>
          <w:ilvl w:val="0"/>
          <w:numId w:val="10"/>
        </w:numPr>
        <w:tabs>
          <w:tab w:val="left" w:pos="284"/>
        </w:tabs>
        <w:ind w:left="284" w:right="-1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19402B">
        <w:rPr>
          <w:rFonts w:ascii="Tahoma" w:hAnsi="Tahoma" w:cs="Tahoma"/>
          <w:color w:val="000000"/>
          <w:sz w:val="24"/>
          <w:szCs w:val="24"/>
        </w:rPr>
        <w:t xml:space="preserve">Wykonawca oświadcza, że dostarczone do Zamawiającego pompy insulinowe będą </w:t>
      </w:r>
      <w:r>
        <w:rPr>
          <w:rFonts w:ascii="Tahoma" w:hAnsi="Tahoma" w:cs="Tahoma"/>
          <w:color w:val="000000"/>
          <w:sz w:val="24"/>
          <w:szCs w:val="24"/>
        </w:rPr>
        <w:br/>
      </w:r>
      <w:r w:rsidRPr="0019402B">
        <w:rPr>
          <w:rFonts w:ascii="Tahoma" w:hAnsi="Tahoma" w:cs="Tahoma"/>
          <w:color w:val="000000"/>
          <w:sz w:val="24"/>
          <w:szCs w:val="24"/>
        </w:rPr>
        <w:t>w pełni posiadać parametry techniczne i użytkowe zgodne z zapisanymi w złożonej ofercie.</w:t>
      </w:r>
    </w:p>
    <w:p w14:paraId="00B80E53" w14:textId="67A7D030" w:rsidR="0019402B" w:rsidRDefault="0019402B" w:rsidP="0019402B">
      <w:pPr>
        <w:numPr>
          <w:ilvl w:val="0"/>
          <w:numId w:val="10"/>
        </w:numPr>
        <w:tabs>
          <w:tab w:val="left" w:pos="284"/>
        </w:tabs>
        <w:ind w:left="284" w:right="-1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19402B">
        <w:rPr>
          <w:rFonts w:ascii="Tahoma" w:hAnsi="Tahoma" w:cs="Tahoma"/>
          <w:color w:val="000000"/>
          <w:sz w:val="24"/>
          <w:szCs w:val="24"/>
        </w:rPr>
        <w:t>Wykonawca oświadcza, że pompy insulinowe będące przedmiotem umowy są produktem firmy...............................................................................................</w:t>
      </w:r>
      <w:r>
        <w:rPr>
          <w:rFonts w:ascii="Tahoma" w:hAnsi="Tahoma" w:cs="Tahoma"/>
          <w:color w:val="000000"/>
          <w:sz w:val="24"/>
          <w:szCs w:val="24"/>
        </w:rPr>
        <w:t>.....</w:t>
      </w:r>
    </w:p>
    <w:p w14:paraId="3C9FD0B9" w14:textId="21854C46" w:rsidR="0019402B" w:rsidRPr="0019402B" w:rsidRDefault="0019402B" w:rsidP="00B91420">
      <w:pPr>
        <w:numPr>
          <w:ilvl w:val="0"/>
          <w:numId w:val="10"/>
        </w:numPr>
        <w:tabs>
          <w:tab w:val="left" w:pos="284"/>
          <w:tab w:val="left" w:pos="9356"/>
        </w:tabs>
        <w:ind w:left="284" w:right="-1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19402B">
        <w:rPr>
          <w:rFonts w:ascii="Tahoma" w:hAnsi="Tahoma" w:cs="Tahoma"/>
          <w:color w:val="000000"/>
          <w:sz w:val="24"/>
          <w:szCs w:val="24"/>
        </w:rPr>
        <w:t>.......................  z  siedzibą ................................................. będzie  prowadziła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z w:val="24"/>
          <w:szCs w:val="24"/>
        </w:rPr>
        <w:br/>
      </w:r>
      <w:r w:rsidRPr="0019402B">
        <w:rPr>
          <w:rFonts w:ascii="Tahoma" w:hAnsi="Tahoma" w:cs="Tahoma"/>
          <w:color w:val="000000"/>
          <w:sz w:val="24"/>
          <w:szCs w:val="24"/>
        </w:rPr>
        <w:t>Serwis  gwarancyjny i pogwarancyjny  przedmiotu  umowy, za której  działania lub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9402B">
        <w:rPr>
          <w:rFonts w:ascii="Tahoma" w:hAnsi="Tahoma" w:cs="Tahoma"/>
          <w:color w:val="000000"/>
          <w:sz w:val="24"/>
          <w:szCs w:val="24"/>
        </w:rPr>
        <w:t>zaniechania  Wykonawca  będzie ponosił odpowiedzialność wobec Zamawiającego,</w:t>
      </w:r>
    </w:p>
    <w:p w14:paraId="5A171898" w14:textId="77777777" w:rsidR="0019402B" w:rsidRPr="0019402B" w:rsidRDefault="0019402B" w:rsidP="00B91420">
      <w:pPr>
        <w:tabs>
          <w:tab w:val="left" w:pos="284"/>
          <w:tab w:val="left" w:pos="709"/>
          <w:tab w:val="left" w:pos="9356"/>
        </w:tabs>
        <w:ind w:right="-1"/>
        <w:rPr>
          <w:rFonts w:ascii="Tahoma" w:hAnsi="Tahoma" w:cs="Tahoma"/>
          <w:color w:val="000000"/>
          <w:sz w:val="24"/>
          <w:szCs w:val="24"/>
        </w:rPr>
      </w:pPr>
      <w:r w:rsidRPr="0019402B">
        <w:rPr>
          <w:rFonts w:ascii="Tahoma" w:hAnsi="Tahoma" w:cs="Tahoma"/>
          <w:color w:val="000000"/>
          <w:sz w:val="24"/>
          <w:szCs w:val="24"/>
        </w:rPr>
        <w:t xml:space="preserve">    jak za działania lub zaniechania własne.</w:t>
      </w:r>
    </w:p>
    <w:p w14:paraId="06853CC9" w14:textId="77777777" w:rsidR="00643A37" w:rsidRPr="003D0AB9" w:rsidRDefault="00643A37" w:rsidP="00643A37">
      <w:pPr>
        <w:tabs>
          <w:tab w:val="left" w:pos="284"/>
          <w:tab w:val="left" w:pos="709"/>
        </w:tabs>
        <w:rPr>
          <w:rFonts w:ascii="Tahoma" w:hAnsi="Tahoma" w:cs="Tahoma"/>
          <w:b/>
          <w:color w:val="000000"/>
          <w:sz w:val="16"/>
          <w:szCs w:val="16"/>
        </w:rPr>
      </w:pPr>
    </w:p>
    <w:p w14:paraId="38FD210D" w14:textId="77777777" w:rsidR="0019402B" w:rsidRDefault="0019402B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14:paraId="4079AAA2" w14:textId="6CD81727"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lastRenderedPageBreak/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>2</w:t>
      </w:r>
    </w:p>
    <w:p w14:paraId="1693EADC" w14:textId="77777777" w:rsidR="00643A37" w:rsidRPr="006A2413" w:rsidRDefault="00643A37" w:rsidP="00643A37">
      <w:pPr>
        <w:pStyle w:val="Nagwek3"/>
        <w:jc w:val="center"/>
        <w:rPr>
          <w:rFonts w:cs="Tahoma"/>
          <w:b/>
          <w:i/>
          <w:color w:val="000000"/>
          <w:szCs w:val="24"/>
        </w:rPr>
      </w:pPr>
      <w:r w:rsidRPr="006A2413">
        <w:rPr>
          <w:rFonts w:cs="Tahoma"/>
          <w:b/>
          <w:color w:val="000000"/>
          <w:szCs w:val="24"/>
        </w:rPr>
        <w:t>WARTOŚĆ PRZEDMIOTU UMOWY</w:t>
      </w:r>
    </w:p>
    <w:p w14:paraId="43A5C3E0" w14:textId="77777777" w:rsidR="00643A37" w:rsidRPr="0089286D" w:rsidRDefault="00643A37" w:rsidP="00643A37">
      <w:pPr>
        <w:jc w:val="both"/>
        <w:rPr>
          <w:rFonts w:ascii="Tahoma" w:hAnsi="Tahoma" w:cs="Tahoma"/>
          <w:b/>
          <w:color w:val="000000"/>
          <w:sz w:val="10"/>
          <w:szCs w:val="10"/>
        </w:rPr>
      </w:pPr>
    </w:p>
    <w:p w14:paraId="49584CEE" w14:textId="6281CD30" w:rsidR="00643A37" w:rsidRPr="006A2413" w:rsidRDefault="00643A37" w:rsidP="005D07B3">
      <w:pPr>
        <w:numPr>
          <w:ilvl w:val="0"/>
          <w:numId w:val="11"/>
        </w:numPr>
        <w:tabs>
          <w:tab w:val="left" w:pos="284"/>
        </w:tabs>
        <w:ind w:left="284" w:hanging="284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Całkowita wartość przedmiotu umowy wynosi netto …………… PLN</w:t>
      </w:r>
      <w:r w:rsidR="0089286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(słownie:………………………………………………… i …/100 PLN), </w:t>
      </w:r>
    </w:p>
    <w:p w14:paraId="5B8C1728" w14:textId="77777777" w:rsidR="00643A37" w:rsidRPr="006A2413" w:rsidRDefault="00643A37" w:rsidP="00643A37">
      <w:pPr>
        <w:tabs>
          <w:tab w:val="left" w:pos="284"/>
          <w:tab w:val="left" w:pos="709"/>
        </w:tabs>
        <w:ind w:left="284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podatek od towarów i usług: …………… PLN</w:t>
      </w:r>
    </w:p>
    <w:p w14:paraId="28614B6D" w14:textId="77777777" w:rsidR="00643A37" w:rsidRPr="006A2413" w:rsidRDefault="00643A37" w:rsidP="00643A37">
      <w:pPr>
        <w:tabs>
          <w:tab w:val="left" w:pos="284"/>
          <w:tab w:val="left" w:pos="709"/>
        </w:tabs>
        <w:ind w:left="284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(słownie: ……………………………………………………… i …/100 PLN),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>Całkowita wartość przedmiotu umowy wynosi brutto …………… PLN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>(słownie: ……………………………………………………… i …/100 PLN).</w:t>
      </w:r>
    </w:p>
    <w:p w14:paraId="423ECC5E" w14:textId="2CA0C5E2" w:rsidR="00643A37" w:rsidRPr="0089286D" w:rsidRDefault="00643A37" w:rsidP="005D07B3">
      <w:pPr>
        <w:numPr>
          <w:ilvl w:val="0"/>
          <w:numId w:val="11"/>
        </w:numPr>
        <w:tabs>
          <w:tab w:val="left" w:pos="284"/>
          <w:tab w:val="left" w:pos="426"/>
        </w:tabs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89286D">
        <w:rPr>
          <w:rFonts w:ascii="Tahoma" w:hAnsi="Tahoma" w:cs="Tahoma"/>
          <w:noProof/>
          <w:color w:val="000000"/>
          <w:spacing w:val="-3"/>
          <w:sz w:val="24"/>
          <w:szCs w:val="24"/>
        </w:rPr>
        <w:t xml:space="preserve">Całkowita wartość </w:t>
      </w:r>
      <w:r w:rsidRPr="0089286D">
        <w:rPr>
          <w:rFonts w:ascii="Tahoma" w:hAnsi="Tahoma" w:cs="Tahoma"/>
          <w:noProof/>
          <w:spacing w:val="-3"/>
          <w:sz w:val="24"/>
          <w:szCs w:val="24"/>
        </w:rPr>
        <w:t>zawiera wszystkie koszty związane z realizacją przedmiotu umowy oraz podatek od towarów i usług VAT.</w:t>
      </w:r>
    </w:p>
    <w:p w14:paraId="7E33058A" w14:textId="12901B51" w:rsidR="00643A37" w:rsidRDefault="00643A37" w:rsidP="005D07B3">
      <w:pPr>
        <w:numPr>
          <w:ilvl w:val="0"/>
          <w:numId w:val="11"/>
        </w:numPr>
        <w:tabs>
          <w:tab w:val="left" w:pos="284"/>
          <w:tab w:val="left" w:pos="426"/>
        </w:tabs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89286D">
        <w:rPr>
          <w:rFonts w:ascii="Tahoma" w:hAnsi="Tahoma" w:cs="Tahoma"/>
          <w:noProof/>
          <w:color w:val="000000"/>
          <w:sz w:val="24"/>
          <w:szCs w:val="24"/>
        </w:rPr>
        <w:t>Podatek od towarów i usług od wewnątrz wspólnotowego nabycia towarów Zamawiający naliczy i ureguluje jako podatek należny zgodnie z przepisami obowiązującymi w tym zakresie w Polsce.</w:t>
      </w:r>
    </w:p>
    <w:p w14:paraId="661F6CC9" w14:textId="77777777" w:rsidR="0089286D" w:rsidRDefault="0089286D" w:rsidP="00643A37">
      <w:pPr>
        <w:shd w:val="clear" w:color="auto" w:fill="FFFFFF"/>
        <w:tabs>
          <w:tab w:val="left" w:pos="-720"/>
          <w:tab w:val="left" w:pos="284"/>
        </w:tabs>
        <w:suppressAutoHyphens/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14:paraId="72DE2CEB" w14:textId="38FD3D24" w:rsidR="00643A37" w:rsidRPr="006A2413" w:rsidRDefault="00621ADF" w:rsidP="0089286D">
      <w:pPr>
        <w:shd w:val="clear" w:color="auto" w:fill="FFFFFF"/>
        <w:tabs>
          <w:tab w:val="left" w:pos="-720"/>
          <w:tab w:val="left" w:pos="284"/>
        </w:tabs>
        <w:suppressAutoHyphens/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="00643A37" w:rsidRPr="006A2413">
        <w:rPr>
          <w:rFonts w:ascii="Tahoma" w:hAnsi="Tahoma" w:cs="Tahoma"/>
          <w:b/>
          <w:color w:val="000000"/>
          <w:sz w:val="24"/>
          <w:szCs w:val="24"/>
        </w:rPr>
        <w:t xml:space="preserve"> 3</w:t>
      </w:r>
    </w:p>
    <w:p w14:paraId="2DEB89AB" w14:textId="2233503B" w:rsidR="00643A37" w:rsidRDefault="00643A37" w:rsidP="0089286D">
      <w:pPr>
        <w:pStyle w:val="Nagwek4"/>
        <w:spacing w:before="0" w:after="0"/>
        <w:jc w:val="center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DOSTAWA</w:t>
      </w:r>
    </w:p>
    <w:p w14:paraId="2599B74F" w14:textId="77777777" w:rsidR="0089286D" w:rsidRPr="0089286D" w:rsidRDefault="0089286D" w:rsidP="0089286D">
      <w:pPr>
        <w:rPr>
          <w:sz w:val="10"/>
          <w:szCs w:val="10"/>
        </w:rPr>
      </w:pPr>
    </w:p>
    <w:p w14:paraId="400D2004" w14:textId="77777777" w:rsidR="00643A37" w:rsidRPr="006A2413" w:rsidRDefault="00643A37" w:rsidP="005D07B3">
      <w:pPr>
        <w:numPr>
          <w:ilvl w:val="0"/>
          <w:numId w:val="8"/>
        </w:numPr>
        <w:ind w:left="426" w:hanging="426"/>
        <w:jc w:val="both"/>
        <w:rPr>
          <w:rFonts w:ascii="Tahoma" w:hAnsi="Tahoma" w:cs="Tahoma"/>
          <w:sz w:val="24"/>
          <w:szCs w:val="24"/>
        </w:rPr>
      </w:pPr>
      <w:r w:rsidRPr="006A2413">
        <w:rPr>
          <w:rFonts w:ascii="Tahoma" w:hAnsi="Tahoma" w:cs="Tahoma"/>
          <w:sz w:val="24"/>
          <w:szCs w:val="24"/>
          <w:u w:val="single"/>
        </w:rPr>
        <w:t>Miejsce dostawy</w:t>
      </w:r>
      <w:r w:rsidRPr="006A2413">
        <w:rPr>
          <w:rFonts w:ascii="Tahoma" w:hAnsi="Tahoma" w:cs="Tahoma"/>
          <w:sz w:val="24"/>
          <w:szCs w:val="24"/>
        </w:rPr>
        <w:t xml:space="preserve">: </w:t>
      </w:r>
    </w:p>
    <w:p w14:paraId="52920A73" w14:textId="6A96C3A2" w:rsidR="00643A37" w:rsidRPr="006A2413" w:rsidRDefault="00643A37" w:rsidP="0019402B">
      <w:pPr>
        <w:ind w:left="426"/>
        <w:jc w:val="both"/>
        <w:rPr>
          <w:rFonts w:ascii="Tahoma" w:hAnsi="Tahoma" w:cs="Tahoma"/>
          <w:sz w:val="24"/>
          <w:szCs w:val="24"/>
        </w:rPr>
      </w:pPr>
      <w:r w:rsidRPr="006A2413">
        <w:rPr>
          <w:rFonts w:ascii="Tahoma" w:hAnsi="Tahoma" w:cs="Tahoma"/>
          <w:sz w:val="24"/>
          <w:szCs w:val="24"/>
        </w:rPr>
        <w:t xml:space="preserve">Instytut </w:t>
      </w:r>
      <w:r w:rsidR="00037830">
        <w:rPr>
          <w:rFonts w:ascii="Tahoma" w:hAnsi="Tahoma" w:cs="Tahoma"/>
          <w:sz w:val="24"/>
          <w:szCs w:val="24"/>
        </w:rPr>
        <w:t xml:space="preserve">Matki i Dziecka, </w:t>
      </w:r>
      <w:r w:rsidR="0019402B" w:rsidRPr="0019402B">
        <w:rPr>
          <w:rFonts w:ascii="Tahoma" w:hAnsi="Tahoma" w:cs="Tahoma"/>
          <w:sz w:val="24"/>
          <w:szCs w:val="24"/>
        </w:rPr>
        <w:t>Instytut Matki i Dziecka</w:t>
      </w:r>
      <w:r w:rsidR="0019402B">
        <w:rPr>
          <w:rFonts w:ascii="Tahoma" w:hAnsi="Tahoma" w:cs="Tahoma"/>
          <w:sz w:val="24"/>
          <w:szCs w:val="24"/>
        </w:rPr>
        <w:t xml:space="preserve">, </w:t>
      </w:r>
      <w:r w:rsidR="0019402B" w:rsidRPr="0019402B">
        <w:rPr>
          <w:rFonts w:ascii="Tahoma" w:hAnsi="Tahoma" w:cs="Tahoma"/>
          <w:sz w:val="24"/>
          <w:szCs w:val="24"/>
        </w:rPr>
        <w:t>Dział Zarządzania Infrastrukturą - Sekcja Aparatury Medycznej</w:t>
      </w:r>
      <w:r w:rsidR="00037830">
        <w:rPr>
          <w:rFonts w:ascii="Tahoma" w:hAnsi="Tahoma" w:cs="Tahoma"/>
          <w:sz w:val="24"/>
          <w:szCs w:val="24"/>
        </w:rPr>
        <w:t>, ul. Kasprzaka 17A, 01-211 Warszawa</w:t>
      </w:r>
    </w:p>
    <w:p w14:paraId="47A7C52E" w14:textId="7F83CC29" w:rsidR="00643A37" w:rsidRPr="006A2413" w:rsidRDefault="00643A37" w:rsidP="005D07B3">
      <w:pPr>
        <w:pStyle w:val="Akapitzlist"/>
        <w:numPr>
          <w:ilvl w:val="1"/>
          <w:numId w:val="3"/>
        </w:numPr>
        <w:tabs>
          <w:tab w:val="left" w:pos="284"/>
          <w:tab w:val="left" w:pos="426"/>
          <w:tab w:val="left" w:pos="567"/>
        </w:tabs>
        <w:ind w:left="426" w:hanging="426"/>
        <w:contextualSpacing w:val="0"/>
        <w:jc w:val="both"/>
        <w:rPr>
          <w:rFonts w:ascii="Tahoma" w:hAnsi="Tahoma" w:cs="Tahoma"/>
        </w:rPr>
      </w:pPr>
      <w:r w:rsidRPr="006A2413">
        <w:rPr>
          <w:rFonts w:ascii="Tahoma" w:hAnsi="Tahoma" w:cs="Tahoma"/>
        </w:rPr>
        <w:t xml:space="preserve">Dostawy przedmiotu umowy będą realizowane sukcesywnie w ciągu </w:t>
      </w:r>
      <w:r w:rsidR="0019402B">
        <w:rPr>
          <w:rFonts w:ascii="Tahoma" w:hAnsi="Tahoma" w:cs="Tahoma"/>
          <w:b/>
        </w:rPr>
        <w:t>12</w:t>
      </w:r>
      <w:r w:rsidRPr="006A2413">
        <w:rPr>
          <w:rFonts w:ascii="Tahoma" w:hAnsi="Tahoma" w:cs="Tahoma"/>
          <w:b/>
        </w:rPr>
        <w:t xml:space="preserve"> miesięcy</w:t>
      </w:r>
      <w:r w:rsidRPr="006A2413">
        <w:rPr>
          <w:rFonts w:ascii="Tahoma" w:hAnsi="Tahoma" w:cs="Tahoma"/>
        </w:rPr>
        <w:t xml:space="preserve"> od daty zawarcia umowy</w:t>
      </w:r>
      <w:r w:rsidR="00721995">
        <w:rPr>
          <w:rFonts w:ascii="Tahoma" w:hAnsi="Tahoma" w:cs="Tahoma"/>
        </w:rPr>
        <w:t>.</w:t>
      </w:r>
    </w:p>
    <w:p w14:paraId="0A4442AA" w14:textId="47EE6F3C" w:rsidR="00643A37" w:rsidRPr="006A2413" w:rsidRDefault="00643A37" w:rsidP="005D07B3">
      <w:pPr>
        <w:pStyle w:val="Akapitzlist"/>
        <w:numPr>
          <w:ilvl w:val="1"/>
          <w:numId w:val="3"/>
        </w:numPr>
        <w:tabs>
          <w:tab w:val="left" w:pos="284"/>
          <w:tab w:val="left" w:pos="426"/>
        </w:tabs>
        <w:contextualSpacing w:val="0"/>
        <w:jc w:val="both"/>
        <w:rPr>
          <w:rFonts w:ascii="Tahoma" w:hAnsi="Tahoma" w:cs="Tahoma"/>
          <w:kern w:val="144"/>
        </w:rPr>
      </w:pPr>
      <w:r w:rsidRPr="006A2413">
        <w:rPr>
          <w:rFonts w:ascii="Tahoma" w:hAnsi="Tahoma" w:cs="Tahoma"/>
          <w:kern w:val="144"/>
        </w:rPr>
        <w:t xml:space="preserve">Termin wykonania  poszczególnych dostaw nie może być dłuższy niż </w:t>
      </w:r>
      <w:r w:rsidRPr="006A2413">
        <w:rPr>
          <w:rFonts w:ascii="Tahoma" w:hAnsi="Tahoma" w:cs="Tahoma"/>
          <w:b/>
          <w:kern w:val="144"/>
        </w:rPr>
        <w:t>……. dni</w:t>
      </w:r>
      <w:r w:rsidRPr="006A2413">
        <w:rPr>
          <w:rFonts w:ascii="Tahoma" w:hAnsi="Tahoma" w:cs="Tahoma"/>
          <w:kern w:val="144"/>
        </w:rPr>
        <w:t xml:space="preserve"> (od poniedziałku do </w:t>
      </w:r>
      <w:r w:rsidR="000548AA">
        <w:rPr>
          <w:rFonts w:ascii="Tahoma" w:hAnsi="Tahoma" w:cs="Tahoma"/>
          <w:kern w:val="144"/>
        </w:rPr>
        <w:t>piątku</w:t>
      </w:r>
      <w:r w:rsidRPr="006A2413">
        <w:rPr>
          <w:rFonts w:ascii="Tahoma" w:hAnsi="Tahoma" w:cs="Tahoma"/>
          <w:kern w:val="144"/>
        </w:rPr>
        <w:t xml:space="preserve"> w godzinach </w:t>
      </w:r>
      <w:r w:rsidR="0019402B">
        <w:rPr>
          <w:rFonts w:ascii="Tahoma" w:hAnsi="Tahoma" w:cs="Tahoma"/>
          <w:kern w:val="144"/>
        </w:rPr>
        <w:t>8</w:t>
      </w:r>
      <w:r w:rsidR="00C474B9">
        <w:rPr>
          <w:rFonts w:ascii="Tahoma" w:hAnsi="Tahoma" w:cs="Tahoma"/>
          <w:kern w:val="144"/>
        </w:rPr>
        <w:t>:</w:t>
      </w:r>
      <w:r w:rsidRPr="006A2413">
        <w:rPr>
          <w:rFonts w:ascii="Tahoma" w:hAnsi="Tahoma" w:cs="Tahoma"/>
          <w:kern w:val="144"/>
        </w:rPr>
        <w:t>00-</w:t>
      </w:r>
      <w:r w:rsidR="00C474B9">
        <w:rPr>
          <w:rFonts w:ascii="Tahoma" w:hAnsi="Tahoma" w:cs="Tahoma"/>
          <w:kern w:val="144"/>
        </w:rPr>
        <w:t>1</w:t>
      </w:r>
      <w:r w:rsidR="0019402B">
        <w:rPr>
          <w:rFonts w:ascii="Tahoma" w:hAnsi="Tahoma" w:cs="Tahoma"/>
          <w:kern w:val="144"/>
        </w:rPr>
        <w:t>5</w:t>
      </w:r>
      <w:r w:rsidRPr="006A2413">
        <w:rPr>
          <w:rFonts w:ascii="Tahoma" w:hAnsi="Tahoma" w:cs="Tahoma"/>
          <w:kern w:val="144"/>
        </w:rPr>
        <w:t>:00,</w:t>
      </w:r>
      <w:r w:rsidR="0019402B">
        <w:rPr>
          <w:rFonts w:ascii="Tahoma" w:hAnsi="Tahoma" w:cs="Tahoma"/>
          <w:kern w:val="144"/>
        </w:rPr>
        <w:t xml:space="preserve"> </w:t>
      </w:r>
      <w:r w:rsidRPr="006A2413">
        <w:rPr>
          <w:rFonts w:ascii="Tahoma" w:hAnsi="Tahoma" w:cs="Tahoma"/>
          <w:kern w:val="144"/>
        </w:rPr>
        <w:t>z wyłączeniem dni ustawowo wolnych od pracy) od daty złożenia zamówienia przez Zamawiającego.</w:t>
      </w:r>
    </w:p>
    <w:p w14:paraId="77BE3C23" w14:textId="77777777" w:rsidR="00643A37" w:rsidRPr="006A2413" w:rsidRDefault="00643A37" w:rsidP="005D07B3">
      <w:pPr>
        <w:pStyle w:val="Akapitzlist"/>
        <w:numPr>
          <w:ilvl w:val="1"/>
          <w:numId w:val="3"/>
        </w:numPr>
        <w:tabs>
          <w:tab w:val="left" w:pos="284"/>
          <w:tab w:val="left" w:pos="426"/>
        </w:tabs>
        <w:ind w:left="426" w:hanging="426"/>
        <w:contextualSpacing w:val="0"/>
        <w:jc w:val="both"/>
        <w:rPr>
          <w:rFonts w:ascii="Tahoma" w:hAnsi="Tahoma" w:cs="Tahoma"/>
        </w:rPr>
      </w:pPr>
      <w:r w:rsidRPr="006A2413">
        <w:rPr>
          <w:rFonts w:ascii="Tahoma" w:hAnsi="Tahoma" w:cs="Tahoma"/>
        </w:rPr>
        <w:t>W zamówieniach Zamawiający określi termin dostawy, rodzaj, ilość oraz inne szczegółowe warunki dostawy.</w:t>
      </w:r>
      <w:r w:rsidRPr="006A2413">
        <w:rPr>
          <w:rFonts w:ascii="Tahoma" w:hAnsi="Tahoma" w:cs="Tahoma"/>
          <w:kern w:val="144"/>
        </w:rPr>
        <w:t xml:space="preserve"> </w:t>
      </w:r>
    </w:p>
    <w:p w14:paraId="5815F663" w14:textId="77777777" w:rsidR="00643A37" w:rsidRPr="006A2413" w:rsidRDefault="00643A37" w:rsidP="005D07B3">
      <w:pPr>
        <w:pStyle w:val="Akapitzlist"/>
        <w:numPr>
          <w:ilvl w:val="1"/>
          <w:numId w:val="3"/>
        </w:numPr>
        <w:tabs>
          <w:tab w:val="left" w:pos="284"/>
          <w:tab w:val="left" w:pos="426"/>
        </w:tabs>
        <w:ind w:left="426" w:hanging="426"/>
        <w:contextualSpacing w:val="0"/>
        <w:jc w:val="both"/>
        <w:rPr>
          <w:rFonts w:ascii="Tahoma" w:hAnsi="Tahoma" w:cs="Tahoma"/>
        </w:rPr>
      </w:pPr>
      <w:r w:rsidRPr="006A2413">
        <w:rPr>
          <w:rFonts w:ascii="Tahoma" w:hAnsi="Tahoma" w:cs="Tahoma"/>
          <w:kern w:val="144"/>
        </w:rPr>
        <w:t>Zamawiane ilości i rodzaj przedmiotu umowy uzależnione będą od  potrzeb wynikających z konieczności ich zastosowania w danym czasie.</w:t>
      </w:r>
    </w:p>
    <w:p w14:paraId="5D9A0E8D" w14:textId="6F736B75" w:rsidR="00643A37" w:rsidRDefault="00643A37" w:rsidP="005D07B3">
      <w:pPr>
        <w:pStyle w:val="Akapitzlist"/>
        <w:numPr>
          <w:ilvl w:val="1"/>
          <w:numId w:val="3"/>
        </w:numPr>
        <w:tabs>
          <w:tab w:val="left" w:pos="284"/>
          <w:tab w:val="left" w:pos="426"/>
        </w:tabs>
        <w:ind w:left="426" w:hanging="426"/>
        <w:contextualSpacing w:val="0"/>
        <w:jc w:val="both"/>
        <w:rPr>
          <w:rFonts w:ascii="Tahoma" w:hAnsi="Tahoma" w:cs="Tahoma"/>
        </w:rPr>
      </w:pPr>
      <w:r w:rsidRPr="006A2413">
        <w:rPr>
          <w:rFonts w:ascii="Tahoma" w:hAnsi="Tahoma" w:cs="Tahoma"/>
        </w:rPr>
        <w:t xml:space="preserve">Zamówienia na dostawy Zamawiający będzie przekazywał do Wykonawcy drogą elektroniczną na adres e-mail: ……………………... </w:t>
      </w:r>
      <w:r w:rsidR="00C364F6">
        <w:rPr>
          <w:rFonts w:ascii="Tahoma" w:hAnsi="Tahoma" w:cs="Tahoma"/>
        </w:rPr>
        <w:t xml:space="preserve">lub </w:t>
      </w:r>
      <w:r w:rsidR="00C364F6" w:rsidRPr="00101B46">
        <w:rPr>
          <w:rFonts w:ascii="Tahoma" w:hAnsi="Tahoma"/>
        </w:rPr>
        <w:t>telefonicznie pod nr telefonu ………………….</w:t>
      </w:r>
    </w:p>
    <w:p w14:paraId="7A2D2836" w14:textId="77777777" w:rsidR="00F152E2" w:rsidRPr="00F152E2" w:rsidRDefault="00F152E2" w:rsidP="005D07B3">
      <w:pPr>
        <w:pStyle w:val="Akapitzlist"/>
        <w:numPr>
          <w:ilvl w:val="1"/>
          <w:numId w:val="3"/>
        </w:numPr>
        <w:tabs>
          <w:tab w:val="left" w:pos="284"/>
          <w:tab w:val="left" w:pos="426"/>
        </w:tabs>
        <w:ind w:left="426" w:hanging="426"/>
        <w:contextualSpacing w:val="0"/>
        <w:jc w:val="both"/>
        <w:rPr>
          <w:rFonts w:ascii="Tahoma" w:hAnsi="Tahoma" w:cs="Tahoma"/>
          <w:color w:val="000000" w:themeColor="text1"/>
        </w:rPr>
      </w:pPr>
      <w:r w:rsidRPr="00F152E2">
        <w:rPr>
          <w:rFonts w:ascii="Tahoma" w:eastAsia="Calibri" w:hAnsi="Tahoma" w:cs="Tahoma"/>
          <w:color w:val="000000" w:themeColor="text1"/>
          <w:lang w:eastAsia="zh-CN"/>
        </w:rPr>
        <w:t>Strony zgodnie postanawiają, że przy składaniu zamówień, ich potwierdzania oraz potwierdzania dostawy nie będą korzystać z Platformy Elektronicznego Fakturowania (PFE).</w:t>
      </w:r>
    </w:p>
    <w:p w14:paraId="316C9C86" w14:textId="77777777" w:rsidR="00E31C64" w:rsidRPr="00E31C64" w:rsidRDefault="00E31C64" w:rsidP="005D07B3">
      <w:pPr>
        <w:numPr>
          <w:ilvl w:val="0"/>
          <w:numId w:val="3"/>
        </w:numPr>
        <w:tabs>
          <w:tab w:val="left" w:pos="284"/>
          <w:tab w:val="left" w:pos="709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</w:t>
      </w:r>
      <w:r w:rsidRPr="00E31C64">
        <w:rPr>
          <w:rFonts w:ascii="Tahoma" w:eastAsia="Calibri" w:hAnsi="Tahoma" w:cs="Tahoma"/>
          <w:color w:val="000000" w:themeColor="text1"/>
          <w:sz w:val="24"/>
          <w:szCs w:val="24"/>
          <w:lang w:eastAsia="zh-CN"/>
        </w:rPr>
        <w:t>Po każdej zrealizowanej dostawie Wykonawca ma obowiązek złożyć oryginał faktury.</w:t>
      </w:r>
    </w:p>
    <w:p w14:paraId="2EBD92BA" w14:textId="63DCEB2F" w:rsidR="00393096" w:rsidRDefault="00B63E34" w:rsidP="005D07B3">
      <w:pPr>
        <w:numPr>
          <w:ilvl w:val="0"/>
          <w:numId w:val="3"/>
        </w:numPr>
        <w:tabs>
          <w:tab w:val="left" w:pos="284"/>
          <w:tab w:val="left" w:pos="709"/>
        </w:tabs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Zamawiający w chwili odbioru towaru zbada, czy dostawa jest pod względem ilościowym i jakościowym zgodna z załączonymi dokumentami. Zbadanie obejmuje przeliczenie ilości opakowań zbiorczych i ustalenie ich stanu, a w razie uszkodzenia opakowania zbiorczego sprawdzenie stanu jego zawartości.</w:t>
      </w:r>
      <w:r w:rsidR="00393096">
        <w:rPr>
          <w:rFonts w:ascii="Tahoma" w:hAnsi="Tahoma"/>
          <w:sz w:val="24"/>
        </w:rPr>
        <w:t xml:space="preserve"> </w:t>
      </w:r>
      <w:r w:rsidR="00393096" w:rsidRPr="00E653E1">
        <w:rPr>
          <w:rFonts w:ascii="Tahoma" w:hAnsi="Tahoma"/>
          <w:sz w:val="24"/>
        </w:rPr>
        <w:t xml:space="preserve">Reklamacje ilościowe zgłaszane będą nie później niż w ciągu 3 dni roboczych, natomiast reklamacje jakościowe w momencie ujawnienia się wady przedmiotu zamówienia. Reklamacje można złożyć droga faksową lub pocztą elektroniczną na adres </w:t>
      </w:r>
      <w:hyperlink r:id="rId7" w:history="1">
        <w:r w:rsidR="00393096" w:rsidRPr="00E653E1">
          <w:rPr>
            <w:rStyle w:val="Hipercze"/>
            <w:rFonts w:ascii="Tahoma" w:hAnsi="Tahoma"/>
            <w:color w:val="000000"/>
            <w:sz w:val="24"/>
            <w:u w:val="none"/>
          </w:rPr>
          <w:t>…………….…..</w:t>
        </w:r>
      </w:hyperlink>
      <w:r w:rsidR="00393096" w:rsidRPr="00E653E1">
        <w:rPr>
          <w:rFonts w:ascii="Tahoma" w:hAnsi="Tahoma"/>
          <w:color w:val="000000"/>
          <w:sz w:val="24"/>
        </w:rPr>
        <w:t xml:space="preserve"> </w:t>
      </w:r>
      <w:r w:rsidR="00393096" w:rsidRPr="00E653E1">
        <w:rPr>
          <w:rFonts w:ascii="Tahoma" w:hAnsi="Tahoma"/>
          <w:sz w:val="24"/>
        </w:rPr>
        <w:t xml:space="preserve">podając nr faktury. Faktury korygujące należy dostarczyć w ciągu 7 dni roboczych od daty uwzględnienia reklamacji. </w:t>
      </w:r>
    </w:p>
    <w:p w14:paraId="5DC3F8F1" w14:textId="77777777" w:rsidR="0019402B" w:rsidRPr="0019402B" w:rsidRDefault="0019402B" w:rsidP="0019402B">
      <w:pPr>
        <w:numPr>
          <w:ilvl w:val="0"/>
          <w:numId w:val="3"/>
        </w:numPr>
        <w:tabs>
          <w:tab w:val="left" w:pos="284"/>
          <w:tab w:val="left" w:pos="709"/>
        </w:tabs>
        <w:jc w:val="both"/>
        <w:rPr>
          <w:rFonts w:ascii="Tahoma" w:hAnsi="Tahoma"/>
          <w:sz w:val="24"/>
        </w:rPr>
      </w:pPr>
      <w:r w:rsidRPr="0019402B">
        <w:rPr>
          <w:rFonts w:ascii="Tahoma" w:hAnsi="Tahoma"/>
          <w:sz w:val="24"/>
        </w:rPr>
        <w:t>Każda dostarczona pompa będzie posiadała protokół wykonanego przeglądu technicznego.</w:t>
      </w:r>
    </w:p>
    <w:p w14:paraId="2D376901" w14:textId="12996482" w:rsidR="0019402B" w:rsidRPr="0019402B" w:rsidRDefault="0019402B" w:rsidP="0019402B">
      <w:pPr>
        <w:numPr>
          <w:ilvl w:val="0"/>
          <w:numId w:val="3"/>
        </w:numPr>
        <w:tabs>
          <w:tab w:val="left" w:pos="284"/>
          <w:tab w:val="left" w:pos="709"/>
        </w:tabs>
        <w:jc w:val="both"/>
        <w:rPr>
          <w:rFonts w:ascii="Tahoma" w:hAnsi="Tahoma"/>
          <w:sz w:val="24"/>
        </w:rPr>
      </w:pPr>
      <w:r w:rsidRPr="0019402B">
        <w:rPr>
          <w:rFonts w:ascii="Tahoma" w:hAnsi="Tahoma"/>
          <w:sz w:val="24"/>
        </w:rPr>
        <w:t>Po dostarczeniu pomp zostanie podpisany protokół odbioru przez obie strony umowy.</w:t>
      </w:r>
    </w:p>
    <w:p w14:paraId="39B2BF70" w14:textId="77777777" w:rsidR="00643A37" w:rsidRPr="006A2413" w:rsidRDefault="00643A37" w:rsidP="005D07B3">
      <w:pPr>
        <w:numPr>
          <w:ilvl w:val="0"/>
          <w:numId w:val="3"/>
        </w:numPr>
        <w:tabs>
          <w:tab w:val="left" w:pos="284"/>
          <w:tab w:val="left" w:pos="709"/>
        </w:tabs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  W przypadku, gdy Wykonawca nie dostarczy przedmiotu umowy w terminie określonym w   ust.1 pkt 1.2. niniejszego paragrafu Zamawiający zastrzega sobie prawo dokonania zakupu od innego Wykonawcy w ilości i asortymencie niezrealizowanej w terminie dostawy (zakupu interwencyjnego).</w:t>
      </w:r>
    </w:p>
    <w:p w14:paraId="19670BAC" w14:textId="4869FDD8" w:rsidR="00643A37" w:rsidRDefault="00643A37" w:rsidP="00B91420">
      <w:pPr>
        <w:numPr>
          <w:ilvl w:val="1"/>
          <w:numId w:val="3"/>
        </w:numPr>
        <w:tabs>
          <w:tab w:val="left" w:pos="284"/>
          <w:tab w:val="left" w:pos="709"/>
        </w:tabs>
        <w:ind w:left="567" w:hanging="567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lastRenderedPageBreak/>
        <w:t>W przypadku zakupu interwencyjnego zmniejsza się ilość i wartość całkowita przedmiotu umowy o ilość i wartość zakupu dokonanego w trybie interwencyjnym.</w:t>
      </w:r>
    </w:p>
    <w:p w14:paraId="2137931D" w14:textId="0B660510" w:rsidR="00B63E34" w:rsidRPr="00B91420" w:rsidRDefault="00643A37" w:rsidP="00B91420">
      <w:pPr>
        <w:numPr>
          <w:ilvl w:val="1"/>
          <w:numId w:val="3"/>
        </w:numPr>
        <w:tabs>
          <w:tab w:val="left" w:pos="284"/>
          <w:tab w:val="left" w:pos="709"/>
        </w:tabs>
        <w:ind w:left="567" w:hanging="567"/>
        <w:jc w:val="both"/>
        <w:rPr>
          <w:rFonts w:ascii="Tahoma" w:hAnsi="Tahoma" w:cs="Tahoma"/>
          <w:color w:val="000000"/>
          <w:sz w:val="24"/>
          <w:szCs w:val="24"/>
        </w:rPr>
      </w:pPr>
      <w:r w:rsidRPr="00B91420">
        <w:rPr>
          <w:rFonts w:ascii="Tahoma" w:hAnsi="Tahoma" w:cs="Tahoma"/>
          <w:color w:val="000000"/>
          <w:sz w:val="24"/>
          <w:szCs w:val="24"/>
        </w:rPr>
        <w:t xml:space="preserve">W przypadku zakupu interwencyjnego po cenach wyższych od cen zawartych </w:t>
      </w:r>
      <w:r w:rsidR="0019402B" w:rsidRPr="00B91420">
        <w:rPr>
          <w:rFonts w:ascii="Tahoma" w:hAnsi="Tahoma" w:cs="Tahoma"/>
          <w:color w:val="000000"/>
          <w:sz w:val="24"/>
          <w:szCs w:val="24"/>
        </w:rPr>
        <w:br/>
      </w:r>
      <w:r w:rsidRPr="00B91420">
        <w:rPr>
          <w:rFonts w:ascii="Tahoma" w:hAnsi="Tahoma" w:cs="Tahoma"/>
          <w:color w:val="000000"/>
          <w:sz w:val="24"/>
          <w:szCs w:val="24"/>
        </w:rPr>
        <w:t>w niniejszej umowie, Wykonawca zobowiązany jest do zwrotu Zamawiającemu różnicy pomiędzy wartością zakupu interwencyjnego a wartością wynikającą</w:t>
      </w:r>
      <w:r w:rsidR="0019402B" w:rsidRPr="00B91420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9402B" w:rsidRPr="00B91420">
        <w:rPr>
          <w:rFonts w:ascii="Tahoma" w:hAnsi="Tahoma" w:cs="Tahoma"/>
          <w:color w:val="000000"/>
          <w:sz w:val="24"/>
          <w:szCs w:val="24"/>
        </w:rPr>
        <w:br/>
      </w:r>
      <w:r w:rsidRPr="00B91420">
        <w:rPr>
          <w:rFonts w:ascii="Tahoma" w:hAnsi="Tahoma" w:cs="Tahoma"/>
          <w:color w:val="000000"/>
          <w:sz w:val="24"/>
          <w:szCs w:val="24"/>
        </w:rPr>
        <w:t>z</w:t>
      </w:r>
      <w:r w:rsidR="0019402B" w:rsidRPr="00B9142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B91420">
        <w:rPr>
          <w:rFonts w:ascii="Tahoma" w:hAnsi="Tahoma" w:cs="Tahoma"/>
          <w:color w:val="000000"/>
          <w:sz w:val="24"/>
          <w:szCs w:val="24"/>
        </w:rPr>
        <w:t>niedostarczonego przedmiotu umowy.</w:t>
      </w:r>
    </w:p>
    <w:p w14:paraId="6C1379E7" w14:textId="4A54D2F7" w:rsidR="00721995" w:rsidRDefault="00721995" w:rsidP="005D07B3">
      <w:pPr>
        <w:pStyle w:val="Akapitzlist"/>
        <w:numPr>
          <w:ilvl w:val="0"/>
          <w:numId w:val="3"/>
        </w:numPr>
        <w:tabs>
          <w:tab w:val="left" w:pos="284"/>
          <w:tab w:val="left" w:pos="709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Pr="00721995">
        <w:rPr>
          <w:rFonts w:ascii="Tahoma" w:hAnsi="Tahoma" w:cs="Tahoma"/>
          <w:color w:val="000000"/>
        </w:rPr>
        <w:t>Wykonawca zobowiązuje się do informowania Zamawiającego w terminie max. do 7 dni roboczych przed wystąpieniem spodziewanych braków produkcyjnych towarów objętych umową oraz zagwarantowania w związku z tym realizacji zwiększonych zamówień zabezpieczających prawidłowe funkcjonowanie Oddziałów szpitalnych, zgodnie z wiedzą Wykonawcy.</w:t>
      </w:r>
    </w:p>
    <w:p w14:paraId="3F3511D8" w14:textId="77777777" w:rsidR="00C364F6" w:rsidRPr="00C364F6" w:rsidRDefault="00C364F6" w:rsidP="00C364F6">
      <w:pPr>
        <w:pStyle w:val="Akapitzlist"/>
        <w:numPr>
          <w:ilvl w:val="0"/>
          <w:numId w:val="3"/>
        </w:numPr>
        <w:tabs>
          <w:tab w:val="left" w:pos="284"/>
          <w:tab w:val="left" w:pos="709"/>
        </w:tabs>
        <w:jc w:val="both"/>
        <w:rPr>
          <w:rFonts w:ascii="Tahoma" w:hAnsi="Tahoma" w:cs="Tahoma"/>
          <w:color w:val="000000"/>
        </w:rPr>
      </w:pPr>
      <w:r w:rsidRPr="00C364F6">
        <w:rPr>
          <w:rFonts w:ascii="Tahoma" w:hAnsi="Tahoma" w:cs="Tahoma"/>
          <w:color w:val="000000"/>
        </w:rPr>
        <w:t xml:space="preserve">Osobami odpowiedzialnymi za prawidłową realizację niniejszej umowy są: </w:t>
      </w:r>
    </w:p>
    <w:p w14:paraId="2C472DCE" w14:textId="60616556" w:rsidR="00C364F6" w:rsidRPr="00C364F6" w:rsidRDefault="00C364F6" w:rsidP="00C364F6">
      <w:pPr>
        <w:pStyle w:val="Akapitzlist"/>
        <w:tabs>
          <w:tab w:val="left" w:pos="284"/>
          <w:tab w:val="left" w:pos="709"/>
        </w:tabs>
        <w:ind w:left="420"/>
        <w:jc w:val="both"/>
        <w:rPr>
          <w:rFonts w:ascii="Tahoma" w:hAnsi="Tahoma" w:cs="Tahoma"/>
          <w:color w:val="000000"/>
        </w:rPr>
      </w:pPr>
      <w:r w:rsidRPr="00C364F6">
        <w:rPr>
          <w:rFonts w:ascii="Tahoma" w:hAnsi="Tahoma" w:cs="Tahoma"/>
          <w:color w:val="000000"/>
        </w:rPr>
        <w:t>- ze strony Zamawiającego P</w:t>
      </w:r>
      <w:r>
        <w:rPr>
          <w:rFonts w:ascii="Tahoma" w:hAnsi="Tahoma" w:cs="Tahoma"/>
          <w:color w:val="000000"/>
        </w:rPr>
        <w:t>……………..</w:t>
      </w:r>
      <w:r w:rsidRPr="00C364F6">
        <w:rPr>
          <w:rFonts w:ascii="Tahoma" w:hAnsi="Tahoma" w:cs="Tahoma"/>
          <w:color w:val="000000"/>
        </w:rPr>
        <w:t xml:space="preserve"> tel. </w:t>
      </w:r>
      <w:r w:rsidR="00B91420">
        <w:rPr>
          <w:rFonts w:ascii="Tahoma" w:hAnsi="Tahoma" w:cs="Tahoma"/>
          <w:color w:val="000000"/>
        </w:rPr>
        <w:t>……………..</w:t>
      </w:r>
      <w:r w:rsidRPr="00C364F6">
        <w:rPr>
          <w:rFonts w:ascii="Tahoma" w:hAnsi="Tahoma" w:cs="Tahoma"/>
          <w:color w:val="000000"/>
        </w:rPr>
        <w:t xml:space="preserve">, adres e-mail: ……………… </w:t>
      </w:r>
    </w:p>
    <w:p w14:paraId="41B5102D" w14:textId="77777777" w:rsidR="00C364F6" w:rsidRPr="00C364F6" w:rsidRDefault="00C364F6" w:rsidP="00C364F6">
      <w:pPr>
        <w:pStyle w:val="Akapitzlist"/>
        <w:tabs>
          <w:tab w:val="left" w:pos="284"/>
          <w:tab w:val="left" w:pos="709"/>
        </w:tabs>
        <w:ind w:left="420"/>
        <w:jc w:val="both"/>
        <w:rPr>
          <w:rFonts w:ascii="Tahoma" w:hAnsi="Tahoma" w:cs="Tahoma"/>
          <w:color w:val="000000"/>
        </w:rPr>
      </w:pPr>
      <w:r w:rsidRPr="00C364F6">
        <w:rPr>
          <w:rFonts w:ascii="Tahoma" w:hAnsi="Tahoma" w:cs="Tahoma"/>
          <w:color w:val="000000"/>
        </w:rPr>
        <w:t>- ze strony Wykonawcy  P. ............. tel. ..............., adres e-mail:……………………</w:t>
      </w:r>
    </w:p>
    <w:p w14:paraId="5BF3CBE9" w14:textId="29091290" w:rsidR="00C364F6" w:rsidRPr="000548AA" w:rsidRDefault="00C364F6" w:rsidP="000548AA">
      <w:pPr>
        <w:pStyle w:val="Akapitzlist"/>
        <w:numPr>
          <w:ilvl w:val="0"/>
          <w:numId w:val="3"/>
        </w:numPr>
        <w:tabs>
          <w:tab w:val="left" w:pos="284"/>
          <w:tab w:val="left" w:pos="709"/>
        </w:tabs>
        <w:jc w:val="both"/>
        <w:rPr>
          <w:rFonts w:ascii="Tahoma" w:hAnsi="Tahoma" w:cs="Tahoma"/>
          <w:color w:val="000000"/>
        </w:rPr>
      </w:pPr>
      <w:r w:rsidRPr="00C364F6">
        <w:rPr>
          <w:rFonts w:ascii="Tahoma" w:hAnsi="Tahoma" w:cs="Tahoma"/>
          <w:color w:val="000000"/>
        </w:rPr>
        <w:t xml:space="preserve">Wykonawca dostarczy Zamawiającemu wraz z urządzeniem dwa komplety skróconej instrukcji obsługi w języku polskim oraz na płycie DVD/CD, oryginalną instrukcję </w:t>
      </w:r>
      <w:r w:rsidR="00B91420">
        <w:rPr>
          <w:rFonts w:ascii="Tahoma" w:hAnsi="Tahoma" w:cs="Tahoma"/>
          <w:color w:val="000000"/>
        </w:rPr>
        <w:br/>
      </w:r>
      <w:r w:rsidRPr="00C364F6">
        <w:rPr>
          <w:rFonts w:ascii="Tahoma" w:hAnsi="Tahoma" w:cs="Tahoma"/>
          <w:color w:val="000000"/>
        </w:rPr>
        <w:t xml:space="preserve">z parametrami technicznymi w języku angielskim, kartę gwarancyjną </w:t>
      </w:r>
      <w:r w:rsidRPr="000548AA">
        <w:rPr>
          <w:rFonts w:ascii="Tahoma" w:hAnsi="Tahoma" w:cs="Tahoma"/>
          <w:color w:val="000000"/>
        </w:rPr>
        <w:t>z wykazem punktów serwisowych, wykaz części eksploatacyjnych niezbędnych dla bieżącej eksploatacji przedmiotu zamówienia oraz oświadczenie producenta lub autoryzowanego dystrybutora o zapewnieniu części zamiennych materiałów eksploatacyjnych przez min. 7 lat od daty uruchomienia przedmiotu zamówienia.</w:t>
      </w:r>
    </w:p>
    <w:p w14:paraId="332E1F67" w14:textId="77777777" w:rsidR="00C364F6" w:rsidRPr="006A2413" w:rsidRDefault="00C364F6" w:rsidP="00C364F6">
      <w:pPr>
        <w:pStyle w:val="Akapitzlist"/>
        <w:tabs>
          <w:tab w:val="left" w:pos="284"/>
          <w:tab w:val="left" w:pos="709"/>
        </w:tabs>
        <w:ind w:left="420"/>
        <w:jc w:val="both"/>
        <w:rPr>
          <w:rFonts w:ascii="Tahoma" w:hAnsi="Tahoma" w:cs="Tahoma"/>
          <w:color w:val="000000"/>
        </w:rPr>
      </w:pPr>
    </w:p>
    <w:p w14:paraId="42387FDD" w14:textId="77777777" w:rsidR="00EC6880" w:rsidRDefault="00EC6880" w:rsidP="00FD4708">
      <w:pPr>
        <w:rPr>
          <w:rFonts w:ascii="Tahoma" w:hAnsi="Tahoma" w:cs="Tahoma"/>
          <w:b/>
          <w:sz w:val="24"/>
          <w:szCs w:val="24"/>
        </w:rPr>
      </w:pPr>
    </w:p>
    <w:p w14:paraId="0C8E1F53" w14:textId="77777777" w:rsidR="00643A37" w:rsidRPr="006A2413" w:rsidRDefault="00643A37" w:rsidP="00643A37"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 w:rsidRPr="006A2413">
        <w:rPr>
          <w:rFonts w:ascii="Tahoma" w:hAnsi="Tahoma" w:cs="Tahoma"/>
          <w:b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sz w:val="24"/>
          <w:szCs w:val="24"/>
        </w:rPr>
        <w:t>4</w:t>
      </w:r>
    </w:p>
    <w:p w14:paraId="4354650E" w14:textId="77777777" w:rsidR="00643A37" w:rsidRPr="006A2413" w:rsidRDefault="00643A37" w:rsidP="003D0AB9">
      <w:pPr>
        <w:pStyle w:val="Nagwek5"/>
        <w:spacing w:before="0" w:after="0"/>
        <w:jc w:val="center"/>
        <w:rPr>
          <w:rFonts w:ascii="Tahoma" w:hAnsi="Tahoma" w:cs="Tahoma"/>
          <w:i w:val="0"/>
          <w:sz w:val="24"/>
          <w:szCs w:val="24"/>
        </w:rPr>
      </w:pPr>
      <w:r w:rsidRPr="006A2413">
        <w:rPr>
          <w:rFonts w:ascii="Tahoma" w:hAnsi="Tahoma" w:cs="Tahoma"/>
          <w:i w:val="0"/>
          <w:sz w:val="24"/>
          <w:szCs w:val="24"/>
        </w:rPr>
        <w:t>WARUNKI PŁATNOŚCI</w:t>
      </w:r>
    </w:p>
    <w:p w14:paraId="17B5A2E1" w14:textId="77777777" w:rsidR="00643A37" w:rsidRPr="0089286D" w:rsidRDefault="00643A37" w:rsidP="00643A37">
      <w:pPr>
        <w:jc w:val="both"/>
        <w:rPr>
          <w:rFonts w:ascii="Tahoma" w:hAnsi="Tahoma" w:cs="Tahoma"/>
          <w:b/>
          <w:sz w:val="10"/>
          <w:szCs w:val="10"/>
        </w:rPr>
      </w:pPr>
    </w:p>
    <w:p w14:paraId="2E364E95" w14:textId="77777777" w:rsidR="00643A37" w:rsidRPr="006A2413" w:rsidRDefault="00643A37" w:rsidP="005D07B3">
      <w:pPr>
        <w:pStyle w:val="Tekstpodstawowywcity3"/>
        <w:numPr>
          <w:ilvl w:val="0"/>
          <w:numId w:val="5"/>
        </w:numPr>
        <w:tabs>
          <w:tab w:val="clear" w:pos="360"/>
          <w:tab w:val="num" w:pos="142"/>
        </w:tabs>
        <w:ind w:left="284" w:hanging="284"/>
        <w:rPr>
          <w:rFonts w:cs="Tahoma"/>
          <w:color w:val="000000"/>
          <w:szCs w:val="24"/>
        </w:rPr>
      </w:pPr>
      <w:r w:rsidRPr="006A2413">
        <w:rPr>
          <w:rFonts w:cs="Tahoma"/>
          <w:szCs w:val="24"/>
        </w:rPr>
        <w:t xml:space="preserve"> </w:t>
      </w:r>
      <w:r w:rsidRPr="006A2413">
        <w:rPr>
          <w:rFonts w:cs="Tahoma"/>
          <w:color w:val="000000"/>
          <w:szCs w:val="24"/>
        </w:rPr>
        <w:t xml:space="preserve">Płatność </w:t>
      </w:r>
      <w:r w:rsidRPr="006A2413">
        <w:rPr>
          <w:rFonts w:cs="Tahoma"/>
          <w:szCs w:val="24"/>
        </w:rPr>
        <w:t xml:space="preserve">z tytułu dostawy przedmiotu umowy, dokonywana będzie za każdą zrealizowaną dostawę w ciągu </w:t>
      </w:r>
      <w:r w:rsidRPr="006A2413">
        <w:rPr>
          <w:rFonts w:cs="Tahoma"/>
          <w:b/>
          <w:szCs w:val="24"/>
        </w:rPr>
        <w:t>60 dni</w:t>
      </w:r>
      <w:r w:rsidRPr="006A2413">
        <w:rPr>
          <w:rFonts w:cs="Tahoma"/>
          <w:szCs w:val="24"/>
        </w:rPr>
        <w:t xml:space="preserve"> od daty dostarczenia przez Wykonawcę oryginału faktury do Zamawiającego, </w:t>
      </w:r>
      <w:r w:rsidRPr="006A2413">
        <w:rPr>
          <w:rFonts w:cs="Tahoma"/>
          <w:color w:val="000000"/>
          <w:szCs w:val="24"/>
        </w:rPr>
        <w:t>na rachunek bankowy wpisany przez Wykonawcę na fakturze.</w:t>
      </w:r>
    </w:p>
    <w:p w14:paraId="7471707C" w14:textId="77777777" w:rsidR="00643A37" w:rsidRDefault="00643A37" w:rsidP="005D07B3">
      <w:pPr>
        <w:pStyle w:val="Tekstpodstawowywcity3"/>
        <w:numPr>
          <w:ilvl w:val="0"/>
          <w:numId w:val="7"/>
        </w:numPr>
        <w:rPr>
          <w:rFonts w:cs="Tahoma"/>
          <w:color w:val="000000"/>
          <w:szCs w:val="24"/>
        </w:rPr>
      </w:pPr>
      <w:r w:rsidRPr="006A2413">
        <w:rPr>
          <w:rFonts w:cs="Tahoma"/>
          <w:color w:val="000000"/>
          <w:szCs w:val="24"/>
        </w:rPr>
        <w:t>Za datę zapłaty uznaje się dzień obciążenia rachunku bankowego Zamawiającego.</w:t>
      </w:r>
    </w:p>
    <w:p w14:paraId="3EF53464" w14:textId="77777777" w:rsidR="000A180D" w:rsidRPr="006A2413" w:rsidRDefault="000A180D" w:rsidP="005D07B3">
      <w:pPr>
        <w:numPr>
          <w:ilvl w:val="0"/>
          <w:numId w:val="7"/>
        </w:numPr>
        <w:jc w:val="both"/>
        <w:rPr>
          <w:rFonts w:ascii="Tahoma" w:hAnsi="Tahoma" w:cs="Tahoma"/>
          <w:color w:val="000000"/>
          <w:szCs w:val="24"/>
        </w:rPr>
      </w:pPr>
      <w:r w:rsidRPr="000A180D">
        <w:rPr>
          <w:rFonts w:ascii="Tahoma" w:hAnsi="Tahoma" w:cs="Tahoma"/>
          <w:color w:val="000000"/>
          <w:sz w:val="24"/>
          <w:szCs w:val="24"/>
        </w:rPr>
        <w:t>Koszty obsługi bankowej powstałe w banku Zamawiającego pokrywa Zamawiający; koszty obsługi bankowej powstałe w banku Wykonawcy pokrywa Wykonawca.</w:t>
      </w:r>
    </w:p>
    <w:p w14:paraId="5FE7B72B" w14:textId="77777777" w:rsidR="00643A37" w:rsidRPr="006A2413" w:rsidRDefault="00643A37" w:rsidP="005D07B3">
      <w:pPr>
        <w:pStyle w:val="Tekstpodstawowywcity3"/>
        <w:numPr>
          <w:ilvl w:val="0"/>
          <w:numId w:val="7"/>
        </w:numPr>
        <w:ind w:left="284" w:hanging="284"/>
        <w:rPr>
          <w:rFonts w:cs="Tahoma"/>
          <w:color w:val="000000"/>
          <w:szCs w:val="24"/>
        </w:rPr>
      </w:pPr>
      <w:r w:rsidRPr="006A2413">
        <w:rPr>
          <w:rFonts w:cs="Tahoma"/>
          <w:noProof/>
          <w:color w:val="000000"/>
          <w:spacing w:val="-3"/>
          <w:szCs w:val="24"/>
        </w:rPr>
        <w:t>W przypadku nie uregulowania przez Zamawiajacego  płatności w terminie określonym w ust. 1,  Wykonawcy przysługuje prawo naliczania odsetek ustawowych za opóźnienie w transakcjach handlowych.</w:t>
      </w:r>
    </w:p>
    <w:p w14:paraId="576ADA77" w14:textId="77777777" w:rsidR="00643A37" w:rsidRPr="006A2413" w:rsidRDefault="00643A37" w:rsidP="005D07B3">
      <w:pPr>
        <w:pStyle w:val="Tekstpodstawowywcity3"/>
        <w:numPr>
          <w:ilvl w:val="0"/>
          <w:numId w:val="7"/>
        </w:numPr>
        <w:tabs>
          <w:tab w:val="clear" w:pos="360"/>
          <w:tab w:val="num" w:pos="0"/>
        </w:tabs>
        <w:ind w:left="284" w:hanging="284"/>
        <w:rPr>
          <w:rFonts w:cs="Tahoma"/>
          <w:i/>
          <w:color w:val="000000"/>
          <w:szCs w:val="24"/>
        </w:rPr>
      </w:pPr>
      <w:r w:rsidRPr="006A2413">
        <w:rPr>
          <w:rFonts w:cs="Tahoma"/>
          <w:color w:val="000000"/>
          <w:szCs w:val="24"/>
        </w:rPr>
        <w:t xml:space="preserve">Termin płatności wpisany przez Wykonawcę  na fakturze musi być zgodny </w:t>
      </w:r>
      <w:r w:rsidR="00561B8D">
        <w:rPr>
          <w:rFonts w:cs="Tahoma"/>
          <w:color w:val="000000"/>
          <w:szCs w:val="24"/>
        </w:rPr>
        <w:br/>
      </w:r>
      <w:r w:rsidRPr="006A2413">
        <w:rPr>
          <w:rFonts w:cs="Tahoma"/>
          <w:color w:val="000000"/>
          <w:szCs w:val="24"/>
        </w:rPr>
        <w:t>z terminem płatności określonym w ust. 1 niniejszego paragrafu. Dla wskazania na fakturze prawidłowego terminu płatności Wykonawca zobowiązany jest użyć sformułowani</w:t>
      </w:r>
      <w:r w:rsidR="008C2C51">
        <w:rPr>
          <w:rFonts w:cs="Tahoma"/>
          <w:color w:val="000000"/>
          <w:szCs w:val="24"/>
        </w:rPr>
        <w:t>a</w:t>
      </w:r>
      <w:r w:rsidRPr="006A2413">
        <w:rPr>
          <w:rFonts w:cs="Tahoma"/>
          <w:color w:val="000000"/>
          <w:szCs w:val="24"/>
        </w:rPr>
        <w:t>: „zgodnie z umową” / „według umowy”.</w:t>
      </w:r>
    </w:p>
    <w:p w14:paraId="394BEC02" w14:textId="354D041F" w:rsidR="00643A37" w:rsidRPr="006A2413" w:rsidRDefault="00643A37" w:rsidP="005D07B3">
      <w:pPr>
        <w:pStyle w:val="Tekstpodstawowywcity3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rPr>
          <w:rFonts w:cs="Tahoma"/>
          <w:color w:val="000000"/>
          <w:szCs w:val="24"/>
        </w:rPr>
      </w:pPr>
      <w:r w:rsidRPr="006A2413">
        <w:rPr>
          <w:rFonts w:cs="Tahoma"/>
          <w:color w:val="000000"/>
          <w:szCs w:val="24"/>
        </w:rPr>
        <w:t xml:space="preserve">W przypadku wpisania przez Wykonawcę na fakturze terminu płatności niezgodnego </w:t>
      </w:r>
      <w:r w:rsidR="00B91420">
        <w:rPr>
          <w:rFonts w:cs="Tahoma"/>
          <w:color w:val="000000"/>
          <w:szCs w:val="24"/>
        </w:rPr>
        <w:br/>
      </w:r>
      <w:r w:rsidRPr="006A2413">
        <w:rPr>
          <w:rFonts w:cs="Tahoma"/>
          <w:color w:val="000000"/>
          <w:szCs w:val="24"/>
        </w:rPr>
        <w:t>z terminem określonym w ust. 1 niniejszego paragrafu, obowiązującym jest termin płatności określony w ust 1.</w:t>
      </w:r>
    </w:p>
    <w:p w14:paraId="45CCA4B1" w14:textId="77777777" w:rsidR="00867994" w:rsidRPr="00097293" w:rsidRDefault="00867994" w:rsidP="005D07B3">
      <w:pPr>
        <w:numPr>
          <w:ilvl w:val="0"/>
          <w:numId w:val="7"/>
        </w:numPr>
        <w:autoSpaceDE w:val="0"/>
        <w:jc w:val="both"/>
        <w:rPr>
          <w:rFonts w:ascii="Tahoma" w:hAnsi="Tahoma" w:cs="Tahoma"/>
          <w:sz w:val="24"/>
          <w:szCs w:val="24"/>
        </w:rPr>
      </w:pPr>
      <w:r w:rsidRPr="00097293">
        <w:rPr>
          <w:rFonts w:ascii="Tahoma" w:hAnsi="Tahoma" w:cs="Tahoma"/>
          <w:noProof/>
          <w:spacing w:val="-3"/>
          <w:sz w:val="24"/>
          <w:szCs w:val="24"/>
        </w:rPr>
        <w:t>Wykonawca może złożyć fakturę na Platformie Elektronicznego Fakturowania Infiniti IT Solutions. W przypadku takiej formy złożenia faktury Wykonawca jest zobowiązany do poinformowania Zamawiajacego o tym fakcie.</w:t>
      </w:r>
    </w:p>
    <w:p w14:paraId="56D6E5D4" w14:textId="77777777" w:rsidR="00867994" w:rsidRPr="00097293" w:rsidRDefault="00867994" w:rsidP="005D07B3">
      <w:pPr>
        <w:numPr>
          <w:ilvl w:val="0"/>
          <w:numId w:val="7"/>
        </w:numPr>
        <w:autoSpaceDE w:val="0"/>
        <w:jc w:val="both"/>
        <w:rPr>
          <w:rFonts w:ascii="Tahoma" w:hAnsi="Tahoma" w:cs="Tahoma"/>
          <w:sz w:val="24"/>
          <w:szCs w:val="24"/>
        </w:rPr>
      </w:pPr>
      <w:r w:rsidRPr="00097293">
        <w:rPr>
          <w:rFonts w:ascii="Tahoma" w:hAnsi="Tahoma" w:cs="Tahoma"/>
          <w:noProof/>
          <w:spacing w:val="-3"/>
          <w:sz w:val="24"/>
          <w:szCs w:val="24"/>
        </w:rPr>
        <w:t xml:space="preserve">Zamawiający dopuszcza dostarczenie faktur w formacie pliku PDF drogą elektroniczną na adres e-mailowy: </w:t>
      </w:r>
      <w:r w:rsidRPr="00097293">
        <w:rPr>
          <w:rFonts w:ascii="Tahoma" w:hAnsi="Tahoma" w:cs="Tahoma"/>
          <w:noProof/>
          <w:color w:val="002060"/>
          <w:spacing w:val="-3"/>
          <w:sz w:val="24"/>
          <w:szCs w:val="24"/>
          <w:u w:val="single"/>
        </w:rPr>
        <w:t>e-</w:t>
      </w:r>
      <w:hyperlink r:id="rId8" w:history="1">
        <w:r w:rsidRPr="00097293">
          <w:rPr>
            <w:rStyle w:val="Hipercze"/>
            <w:rFonts w:ascii="Tahoma" w:hAnsi="Tahoma" w:cs="Tahoma"/>
            <w:noProof/>
            <w:color w:val="002060"/>
            <w:spacing w:val="-3"/>
            <w:sz w:val="24"/>
            <w:szCs w:val="24"/>
          </w:rPr>
          <w:t>faktury@imid.med.pl</w:t>
        </w:r>
      </w:hyperlink>
      <w:r w:rsidRPr="00097293">
        <w:rPr>
          <w:rFonts w:ascii="Tahoma" w:hAnsi="Tahoma" w:cs="Tahoma"/>
          <w:noProof/>
          <w:spacing w:val="-3"/>
          <w:sz w:val="24"/>
          <w:szCs w:val="24"/>
        </w:rPr>
        <w:t xml:space="preserve">. Za datę doręczenia Zamawiającemu faktury drogą elektroniczną uznaje się dzień, który Zamawiający wskazał w mailu zwrotnym, potwierdającym odbiór faktury. </w:t>
      </w:r>
    </w:p>
    <w:p w14:paraId="77DA6E8D" w14:textId="66A3DA99" w:rsidR="00643A37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sz w:val="16"/>
          <w:szCs w:val="16"/>
        </w:rPr>
      </w:pPr>
    </w:p>
    <w:p w14:paraId="37060868" w14:textId="7D7D5C0A" w:rsidR="00B91420" w:rsidRDefault="00B91420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sz w:val="16"/>
          <w:szCs w:val="16"/>
        </w:rPr>
      </w:pPr>
    </w:p>
    <w:p w14:paraId="4D40D8CE" w14:textId="77777777" w:rsidR="00B91420" w:rsidRPr="003D0AB9" w:rsidRDefault="00B91420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sz w:val="16"/>
          <w:szCs w:val="16"/>
        </w:rPr>
      </w:pPr>
    </w:p>
    <w:p w14:paraId="11D02046" w14:textId="77777777"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sz w:val="24"/>
          <w:szCs w:val="24"/>
        </w:rPr>
      </w:pPr>
      <w:r w:rsidRPr="006A2413">
        <w:rPr>
          <w:rFonts w:ascii="Tahoma" w:hAnsi="Tahoma" w:cs="Tahoma"/>
          <w:b/>
          <w:sz w:val="24"/>
          <w:szCs w:val="24"/>
        </w:rPr>
        <w:lastRenderedPageBreak/>
        <w:sym w:font="Times New Roman" w:char="00A7"/>
      </w:r>
      <w:r w:rsidRPr="006A2413">
        <w:rPr>
          <w:rFonts w:ascii="Tahoma" w:hAnsi="Tahoma" w:cs="Tahoma"/>
          <w:b/>
          <w:sz w:val="24"/>
          <w:szCs w:val="24"/>
        </w:rPr>
        <w:t xml:space="preserve"> 5</w:t>
      </w:r>
    </w:p>
    <w:p w14:paraId="7872CA02" w14:textId="7FD677BA" w:rsidR="00643A37" w:rsidRPr="006A2413" w:rsidRDefault="00C364F6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GWARANCJA I SERWIS</w:t>
      </w:r>
    </w:p>
    <w:p w14:paraId="00D8FC4F" w14:textId="77777777" w:rsidR="00E31C64" w:rsidRPr="003D0AB9" w:rsidRDefault="00E31C64" w:rsidP="0089286D">
      <w:pPr>
        <w:tabs>
          <w:tab w:val="left" w:pos="-720"/>
        </w:tabs>
        <w:suppressAutoHyphens/>
        <w:jc w:val="both"/>
        <w:rPr>
          <w:rFonts w:ascii="Tahoma" w:hAnsi="Tahoma" w:cs="Tahoma"/>
          <w:noProof/>
          <w:spacing w:val="-3"/>
          <w:sz w:val="16"/>
          <w:szCs w:val="16"/>
        </w:rPr>
      </w:pPr>
    </w:p>
    <w:p w14:paraId="73EA7401" w14:textId="77777777" w:rsidR="00C364F6" w:rsidRPr="002A6692" w:rsidRDefault="00C364F6" w:rsidP="00C364F6">
      <w:pPr>
        <w:pStyle w:val="Nagwek7"/>
        <w:keepNext/>
        <w:numPr>
          <w:ilvl w:val="0"/>
          <w:numId w:val="16"/>
        </w:numPr>
        <w:spacing w:before="0" w:after="0"/>
        <w:jc w:val="both"/>
        <w:rPr>
          <w:rFonts w:ascii="Tahoma" w:hAnsi="Tahoma" w:cs="Tahoma"/>
        </w:rPr>
      </w:pPr>
      <w:r w:rsidRPr="002A6692">
        <w:rPr>
          <w:rFonts w:ascii="Tahoma" w:hAnsi="Tahoma" w:cs="Tahoma"/>
        </w:rPr>
        <w:t>Wykonawca gwarantuje, że dostarczony przedmiot Umowy jest nowy i zostanie oddany do użytku bez dodatkowych inwestycji i zakupów ze strony Zamawiającego</w:t>
      </w:r>
      <w:r w:rsidRPr="002A6692">
        <w:t>.</w:t>
      </w:r>
    </w:p>
    <w:p w14:paraId="0471348A" w14:textId="77777777" w:rsidR="00C364F6" w:rsidRPr="00256661" w:rsidRDefault="00C364F6" w:rsidP="00C364F6">
      <w:pPr>
        <w:pStyle w:val="Tekstpodstawowy"/>
        <w:numPr>
          <w:ilvl w:val="0"/>
          <w:numId w:val="16"/>
        </w:numPr>
        <w:autoSpaceDE w:val="0"/>
        <w:autoSpaceDN w:val="0"/>
        <w:jc w:val="both"/>
        <w:rPr>
          <w:rFonts w:ascii="Tahoma" w:hAnsi="Tahoma" w:cs="Tahoma"/>
          <w:bCs/>
          <w:szCs w:val="24"/>
        </w:rPr>
      </w:pPr>
      <w:r w:rsidRPr="002A6692">
        <w:rPr>
          <w:rFonts w:ascii="Tahoma" w:hAnsi="Tahoma" w:cs="Tahoma"/>
          <w:bCs/>
          <w:szCs w:val="24"/>
        </w:rPr>
        <w:t xml:space="preserve">Wykonawca </w:t>
      </w:r>
      <w:r w:rsidRPr="00256661">
        <w:rPr>
          <w:rFonts w:ascii="Tahoma" w:hAnsi="Tahoma" w:cs="Tahoma"/>
          <w:bCs/>
          <w:szCs w:val="24"/>
        </w:rPr>
        <w:t xml:space="preserve">udziela gwarancji na dostarczony przedmiot umowy na okres </w:t>
      </w:r>
      <w:r w:rsidRPr="00256661">
        <w:rPr>
          <w:rFonts w:ascii="Tahoma" w:hAnsi="Tahoma" w:cs="Tahoma"/>
          <w:bCs/>
          <w:szCs w:val="24"/>
        </w:rPr>
        <w:br/>
        <w:t xml:space="preserve">..... miesięcy </w:t>
      </w:r>
      <w:r w:rsidRPr="00256661">
        <w:rPr>
          <w:rFonts w:ascii="Tahoma" w:hAnsi="Tahoma" w:cs="Tahoma"/>
          <w:szCs w:val="24"/>
        </w:rPr>
        <w:t>liczony od daty podpisania</w:t>
      </w:r>
      <w:r>
        <w:rPr>
          <w:rFonts w:ascii="Tahoma" w:hAnsi="Tahoma" w:cs="Tahoma"/>
          <w:szCs w:val="24"/>
        </w:rPr>
        <w:t xml:space="preserve"> ostatecznego protokołu dostawy</w:t>
      </w:r>
      <w:r w:rsidRPr="00256661">
        <w:rPr>
          <w:rFonts w:ascii="Tahoma" w:hAnsi="Tahoma" w:cs="Tahoma"/>
          <w:szCs w:val="24"/>
        </w:rPr>
        <w:t>.</w:t>
      </w:r>
    </w:p>
    <w:p w14:paraId="05F95473" w14:textId="77777777" w:rsidR="00C364F6" w:rsidRPr="002A6692" w:rsidRDefault="00C364F6" w:rsidP="00C364F6">
      <w:pPr>
        <w:pStyle w:val="Tekstpodstawowy"/>
        <w:numPr>
          <w:ilvl w:val="0"/>
          <w:numId w:val="16"/>
        </w:numPr>
        <w:autoSpaceDE w:val="0"/>
        <w:autoSpaceDN w:val="0"/>
        <w:jc w:val="both"/>
        <w:rPr>
          <w:rFonts w:ascii="Tahoma" w:hAnsi="Tahoma" w:cs="Tahoma"/>
          <w:bCs/>
          <w:szCs w:val="24"/>
        </w:rPr>
      </w:pPr>
      <w:r w:rsidRPr="002A6692">
        <w:rPr>
          <w:rFonts w:ascii="Tahoma" w:hAnsi="Tahoma" w:cs="Tahoma"/>
          <w:bCs/>
          <w:szCs w:val="24"/>
        </w:rPr>
        <w:t xml:space="preserve">Gwarancja biegnie od daty odbioru przedmiotu umowy, potwierdzonej protokołem odbioru. </w:t>
      </w:r>
    </w:p>
    <w:p w14:paraId="492969BD" w14:textId="77777777" w:rsidR="00C364F6" w:rsidRPr="002A6692" w:rsidRDefault="00C364F6" w:rsidP="00C364F6">
      <w:pPr>
        <w:numPr>
          <w:ilvl w:val="0"/>
          <w:numId w:val="16"/>
        </w:numPr>
        <w:jc w:val="both"/>
        <w:rPr>
          <w:rFonts w:ascii="Tahoma" w:hAnsi="Tahoma" w:cs="Tahoma"/>
          <w:sz w:val="24"/>
          <w:szCs w:val="24"/>
        </w:rPr>
      </w:pPr>
      <w:r w:rsidRPr="002A6692">
        <w:rPr>
          <w:rFonts w:ascii="Tahoma" w:hAnsi="Tahoma" w:cs="Tahoma"/>
          <w:sz w:val="24"/>
          <w:szCs w:val="24"/>
        </w:rPr>
        <w:t xml:space="preserve">Wykonawca w ramach udzielonej gwarancji odpowiada za braki ilościowe </w:t>
      </w:r>
      <w:r w:rsidRPr="002A6692">
        <w:rPr>
          <w:rFonts w:ascii="Tahoma" w:hAnsi="Tahoma" w:cs="Tahoma"/>
          <w:sz w:val="24"/>
          <w:szCs w:val="24"/>
        </w:rPr>
        <w:br/>
        <w:t>i jakościowe, stwierdzone i potwierdzone protokolarnie, bezpośrednio po rozpakowaniu przedmiotu Umowy u Zamawiającego.</w:t>
      </w:r>
    </w:p>
    <w:p w14:paraId="54CA46B5" w14:textId="77777777" w:rsidR="00C364F6" w:rsidRPr="002A6692" w:rsidRDefault="00C364F6" w:rsidP="00C364F6">
      <w:pPr>
        <w:pStyle w:val="Tekstpodstawowy"/>
        <w:numPr>
          <w:ilvl w:val="0"/>
          <w:numId w:val="16"/>
        </w:numPr>
        <w:autoSpaceDE w:val="0"/>
        <w:autoSpaceDN w:val="0"/>
        <w:jc w:val="both"/>
        <w:rPr>
          <w:rFonts w:ascii="Tahoma" w:hAnsi="Tahoma" w:cs="Tahoma"/>
          <w:bCs/>
          <w:szCs w:val="24"/>
        </w:rPr>
      </w:pPr>
      <w:r w:rsidRPr="002A6692">
        <w:rPr>
          <w:rFonts w:ascii="Tahoma" w:hAnsi="Tahoma" w:cs="Tahoma"/>
          <w:bCs/>
          <w:szCs w:val="24"/>
        </w:rPr>
        <w:t xml:space="preserve">W okresie gwarancji Wykonawca zobowiązany jest do bezpłatnej naprawy lub wymiany każdego z elementów, podzespołów, które uległy uszkodzeniu </w:t>
      </w:r>
      <w:r w:rsidRPr="002A6692">
        <w:rPr>
          <w:rFonts w:ascii="Tahoma" w:hAnsi="Tahoma" w:cs="Tahoma"/>
          <w:bCs/>
          <w:szCs w:val="24"/>
        </w:rPr>
        <w:br/>
        <w:t xml:space="preserve">z przyczyn wad konstrukcyjnych, produkcyjnych lub materiałowych. </w:t>
      </w:r>
    </w:p>
    <w:p w14:paraId="6F077FCB" w14:textId="77777777" w:rsidR="00C364F6" w:rsidRPr="00F31EA0" w:rsidRDefault="00C364F6" w:rsidP="00C364F6">
      <w:pPr>
        <w:pStyle w:val="Tekstpodstawowy"/>
        <w:numPr>
          <w:ilvl w:val="0"/>
          <w:numId w:val="16"/>
        </w:numPr>
        <w:autoSpaceDE w:val="0"/>
        <w:autoSpaceDN w:val="0"/>
        <w:jc w:val="both"/>
        <w:rPr>
          <w:rFonts w:ascii="Tahoma" w:hAnsi="Tahoma" w:cs="Tahoma"/>
          <w:bCs/>
          <w:szCs w:val="24"/>
        </w:rPr>
      </w:pPr>
      <w:r w:rsidRPr="00F31EA0">
        <w:rPr>
          <w:rFonts w:ascii="Tahoma" w:hAnsi="Tahoma" w:cs="Tahoma"/>
          <w:bCs/>
          <w:szCs w:val="24"/>
        </w:rPr>
        <w:t>Warunki gwarancji i serwisu:</w:t>
      </w:r>
    </w:p>
    <w:p w14:paraId="0DBE7A1F" w14:textId="77777777" w:rsidR="00C364F6" w:rsidRDefault="00C364F6" w:rsidP="00C364F6">
      <w:pPr>
        <w:pStyle w:val="Tekstpodstawowy3"/>
        <w:numPr>
          <w:ilvl w:val="0"/>
          <w:numId w:val="17"/>
        </w:numPr>
        <w:tabs>
          <w:tab w:val="clear" w:pos="1800"/>
          <w:tab w:val="num" w:pos="567"/>
        </w:tabs>
        <w:ind w:left="567" w:hanging="283"/>
        <w:rPr>
          <w:rFonts w:ascii="Tahoma" w:hAnsi="Tahoma" w:cs="Tahoma"/>
          <w:sz w:val="24"/>
          <w:szCs w:val="24"/>
        </w:rPr>
      </w:pPr>
      <w:r w:rsidRPr="00F31EA0">
        <w:rPr>
          <w:rFonts w:ascii="Tahoma" w:hAnsi="Tahoma" w:cs="Tahoma"/>
          <w:sz w:val="24"/>
          <w:szCs w:val="24"/>
        </w:rPr>
        <w:t xml:space="preserve">zgłaszanie awarii telefonicznie, faksem lub pocztą e – mail. </w:t>
      </w:r>
      <w:r>
        <w:rPr>
          <w:rFonts w:ascii="Tahoma" w:hAnsi="Tahoma" w:cs="Tahoma"/>
          <w:sz w:val="24"/>
          <w:szCs w:val="24"/>
        </w:rPr>
        <w:t>Możliwość kontaktu telefonicznego 24 godziny na dobę;</w:t>
      </w:r>
    </w:p>
    <w:p w14:paraId="5F5FB5FA" w14:textId="77777777" w:rsidR="00C364F6" w:rsidRDefault="00C364F6" w:rsidP="00C364F6">
      <w:pPr>
        <w:pStyle w:val="Tekstpodstawowy3"/>
        <w:numPr>
          <w:ilvl w:val="0"/>
          <w:numId w:val="17"/>
        </w:numPr>
        <w:tabs>
          <w:tab w:val="clear" w:pos="1800"/>
          <w:tab w:val="num" w:pos="567"/>
        </w:tabs>
        <w:ind w:left="567" w:hanging="283"/>
        <w:rPr>
          <w:rFonts w:ascii="Tahoma" w:hAnsi="Tahoma" w:cs="Tahoma"/>
          <w:sz w:val="24"/>
          <w:szCs w:val="24"/>
        </w:rPr>
      </w:pPr>
      <w:r w:rsidRPr="00F31EA0">
        <w:rPr>
          <w:rFonts w:ascii="Tahoma" w:hAnsi="Tahoma" w:cs="Tahoma"/>
          <w:sz w:val="24"/>
          <w:szCs w:val="24"/>
        </w:rPr>
        <w:t>czas reakcji serwisu przyjęte zgłoszenie – podjęta napra</w:t>
      </w:r>
      <w:r>
        <w:rPr>
          <w:rFonts w:ascii="Tahoma" w:hAnsi="Tahoma" w:cs="Tahoma"/>
          <w:sz w:val="24"/>
          <w:szCs w:val="24"/>
        </w:rPr>
        <w:t xml:space="preserve">wa wynosi maksimum do 24 godzin (7 dni w tygodniu) </w:t>
      </w:r>
      <w:r w:rsidRPr="00F31EA0">
        <w:rPr>
          <w:rFonts w:ascii="Tahoma" w:hAnsi="Tahoma" w:cs="Tahoma"/>
          <w:sz w:val="24"/>
          <w:szCs w:val="24"/>
        </w:rPr>
        <w:t>od momentu zgłoszenia awarii. Przez wyrażenie „przyjęte zgłoszenie, podjęta naprawa</w:t>
      </w:r>
      <w:r>
        <w:rPr>
          <w:rFonts w:ascii="Tahoma" w:hAnsi="Tahoma" w:cs="Tahoma"/>
          <w:sz w:val="24"/>
          <w:szCs w:val="24"/>
        </w:rPr>
        <w:t>”</w:t>
      </w:r>
      <w:r w:rsidRPr="00F31EA0">
        <w:rPr>
          <w:rFonts w:ascii="Tahoma" w:hAnsi="Tahoma" w:cs="Tahoma"/>
          <w:sz w:val="24"/>
          <w:szCs w:val="24"/>
        </w:rPr>
        <w:t xml:space="preserve"> należy rozumieć odebranie </w:t>
      </w:r>
      <w:r>
        <w:rPr>
          <w:rFonts w:ascii="Tahoma" w:hAnsi="Tahoma" w:cs="Tahoma"/>
          <w:sz w:val="24"/>
          <w:szCs w:val="24"/>
        </w:rPr>
        <w:br/>
      </w:r>
      <w:r w:rsidRPr="00F31EA0">
        <w:rPr>
          <w:rFonts w:ascii="Tahoma" w:hAnsi="Tahoma" w:cs="Tahoma"/>
          <w:sz w:val="24"/>
          <w:szCs w:val="24"/>
        </w:rPr>
        <w:t>w tym czasie od pacjenta pompy oraz d</w:t>
      </w:r>
      <w:r>
        <w:rPr>
          <w:rFonts w:ascii="Tahoma" w:hAnsi="Tahoma" w:cs="Tahoma"/>
          <w:sz w:val="24"/>
          <w:szCs w:val="24"/>
        </w:rPr>
        <w:t>ostarczenie mu pompy zastępczej;</w:t>
      </w:r>
    </w:p>
    <w:p w14:paraId="75D512EE" w14:textId="77777777" w:rsidR="00C364F6" w:rsidRPr="00F31EA0" w:rsidRDefault="00C364F6" w:rsidP="00C364F6">
      <w:pPr>
        <w:pStyle w:val="Tekstpodstawowy3"/>
        <w:numPr>
          <w:ilvl w:val="0"/>
          <w:numId w:val="17"/>
        </w:numPr>
        <w:tabs>
          <w:tab w:val="clear" w:pos="1800"/>
          <w:tab w:val="num" w:pos="567"/>
        </w:tabs>
        <w:ind w:left="567" w:hanging="283"/>
        <w:rPr>
          <w:rFonts w:ascii="Tahoma" w:hAnsi="Tahoma" w:cs="Tahoma"/>
          <w:sz w:val="24"/>
          <w:szCs w:val="24"/>
        </w:rPr>
      </w:pPr>
      <w:r w:rsidRPr="00F31EA0">
        <w:rPr>
          <w:rFonts w:ascii="Tahoma" w:hAnsi="Tahoma" w:cs="Tahoma"/>
          <w:sz w:val="24"/>
          <w:szCs w:val="24"/>
        </w:rPr>
        <w:t>okres gwarancji dla nowo zainstalowanych podzespołów po naprawie powinien trwać do końca okresu gwarancji na całe ur</w:t>
      </w:r>
      <w:r>
        <w:rPr>
          <w:rFonts w:ascii="Tahoma" w:hAnsi="Tahoma" w:cs="Tahoma"/>
          <w:sz w:val="24"/>
          <w:szCs w:val="24"/>
        </w:rPr>
        <w:t xml:space="preserve">ządzenie, lecz nie krócej niż </w:t>
      </w:r>
      <w:r>
        <w:rPr>
          <w:rFonts w:ascii="Tahoma" w:hAnsi="Tahoma" w:cs="Tahoma"/>
          <w:sz w:val="24"/>
          <w:szCs w:val="24"/>
        </w:rPr>
        <w:br/>
        <w:t>6</w:t>
      </w:r>
      <w:r w:rsidRPr="00F31EA0">
        <w:rPr>
          <w:rFonts w:ascii="Tahoma" w:hAnsi="Tahoma" w:cs="Tahoma"/>
          <w:sz w:val="24"/>
          <w:szCs w:val="24"/>
        </w:rPr>
        <w:t xml:space="preserve"> miesięcy. </w:t>
      </w:r>
    </w:p>
    <w:p w14:paraId="0A442FDF" w14:textId="77777777" w:rsidR="00C364F6" w:rsidRPr="00F31EA0" w:rsidRDefault="00C364F6" w:rsidP="00C364F6">
      <w:pPr>
        <w:pStyle w:val="Tekstpodstawowy3"/>
        <w:numPr>
          <w:ilvl w:val="0"/>
          <w:numId w:val="16"/>
        </w:numPr>
        <w:autoSpaceDN w:val="0"/>
        <w:rPr>
          <w:rFonts w:ascii="Tahoma" w:hAnsi="Tahoma" w:cs="Tahoma"/>
          <w:sz w:val="24"/>
          <w:szCs w:val="24"/>
        </w:rPr>
      </w:pPr>
      <w:r w:rsidRPr="00F31EA0">
        <w:rPr>
          <w:rFonts w:ascii="Tahoma" w:hAnsi="Tahoma" w:cs="Tahoma"/>
          <w:sz w:val="24"/>
          <w:szCs w:val="24"/>
        </w:rPr>
        <w:t>Na czas przeglądów, napraw lub jakichkolwiek interwencji serwisowych Wykonawca zapewni pompę zastępczą, w terminie zapewniającym ciągłe korzystanie z pompy</w:t>
      </w:r>
      <w:r>
        <w:rPr>
          <w:rFonts w:ascii="Tahoma" w:hAnsi="Tahoma" w:cs="Tahoma"/>
          <w:sz w:val="24"/>
          <w:szCs w:val="24"/>
        </w:rPr>
        <w:t xml:space="preserve"> insulinowej</w:t>
      </w:r>
      <w:r w:rsidRPr="00F31EA0">
        <w:rPr>
          <w:rFonts w:ascii="Tahoma" w:hAnsi="Tahoma" w:cs="Tahoma"/>
          <w:sz w:val="24"/>
          <w:szCs w:val="24"/>
        </w:rPr>
        <w:t xml:space="preserve">. </w:t>
      </w:r>
    </w:p>
    <w:p w14:paraId="74ED37C7" w14:textId="77777777" w:rsidR="00C364F6" w:rsidRDefault="00C364F6" w:rsidP="00C364F6">
      <w:pPr>
        <w:numPr>
          <w:ilvl w:val="0"/>
          <w:numId w:val="16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Przerwa w eksploatacji aparatu łącznie z naprawą gwarancyjną trwającą więcej niż 4 dni przedłuża okres gwarancji o czas trwania przerwy.</w:t>
      </w:r>
    </w:p>
    <w:p w14:paraId="4B81CF38" w14:textId="77777777" w:rsidR="00C364F6" w:rsidRPr="00DF552E" w:rsidRDefault="00C364F6" w:rsidP="00C364F6">
      <w:pPr>
        <w:numPr>
          <w:ilvl w:val="0"/>
          <w:numId w:val="16"/>
        </w:numPr>
        <w:jc w:val="both"/>
        <w:rPr>
          <w:rFonts w:ascii="Tahoma" w:hAnsi="Tahoma" w:cs="Tahoma"/>
          <w:sz w:val="24"/>
        </w:rPr>
      </w:pPr>
      <w:r w:rsidRPr="00E36B47">
        <w:rPr>
          <w:rFonts w:ascii="Tahoma" w:hAnsi="Tahoma" w:cs="Tahoma"/>
          <w:sz w:val="24"/>
          <w:szCs w:val="24"/>
        </w:rPr>
        <w:t xml:space="preserve">W czasie trwania okresu gwarancyjnego </w:t>
      </w:r>
      <w:r w:rsidRPr="00E36B47">
        <w:rPr>
          <w:rFonts w:ascii="Tahoma" w:hAnsi="Tahoma" w:cs="Tahoma"/>
          <w:iCs/>
          <w:sz w:val="24"/>
          <w:szCs w:val="24"/>
        </w:rPr>
        <w:t>Wykonawca</w:t>
      </w:r>
      <w:r w:rsidRPr="00E36B47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E36B47">
        <w:rPr>
          <w:rFonts w:ascii="Tahoma" w:hAnsi="Tahoma" w:cs="Tahoma"/>
          <w:sz w:val="24"/>
          <w:szCs w:val="24"/>
        </w:rPr>
        <w:t>zobowi</w:t>
      </w:r>
      <w:r w:rsidRPr="00E36B47">
        <w:rPr>
          <w:rFonts w:ascii="Tahoma" w:eastAsia="TimesNewRoman" w:hAnsi="Tahoma" w:cs="Tahoma"/>
          <w:sz w:val="24"/>
          <w:szCs w:val="24"/>
        </w:rPr>
        <w:t>ą</w:t>
      </w:r>
      <w:r w:rsidRPr="00E36B47">
        <w:rPr>
          <w:rFonts w:ascii="Tahoma" w:hAnsi="Tahoma" w:cs="Tahoma"/>
          <w:sz w:val="24"/>
          <w:szCs w:val="24"/>
        </w:rPr>
        <w:t>zuje si</w:t>
      </w:r>
      <w:r w:rsidRPr="00E36B47">
        <w:rPr>
          <w:rFonts w:ascii="Tahoma" w:eastAsia="TimesNewRoman" w:hAnsi="Tahoma" w:cs="Tahoma"/>
          <w:sz w:val="24"/>
          <w:szCs w:val="24"/>
        </w:rPr>
        <w:t xml:space="preserve">ę </w:t>
      </w:r>
      <w:r w:rsidRPr="00E36B47">
        <w:rPr>
          <w:rFonts w:ascii="Tahoma" w:hAnsi="Tahoma" w:cs="Tahoma"/>
          <w:sz w:val="24"/>
          <w:szCs w:val="24"/>
        </w:rPr>
        <w:t>do wykonania</w:t>
      </w:r>
      <w:r>
        <w:rPr>
          <w:rFonts w:ascii="Tahoma" w:hAnsi="Tahoma" w:cs="Tahoma"/>
          <w:sz w:val="24"/>
        </w:rPr>
        <w:t xml:space="preserve"> </w:t>
      </w:r>
      <w:r w:rsidRPr="00E36B47">
        <w:rPr>
          <w:rFonts w:ascii="Tahoma" w:hAnsi="Tahoma" w:cs="Tahoma"/>
          <w:sz w:val="24"/>
          <w:szCs w:val="24"/>
        </w:rPr>
        <w:t>przegl</w:t>
      </w:r>
      <w:r w:rsidRPr="00E36B47">
        <w:rPr>
          <w:rFonts w:ascii="Tahoma" w:eastAsia="TimesNewRoman" w:hAnsi="Tahoma" w:cs="Tahoma"/>
          <w:sz w:val="24"/>
          <w:szCs w:val="24"/>
        </w:rPr>
        <w:t>ą</w:t>
      </w:r>
      <w:r w:rsidRPr="00E36B47">
        <w:rPr>
          <w:rFonts w:ascii="Tahoma" w:hAnsi="Tahoma" w:cs="Tahoma"/>
          <w:sz w:val="24"/>
          <w:szCs w:val="24"/>
        </w:rPr>
        <w:t>dów okresowych w ilo</w:t>
      </w:r>
      <w:r w:rsidRPr="00E36B47">
        <w:rPr>
          <w:rFonts w:ascii="Tahoma" w:eastAsia="TimesNewRoman" w:hAnsi="Tahoma" w:cs="Tahoma"/>
          <w:sz w:val="24"/>
          <w:szCs w:val="24"/>
        </w:rPr>
        <w:t>ś</w:t>
      </w:r>
      <w:r w:rsidRPr="00E36B47">
        <w:rPr>
          <w:rFonts w:ascii="Tahoma" w:hAnsi="Tahoma" w:cs="Tahoma"/>
          <w:sz w:val="24"/>
          <w:szCs w:val="24"/>
        </w:rPr>
        <w:t>ciach i terminach wskazanych przez producenta sprz</w:t>
      </w:r>
      <w:r w:rsidRPr="00E36B47">
        <w:rPr>
          <w:rFonts w:ascii="Tahoma" w:eastAsia="TimesNewRoman" w:hAnsi="Tahoma" w:cs="Tahoma"/>
          <w:sz w:val="24"/>
          <w:szCs w:val="24"/>
        </w:rPr>
        <w:t>ę</w:t>
      </w:r>
      <w:r w:rsidRPr="00E36B47">
        <w:rPr>
          <w:rFonts w:ascii="Tahoma" w:hAnsi="Tahoma" w:cs="Tahoma"/>
          <w:sz w:val="24"/>
          <w:szCs w:val="24"/>
        </w:rPr>
        <w:t>tu</w:t>
      </w:r>
      <w:r>
        <w:rPr>
          <w:rFonts w:ascii="Tahoma" w:hAnsi="Tahoma" w:cs="Tahoma"/>
          <w:sz w:val="24"/>
        </w:rPr>
        <w:t xml:space="preserve"> </w:t>
      </w:r>
      <w:r w:rsidRPr="00E36B47">
        <w:rPr>
          <w:rFonts w:ascii="Tahoma" w:hAnsi="Tahoma" w:cs="Tahoma"/>
          <w:sz w:val="24"/>
          <w:szCs w:val="24"/>
        </w:rPr>
        <w:t>medycznego.</w:t>
      </w:r>
    </w:p>
    <w:p w14:paraId="1F54070B" w14:textId="77777777"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 xml:space="preserve"> 6</w:t>
      </w:r>
    </w:p>
    <w:p w14:paraId="759EE824" w14:textId="77777777" w:rsidR="00643A37" w:rsidRPr="006A2413" w:rsidRDefault="00643A37" w:rsidP="00643A37">
      <w:pPr>
        <w:pStyle w:val="Nagwek3"/>
        <w:jc w:val="center"/>
        <w:rPr>
          <w:rFonts w:cs="Tahoma"/>
          <w:b/>
          <w:i/>
          <w:color w:val="000000"/>
          <w:szCs w:val="24"/>
        </w:rPr>
      </w:pPr>
      <w:r w:rsidRPr="006A2413">
        <w:rPr>
          <w:rFonts w:cs="Tahoma"/>
          <w:b/>
          <w:color w:val="000000"/>
          <w:szCs w:val="24"/>
        </w:rPr>
        <w:t>KARY UMOWNE</w:t>
      </w:r>
    </w:p>
    <w:p w14:paraId="6C3CACCB" w14:textId="77777777" w:rsidR="00643A37" w:rsidRPr="0089286D" w:rsidRDefault="00643A37" w:rsidP="00643A37">
      <w:pPr>
        <w:tabs>
          <w:tab w:val="num" w:pos="360"/>
        </w:tabs>
        <w:ind w:left="357" w:hanging="357"/>
        <w:jc w:val="both"/>
        <w:rPr>
          <w:rFonts w:ascii="Tahoma" w:hAnsi="Tahoma" w:cs="Tahoma"/>
          <w:color w:val="000000"/>
          <w:sz w:val="10"/>
          <w:szCs w:val="10"/>
          <w:u w:val="single"/>
        </w:rPr>
      </w:pPr>
    </w:p>
    <w:p w14:paraId="6EBDC5C7" w14:textId="77777777" w:rsidR="00643A37" w:rsidRPr="006A2413" w:rsidRDefault="00643A37" w:rsidP="00643A37">
      <w:pPr>
        <w:tabs>
          <w:tab w:val="left" w:pos="-720"/>
        </w:tabs>
        <w:suppressAutoHyphens/>
        <w:ind w:left="142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Wykonawca jest zobowiązany do zapłaty na rzecz Zamawiającego kary umownej:</w:t>
      </w:r>
    </w:p>
    <w:p w14:paraId="01596200" w14:textId="77777777" w:rsidR="00643A37" w:rsidRPr="006A2413" w:rsidRDefault="00643A37" w:rsidP="005D07B3">
      <w:pPr>
        <w:numPr>
          <w:ilvl w:val="1"/>
          <w:numId w:val="4"/>
        </w:numPr>
        <w:tabs>
          <w:tab w:val="left" w:pos="284"/>
        </w:tabs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w wysokości </w:t>
      </w:r>
      <w:r w:rsidR="00561B8D">
        <w:rPr>
          <w:rFonts w:ascii="Tahoma" w:hAnsi="Tahoma" w:cs="Tahoma"/>
          <w:color w:val="000000"/>
          <w:sz w:val="24"/>
          <w:szCs w:val="24"/>
        </w:rPr>
        <w:t>2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0% wartości brutto niezrealizowanej części przedmiotu umowy, 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>w przypadku odstąpienia od umowy przez Zamawiającego z powodu okoliczności, za które odpowiada Wykonawca,</w:t>
      </w:r>
    </w:p>
    <w:p w14:paraId="5D115378" w14:textId="08E94595" w:rsidR="00643A37" w:rsidRPr="000D0268" w:rsidRDefault="00643A37" w:rsidP="005D07B3">
      <w:pPr>
        <w:numPr>
          <w:ilvl w:val="1"/>
          <w:numId w:val="4"/>
        </w:numPr>
        <w:tabs>
          <w:tab w:val="num" w:pos="360"/>
          <w:tab w:val="num" w:pos="420"/>
        </w:tabs>
        <w:ind w:left="737" w:hanging="397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w wysokości 0,2% wartości brutto przedmiotu umowy dostarczonego </w:t>
      </w:r>
      <w:r w:rsidR="00561B8D">
        <w:rPr>
          <w:rFonts w:ascii="Tahoma" w:hAnsi="Tahoma" w:cs="Tahoma"/>
          <w:color w:val="000000"/>
          <w:sz w:val="24"/>
          <w:szCs w:val="24"/>
        </w:rPr>
        <w:br/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z opóźnieniem, za każdy rozpoczęty dzień opóźnienia w dostawie przedmiotu umowy w terminie określonym w </w:t>
      </w:r>
      <w:r w:rsidR="006824D4" w:rsidRPr="000D0268">
        <w:rPr>
          <w:rFonts w:ascii="Tahoma" w:hAnsi="Tahoma" w:cs="Tahoma"/>
          <w:bCs/>
          <w:color w:val="000000"/>
          <w:sz w:val="24"/>
          <w:szCs w:val="24"/>
        </w:rPr>
        <w:t>§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3 ust. 1 pkt. 1.2.</w:t>
      </w:r>
    </w:p>
    <w:p w14:paraId="6B07B543" w14:textId="76F93E0B" w:rsidR="000D0268" w:rsidRPr="000D0268" w:rsidRDefault="000D0268" w:rsidP="000D0268">
      <w:pPr>
        <w:numPr>
          <w:ilvl w:val="1"/>
          <w:numId w:val="4"/>
        </w:numPr>
        <w:tabs>
          <w:tab w:val="num" w:pos="420"/>
        </w:tabs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0D0268">
        <w:rPr>
          <w:rFonts w:ascii="Tahoma" w:hAnsi="Tahoma" w:cs="Tahoma"/>
          <w:bCs/>
          <w:color w:val="000000"/>
          <w:sz w:val="24"/>
          <w:szCs w:val="24"/>
        </w:rPr>
        <w:t xml:space="preserve">w przypadku opóźnienia występującego w terminie określonym w § 5 ust. </w:t>
      </w:r>
      <w:r w:rsidR="006824D4">
        <w:rPr>
          <w:rFonts w:ascii="Tahoma" w:hAnsi="Tahoma" w:cs="Tahoma"/>
          <w:bCs/>
          <w:color w:val="000000"/>
          <w:sz w:val="24"/>
          <w:szCs w:val="24"/>
        </w:rPr>
        <w:t>6</w:t>
      </w:r>
      <w:r w:rsidRPr="000D0268">
        <w:rPr>
          <w:rFonts w:ascii="Tahoma" w:hAnsi="Tahoma" w:cs="Tahoma"/>
          <w:bCs/>
          <w:color w:val="000000"/>
          <w:sz w:val="24"/>
          <w:szCs w:val="24"/>
        </w:rPr>
        <w:t xml:space="preserve"> pkt 2 umowy, Wykonawcy zostanie naliczona kara umowna w wysokości za każdy dzień opóźnienia po 0,1 % ceny brutto, określonej w § 2 ust. 1 umowy.</w:t>
      </w:r>
    </w:p>
    <w:p w14:paraId="54A49661" w14:textId="77777777" w:rsidR="00643A37" w:rsidRPr="006A2413" w:rsidRDefault="00643A37" w:rsidP="005D07B3">
      <w:pPr>
        <w:numPr>
          <w:ilvl w:val="1"/>
          <w:numId w:val="4"/>
        </w:numPr>
        <w:tabs>
          <w:tab w:val="num" w:pos="360"/>
          <w:tab w:val="num" w:pos="420"/>
        </w:tabs>
        <w:ind w:left="737" w:hanging="397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jeżeli opóźnienie w dostawie przekroczy 30 dni Zamawiający ma prawo odstąpić od umowy, a Wykonawca zobowiązany jest do zapłaty kary umownej </w:t>
      </w:r>
      <w:r w:rsidR="00561B8D">
        <w:rPr>
          <w:rFonts w:ascii="Tahoma" w:hAnsi="Tahoma" w:cs="Tahoma"/>
          <w:color w:val="000000"/>
          <w:sz w:val="24"/>
          <w:szCs w:val="24"/>
        </w:rPr>
        <w:br/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w wysokości </w:t>
      </w:r>
      <w:r w:rsidR="00561B8D">
        <w:rPr>
          <w:rFonts w:ascii="Tahoma" w:hAnsi="Tahoma" w:cs="Tahoma"/>
          <w:color w:val="000000"/>
          <w:sz w:val="24"/>
          <w:szCs w:val="24"/>
        </w:rPr>
        <w:t>2</w:t>
      </w:r>
      <w:r w:rsidRPr="006A2413">
        <w:rPr>
          <w:rFonts w:ascii="Tahoma" w:hAnsi="Tahoma" w:cs="Tahoma"/>
          <w:color w:val="000000"/>
          <w:sz w:val="24"/>
          <w:szCs w:val="24"/>
        </w:rPr>
        <w:t>0% wartości brutto niezrealizowanej części przedmiotu umowy.</w:t>
      </w:r>
    </w:p>
    <w:p w14:paraId="4929EB91" w14:textId="77777777" w:rsidR="00643A37" w:rsidRPr="006A2413" w:rsidRDefault="00643A37" w:rsidP="005D07B3">
      <w:pPr>
        <w:numPr>
          <w:ilvl w:val="1"/>
          <w:numId w:val="4"/>
        </w:numPr>
        <w:tabs>
          <w:tab w:val="num" w:pos="360"/>
          <w:tab w:val="num" w:pos="420"/>
        </w:tabs>
        <w:ind w:left="737" w:hanging="397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Zamawiający ma prawo do potrącenia należności naliczonych z tytułu kar umownych z płatności za faktury Wykonawcy na podstawie noty wystawionej przez Zamawiającego.</w:t>
      </w:r>
    </w:p>
    <w:p w14:paraId="3AED7A13" w14:textId="23EBEED5" w:rsidR="00A25263" w:rsidRPr="00C364F6" w:rsidRDefault="00643A37" w:rsidP="00C364F6">
      <w:pPr>
        <w:numPr>
          <w:ilvl w:val="1"/>
          <w:numId w:val="4"/>
        </w:numPr>
        <w:tabs>
          <w:tab w:val="num" w:pos="360"/>
          <w:tab w:val="num" w:pos="420"/>
        </w:tabs>
        <w:ind w:left="737" w:hanging="397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lastRenderedPageBreak/>
        <w:t>Zamawiający zastrzega sobie prawo do dochodzenia na zasadach ogólnych odszkodowania uzupełniającego, przewyższającego wysokość zastrzeżonych kar umownych.</w:t>
      </w:r>
    </w:p>
    <w:p w14:paraId="623A19E9" w14:textId="0F354273" w:rsidR="00A25263" w:rsidRDefault="005D07B3" w:rsidP="005D07B3">
      <w:pPr>
        <w:pStyle w:val="Tekstpodstawowy"/>
        <w:ind w:left="360"/>
        <w:jc w:val="center"/>
        <w:rPr>
          <w:rFonts w:ascii="Tahoma" w:hAnsi="Tahoma" w:cs="Tahoma"/>
          <w:b/>
          <w:szCs w:val="24"/>
        </w:rPr>
      </w:pPr>
      <w:r w:rsidRPr="006A2413">
        <w:rPr>
          <w:rFonts w:ascii="Tahoma" w:hAnsi="Tahoma" w:cs="Tahoma"/>
          <w:b/>
          <w:color w:val="000000"/>
          <w:szCs w:val="24"/>
        </w:rPr>
        <w:sym w:font="Times New Roman" w:char="00A7"/>
      </w:r>
      <w:r w:rsidR="00C364F6">
        <w:rPr>
          <w:rFonts w:ascii="Tahoma" w:hAnsi="Tahoma" w:cs="Tahoma"/>
          <w:b/>
          <w:color w:val="000000"/>
          <w:szCs w:val="24"/>
        </w:rPr>
        <w:t>7</w:t>
      </w:r>
    </w:p>
    <w:p w14:paraId="16CE4EC6" w14:textId="77777777" w:rsidR="00A25263" w:rsidRPr="00077424" w:rsidRDefault="00A25263" w:rsidP="00A25263">
      <w:pPr>
        <w:tabs>
          <w:tab w:val="num" w:pos="420"/>
          <w:tab w:val="num" w:pos="704"/>
        </w:tabs>
        <w:ind w:left="340"/>
        <w:jc w:val="center"/>
        <w:rPr>
          <w:rFonts w:ascii="Tahoma" w:hAnsi="Tahoma" w:cs="Tahoma"/>
          <w:b/>
          <w:sz w:val="24"/>
          <w:szCs w:val="24"/>
        </w:rPr>
      </w:pPr>
      <w:r w:rsidRPr="00077424">
        <w:rPr>
          <w:rFonts w:ascii="Tahoma" w:hAnsi="Tahoma" w:cs="Tahoma"/>
          <w:b/>
          <w:sz w:val="24"/>
          <w:szCs w:val="24"/>
        </w:rPr>
        <w:t>OCHRONA DANYCH OSOBOWYCH I KLAUZULA ZACHOWANIA POUFNOŚCI</w:t>
      </w:r>
    </w:p>
    <w:p w14:paraId="03B0CC56" w14:textId="77777777" w:rsidR="00A25263" w:rsidRPr="00330126" w:rsidRDefault="00A25263" w:rsidP="00A25263">
      <w:pPr>
        <w:tabs>
          <w:tab w:val="num" w:pos="420"/>
          <w:tab w:val="num" w:pos="704"/>
        </w:tabs>
        <w:ind w:left="340"/>
        <w:jc w:val="both"/>
        <w:rPr>
          <w:rFonts w:ascii="Tahoma" w:hAnsi="Tahoma" w:cs="Tahoma"/>
          <w:sz w:val="10"/>
          <w:szCs w:val="10"/>
        </w:rPr>
      </w:pPr>
    </w:p>
    <w:p w14:paraId="309BC0E1" w14:textId="77777777" w:rsidR="00A25263" w:rsidRPr="005961AE" w:rsidRDefault="00A25263" w:rsidP="005D07B3">
      <w:pPr>
        <w:pStyle w:val="Akapitzlist"/>
        <w:numPr>
          <w:ilvl w:val="3"/>
          <w:numId w:val="13"/>
        </w:numPr>
        <w:tabs>
          <w:tab w:val="num" w:pos="420"/>
          <w:tab w:val="num" w:pos="704"/>
        </w:tabs>
        <w:ind w:hanging="2936"/>
        <w:jc w:val="both"/>
        <w:rPr>
          <w:rFonts w:ascii="Tahoma" w:hAnsi="Tahoma" w:cs="Tahoma"/>
        </w:rPr>
      </w:pPr>
      <w:r w:rsidRPr="005961AE">
        <w:rPr>
          <w:rFonts w:ascii="Tahoma" w:hAnsi="Tahoma" w:cs="Tahoma"/>
        </w:rPr>
        <w:t>W związku z realizacją niniejszej umowy Wykonawca:</w:t>
      </w:r>
    </w:p>
    <w:p w14:paraId="62435612" w14:textId="77777777" w:rsidR="00A25263" w:rsidRDefault="00A25263" w:rsidP="005D07B3">
      <w:pPr>
        <w:pStyle w:val="Akapitzlist"/>
        <w:numPr>
          <w:ilvl w:val="0"/>
          <w:numId w:val="14"/>
        </w:numPr>
        <w:tabs>
          <w:tab w:val="num" w:pos="420"/>
          <w:tab w:val="num" w:pos="704"/>
        </w:tabs>
        <w:jc w:val="both"/>
        <w:rPr>
          <w:rFonts w:ascii="Tahoma" w:hAnsi="Tahoma" w:cs="Tahoma"/>
        </w:rPr>
      </w:pPr>
      <w:r w:rsidRPr="005961AE">
        <w:rPr>
          <w:rFonts w:ascii="Tahoma" w:hAnsi="Tahoma" w:cs="Tahoma"/>
        </w:rPr>
        <w:t>zapewnia przestrzeganie zasad przetwarzania i ochrony przetwarzanych danych osobowych zgodnie z powszechnie obowiązującymi przepisami, w tym RODO;</w:t>
      </w:r>
    </w:p>
    <w:p w14:paraId="4C49E4AD" w14:textId="77777777" w:rsidR="00A25263" w:rsidRDefault="00A25263" w:rsidP="005D07B3">
      <w:pPr>
        <w:pStyle w:val="Akapitzlist"/>
        <w:numPr>
          <w:ilvl w:val="0"/>
          <w:numId w:val="14"/>
        </w:numPr>
        <w:tabs>
          <w:tab w:val="num" w:pos="420"/>
          <w:tab w:val="num" w:pos="704"/>
        </w:tabs>
        <w:jc w:val="both"/>
        <w:rPr>
          <w:rFonts w:ascii="Tahoma" w:hAnsi="Tahoma" w:cs="Tahoma"/>
        </w:rPr>
      </w:pPr>
      <w:r w:rsidRPr="005961AE">
        <w:rPr>
          <w:rFonts w:ascii="Tahoma" w:hAnsi="Tahoma" w:cs="Tahoma"/>
        </w:rPr>
        <w:t xml:space="preserve">ponosi odpowiedzialność za ewentualne skutki działania niezgodnego </w:t>
      </w:r>
      <w:r>
        <w:rPr>
          <w:rFonts w:ascii="Tahoma" w:hAnsi="Tahoma" w:cs="Tahoma"/>
        </w:rPr>
        <w:br/>
      </w:r>
      <w:r w:rsidRPr="005961AE">
        <w:rPr>
          <w:rFonts w:ascii="Tahoma" w:hAnsi="Tahoma" w:cs="Tahoma"/>
        </w:rPr>
        <w:t>z przepisami, o których mowa w pkt 1;</w:t>
      </w:r>
    </w:p>
    <w:p w14:paraId="49D6AF84" w14:textId="77777777" w:rsidR="00A25263" w:rsidRDefault="00A25263" w:rsidP="005D07B3">
      <w:pPr>
        <w:pStyle w:val="Akapitzlist"/>
        <w:numPr>
          <w:ilvl w:val="0"/>
          <w:numId w:val="14"/>
        </w:numPr>
        <w:tabs>
          <w:tab w:val="num" w:pos="420"/>
          <w:tab w:val="num" w:pos="704"/>
        </w:tabs>
        <w:jc w:val="both"/>
        <w:rPr>
          <w:rFonts w:ascii="Tahoma" w:hAnsi="Tahoma" w:cs="Tahoma"/>
        </w:rPr>
      </w:pPr>
      <w:r w:rsidRPr="005961AE">
        <w:rPr>
          <w:rFonts w:ascii="Tahoma" w:hAnsi="Tahoma" w:cs="Tahoma"/>
        </w:rPr>
        <w:t>w przypadku przetwarzania danych osobowych w systemach informatycznych - oświadcza, że systemy informatyczne, w których przetwarzane będą dane osobowe spełniają wymogi zawarte w rozporządzeniu Ministra Spraw Wewnętrznych i Administracji z dnia 29 kwietnia 2004 r. w sprawie dokumentacji przetwarzania danych osobowych oraz warunków technicznych, jakim powinny odpowiadać urządzenia i systemy informatyczne służące do przetwarzania danych osobowych;</w:t>
      </w:r>
    </w:p>
    <w:p w14:paraId="4C183FA8" w14:textId="77777777" w:rsidR="00A25263" w:rsidRDefault="00A25263" w:rsidP="005D07B3">
      <w:pPr>
        <w:pStyle w:val="Akapitzlist"/>
        <w:numPr>
          <w:ilvl w:val="0"/>
          <w:numId w:val="14"/>
        </w:numPr>
        <w:tabs>
          <w:tab w:val="num" w:pos="420"/>
          <w:tab w:val="num" w:pos="704"/>
        </w:tabs>
        <w:jc w:val="both"/>
        <w:rPr>
          <w:rFonts w:ascii="Tahoma" w:hAnsi="Tahoma" w:cs="Tahoma"/>
        </w:rPr>
      </w:pPr>
      <w:r w:rsidRPr="005961AE">
        <w:rPr>
          <w:rFonts w:ascii="Tahoma" w:hAnsi="Tahoma" w:cs="Tahoma"/>
        </w:rPr>
        <w:t>zobowiązuje się do przetwarzania danych osobowych wyłącznie w celu realizacji umowy;</w:t>
      </w:r>
    </w:p>
    <w:p w14:paraId="594EEEAA" w14:textId="77777777" w:rsidR="00A25263" w:rsidRDefault="00A25263" w:rsidP="005D07B3">
      <w:pPr>
        <w:pStyle w:val="Akapitzlist"/>
        <w:numPr>
          <w:ilvl w:val="0"/>
          <w:numId w:val="14"/>
        </w:numPr>
        <w:tabs>
          <w:tab w:val="num" w:pos="420"/>
          <w:tab w:val="num" w:pos="704"/>
        </w:tabs>
        <w:jc w:val="both"/>
        <w:rPr>
          <w:rFonts w:ascii="Tahoma" w:hAnsi="Tahoma" w:cs="Tahoma"/>
        </w:rPr>
      </w:pPr>
      <w:r w:rsidRPr="005961AE">
        <w:rPr>
          <w:rFonts w:ascii="Tahoma" w:hAnsi="Tahoma" w:cs="Tahoma"/>
        </w:rPr>
        <w:t>zobowiązuje się do natychmiastowego powiadomienia Inspektora Ochrony Danych  Osobowych Zmawiającego o stwierdzeniu prób lub faktów naruszenia poufności przetwarzanych danych osobowych;</w:t>
      </w:r>
    </w:p>
    <w:p w14:paraId="4426D968" w14:textId="77777777" w:rsidR="00A25263" w:rsidRDefault="00A25263" w:rsidP="005D07B3">
      <w:pPr>
        <w:pStyle w:val="Akapitzlist"/>
        <w:numPr>
          <w:ilvl w:val="0"/>
          <w:numId w:val="14"/>
        </w:numPr>
        <w:tabs>
          <w:tab w:val="num" w:pos="420"/>
          <w:tab w:val="num" w:pos="704"/>
        </w:tabs>
        <w:jc w:val="both"/>
        <w:rPr>
          <w:rFonts w:ascii="Tahoma" w:hAnsi="Tahoma" w:cs="Tahoma"/>
        </w:rPr>
      </w:pPr>
      <w:r w:rsidRPr="005961AE">
        <w:rPr>
          <w:rFonts w:ascii="Tahoma" w:hAnsi="Tahoma" w:cs="Tahoma"/>
        </w:rPr>
        <w:t xml:space="preserve">w przypadku stwierdzenia zdarzeń, o których mowa w pkt 5, zobowiązuje się umożliwić Zamawiającemu prowadzenie kontroli procesu przetwarzania </w:t>
      </w:r>
      <w:r>
        <w:rPr>
          <w:rFonts w:ascii="Tahoma" w:hAnsi="Tahoma" w:cs="Tahoma"/>
        </w:rPr>
        <w:br/>
      </w:r>
      <w:r w:rsidRPr="005961AE">
        <w:rPr>
          <w:rFonts w:ascii="Tahoma" w:hAnsi="Tahoma" w:cs="Tahoma"/>
        </w:rPr>
        <w:t>i ochrony danych osobowych;</w:t>
      </w:r>
    </w:p>
    <w:p w14:paraId="216F48F8" w14:textId="77777777" w:rsidR="00A25263" w:rsidRDefault="00A25263" w:rsidP="005D07B3">
      <w:pPr>
        <w:pStyle w:val="Akapitzlist"/>
        <w:numPr>
          <w:ilvl w:val="0"/>
          <w:numId w:val="14"/>
        </w:numPr>
        <w:tabs>
          <w:tab w:val="num" w:pos="420"/>
          <w:tab w:val="num" w:pos="704"/>
        </w:tabs>
        <w:jc w:val="both"/>
        <w:rPr>
          <w:rFonts w:ascii="Tahoma" w:hAnsi="Tahoma" w:cs="Tahoma"/>
        </w:rPr>
      </w:pPr>
      <w:r w:rsidRPr="0016573D">
        <w:rPr>
          <w:rFonts w:ascii="Tahoma" w:hAnsi="Tahoma" w:cs="Tahoma"/>
        </w:rPr>
        <w:t>zobowiązuje się po zakończeniu prac związanych z realizacją umowy, zwrócić Zamawiającemu - oraz Inspektorowi Ochrony danych Osobowych, wszelkie zbiory danych osobowych, zarówno te w formie papierowej, jak i elektronicznej, które zostały przekazane przez Zamawiającego w celu realizacji przedmiotu umowy;</w:t>
      </w:r>
    </w:p>
    <w:p w14:paraId="454F11EF" w14:textId="77777777" w:rsidR="00A25263" w:rsidRDefault="00A25263" w:rsidP="005D07B3">
      <w:pPr>
        <w:pStyle w:val="Akapitzlist"/>
        <w:numPr>
          <w:ilvl w:val="0"/>
          <w:numId w:val="14"/>
        </w:numPr>
        <w:tabs>
          <w:tab w:val="num" w:pos="420"/>
          <w:tab w:val="num" w:pos="704"/>
        </w:tabs>
        <w:jc w:val="both"/>
        <w:rPr>
          <w:rFonts w:ascii="Tahoma" w:hAnsi="Tahoma" w:cs="Tahoma"/>
        </w:rPr>
      </w:pPr>
      <w:r w:rsidRPr="0016573D">
        <w:rPr>
          <w:rFonts w:ascii="Tahoma" w:hAnsi="Tahoma" w:cs="Tahoma"/>
        </w:rPr>
        <w:t xml:space="preserve">zobowiązuje się do przekazania Zamawiającemu imiennej listy pracowników, którzy będą mieli dostęp do powierzonych danych osobowych w związku </w:t>
      </w:r>
      <w:r>
        <w:rPr>
          <w:rFonts w:ascii="Tahoma" w:hAnsi="Tahoma" w:cs="Tahoma"/>
        </w:rPr>
        <w:br/>
      </w:r>
      <w:r w:rsidRPr="0016573D">
        <w:rPr>
          <w:rFonts w:ascii="Tahoma" w:hAnsi="Tahoma" w:cs="Tahoma"/>
        </w:rPr>
        <w:t>z realizacją umowy;</w:t>
      </w:r>
    </w:p>
    <w:p w14:paraId="056FCE60" w14:textId="77777777" w:rsidR="00A25263" w:rsidRPr="0016573D" w:rsidRDefault="00A25263" w:rsidP="005D07B3">
      <w:pPr>
        <w:pStyle w:val="Akapitzlist"/>
        <w:numPr>
          <w:ilvl w:val="0"/>
          <w:numId w:val="14"/>
        </w:numPr>
        <w:tabs>
          <w:tab w:val="num" w:pos="420"/>
          <w:tab w:val="num" w:pos="704"/>
        </w:tabs>
        <w:jc w:val="both"/>
        <w:rPr>
          <w:rFonts w:ascii="Tahoma" w:hAnsi="Tahoma" w:cs="Tahoma"/>
        </w:rPr>
      </w:pPr>
      <w:r w:rsidRPr="0016573D">
        <w:rPr>
          <w:rFonts w:ascii="Tahoma" w:hAnsi="Tahoma" w:cs="Tahoma"/>
        </w:rPr>
        <w:t xml:space="preserve">zobowiązuje się do uzyskania od swoich pracowników oświadczeń </w:t>
      </w:r>
      <w:r>
        <w:rPr>
          <w:rFonts w:ascii="Tahoma" w:hAnsi="Tahoma" w:cs="Tahoma"/>
        </w:rPr>
        <w:br/>
      </w:r>
      <w:r w:rsidRPr="0016573D">
        <w:rPr>
          <w:rFonts w:ascii="Tahoma" w:hAnsi="Tahoma" w:cs="Tahoma"/>
        </w:rPr>
        <w:t>o zachowaniu w poufności danych osobowych i innych informacji stanowiących tajemnicę służbową, jaką uzyskali w trakcie wykonywania na rzecz Zamawiającego.</w:t>
      </w:r>
    </w:p>
    <w:p w14:paraId="2D4CF678" w14:textId="52F40EC9" w:rsidR="00A25263" w:rsidRDefault="00A25263" w:rsidP="005D07B3">
      <w:pPr>
        <w:pStyle w:val="Akapitzlist"/>
        <w:numPr>
          <w:ilvl w:val="0"/>
          <w:numId w:val="15"/>
        </w:numPr>
        <w:tabs>
          <w:tab w:val="num" w:pos="567"/>
          <w:tab w:val="num" w:pos="704"/>
        </w:tabs>
        <w:ind w:left="567" w:hanging="283"/>
        <w:jc w:val="both"/>
        <w:rPr>
          <w:rFonts w:ascii="Tahoma" w:hAnsi="Tahoma" w:cs="Tahoma"/>
        </w:rPr>
      </w:pPr>
      <w:r w:rsidRPr="0016573D">
        <w:rPr>
          <w:rFonts w:ascii="Tahoma" w:hAnsi="Tahoma" w:cs="Tahoma"/>
        </w:rPr>
        <w:t xml:space="preserve">Niezależnie od obowiązków wynikających z przepisów ustawy z dnia 5 sierpnia 2010 r. o ochronie informacji niejawnych oraz ustawy z dnia 10 maja 2018 r. </w:t>
      </w:r>
      <w:r>
        <w:rPr>
          <w:rFonts w:ascii="Tahoma" w:hAnsi="Tahoma" w:cs="Tahoma"/>
        </w:rPr>
        <w:br/>
      </w:r>
      <w:r w:rsidRPr="0016573D">
        <w:rPr>
          <w:rFonts w:ascii="Tahoma" w:hAnsi="Tahoma" w:cs="Tahoma"/>
        </w:rPr>
        <w:t>o ochronie danych osobowych (Dz. U. z 201</w:t>
      </w:r>
      <w:r w:rsidR="00024C9C">
        <w:rPr>
          <w:rFonts w:ascii="Tahoma" w:hAnsi="Tahoma" w:cs="Tahoma"/>
        </w:rPr>
        <w:t>9</w:t>
      </w:r>
      <w:r w:rsidRPr="0016573D">
        <w:rPr>
          <w:rFonts w:ascii="Tahoma" w:hAnsi="Tahoma" w:cs="Tahoma"/>
        </w:rPr>
        <w:t xml:space="preserve"> r. poz. </w:t>
      </w:r>
      <w:r w:rsidR="00024C9C">
        <w:rPr>
          <w:rFonts w:ascii="Tahoma" w:hAnsi="Tahoma" w:cs="Tahoma"/>
        </w:rPr>
        <w:t>1781</w:t>
      </w:r>
      <w:r w:rsidRPr="0016573D">
        <w:rPr>
          <w:rFonts w:ascii="Tahoma" w:hAnsi="Tahoma" w:cs="Tahoma"/>
        </w:rPr>
        <w:t xml:space="preserve">) oraz RODO, Wykonawca zobowiązany jest do zachowania w tajemnicy wszelkich informacji uzyskanych </w:t>
      </w:r>
      <w:r w:rsidR="00330126">
        <w:rPr>
          <w:rFonts w:ascii="Tahoma" w:hAnsi="Tahoma" w:cs="Tahoma"/>
        </w:rPr>
        <w:br/>
      </w:r>
      <w:r w:rsidRPr="0016573D">
        <w:rPr>
          <w:rFonts w:ascii="Tahoma" w:hAnsi="Tahoma" w:cs="Tahoma"/>
        </w:rPr>
        <w:t>w związku z wykonywaną umową, a w szczególności mających wpływ na stan bezpieczeństwa chronionych obiektów, za wyjątkiem sytuacji, w których informacje takie stanowiłyby informacje publiczną w rozumieniu przepisów ustawy z dnia 6 września 2001 r. o dostępie do informacji publicznej lub ich podanie wymagane byłoby przez organy władzy publicznej stosownie do przepisów odrębnych.</w:t>
      </w:r>
    </w:p>
    <w:p w14:paraId="7C9818E8" w14:textId="77777777" w:rsidR="00A25263" w:rsidRDefault="00A25263" w:rsidP="005D07B3">
      <w:pPr>
        <w:pStyle w:val="Akapitzlist"/>
        <w:numPr>
          <w:ilvl w:val="0"/>
          <w:numId w:val="15"/>
        </w:numPr>
        <w:tabs>
          <w:tab w:val="num" w:pos="567"/>
          <w:tab w:val="num" w:pos="704"/>
        </w:tabs>
        <w:ind w:left="567" w:hanging="283"/>
        <w:jc w:val="both"/>
        <w:rPr>
          <w:rFonts w:ascii="Tahoma" w:hAnsi="Tahoma" w:cs="Tahoma"/>
        </w:rPr>
      </w:pPr>
      <w:r w:rsidRPr="0016573D">
        <w:rPr>
          <w:rFonts w:ascii="Tahoma" w:hAnsi="Tahoma" w:cs="Tahoma"/>
        </w:rPr>
        <w:t>W zakresie obowiązku, o którym mowa w ust. 2, Wykonawca ponosi pełną odpowiedzialność za działania bądź zaniechania osób, którymi będzie się posługiwał przy wykonywaniu przedmiotu umowy</w:t>
      </w:r>
      <w:r>
        <w:rPr>
          <w:rFonts w:ascii="Tahoma" w:hAnsi="Tahoma" w:cs="Tahoma"/>
        </w:rPr>
        <w:t>.</w:t>
      </w:r>
    </w:p>
    <w:p w14:paraId="720068C6" w14:textId="77777777" w:rsidR="00A25263" w:rsidRPr="0016573D" w:rsidRDefault="00A25263" w:rsidP="005D07B3">
      <w:pPr>
        <w:pStyle w:val="Akapitzlist"/>
        <w:numPr>
          <w:ilvl w:val="0"/>
          <w:numId w:val="15"/>
        </w:numPr>
        <w:tabs>
          <w:tab w:val="num" w:pos="567"/>
          <w:tab w:val="num" w:pos="704"/>
        </w:tabs>
        <w:ind w:left="567" w:hanging="283"/>
        <w:jc w:val="both"/>
        <w:rPr>
          <w:rFonts w:ascii="Tahoma" w:hAnsi="Tahoma" w:cs="Tahoma"/>
        </w:rPr>
      </w:pPr>
      <w:r w:rsidRPr="0016573D">
        <w:rPr>
          <w:rFonts w:ascii="Tahoma" w:hAnsi="Tahoma" w:cs="Tahoma"/>
        </w:rPr>
        <w:lastRenderedPageBreak/>
        <w:t>Obowiązek, o którym mowa w ust. 2, wiąże Wykonawcę zarówno w okresie obowiązywania umowy, jak też po jej wygaśnięciu, stwierdzeniu jej nieważności lub odstąpieniu od niej przez Zamawiającego.</w:t>
      </w:r>
    </w:p>
    <w:p w14:paraId="3A648C71" w14:textId="4BCA2356" w:rsidR="00A25263" w:rsidRDefault="00A25263" w:rsidP="005D07B3">
      <w:pPr>
        <w:pStyle w:val="Tekstpodstawowy"/>
        <w:rPr>
          <w:rFonts w:ascii="Tahoma" w:hAnsi="Tahoma" w:cs="Tahoma"/>
          <w:b/>
          <w:szCs w:val="24"/>
        </w:rPr>
      </w:pPr>
    </w:p>
    <w:p w14:paraId="24BA858B" w14:textId="77777777" w:rsidR="00B91420" w:rsidRDefault="00B91420" w:rsidP="005D07B3">
      <w:pPr>
        <w:pStyle w:val="Tekstpodstawowy"/>
        <w:rPr>
          <w:rFonts w:ascii="Tahoma" w:hAnsi="Tahoma" w:cs="Tahoma"/>
          <w:b/>
          <w:szCs w:val="24"/>
        </w:rPr>
      </w:pPr>
    </w:p>
    <w:p w14:paraId="4D941BE0" w14:textId="670F5361" w:rsidR="00CA0446" w:rsidRPr="006A2413" w:rsidRDefault="00CA0446" w:rsidP="00CA0446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C364F6">
        <w:rPr>
          <w:rFonts w:ascii="Tahoma" w:hAnsi="Tahoma" w:cs="Tahoma"/>
          <w:b/>
          <w:color w:val="000000"/>
          <w:sz w:val="24"/>
          <w:szCs w:val="24"/>
        </w:rPr>
        <w:t>8</w:t>
      </w:r>
    </w:p>
    <w:p w14:paraId="45FE4C1F" w14:textId="77777777" w:rsidR="00CA0446" w:rsidRPr="006A2413" w:rsidRDefault="00CA0446" w:rsidP="00CA0446">
      <w:pPr>
        <w:pStyle w:val="Nagwek3"/>
        <w:jc w:val="center"/>
        <w:rPr>
          <w:rFonts w:cs="Tahoma"/>
          <w:b/>
          <w:i/>
          <w:color w:val="000000"/>
          <w:szCs w:val="24"/>
        </w:rPr>
      </w:pPr>
      <w:r w:rsidRPr="006A2413">
        <w:rPr>
          <w:rFonts w:cs="Tahoma"/>
          <w:b/>
          <w:color w:val="000000"/>
          <w:szCs w:val="24"/>
        </w:rPr>
        <w:t>POSTANOWIENIA KOŃCOWE</w:t>
      </w:r>
    </w:p>
    <w:p w14:paraId="47BB22BE" w14:textId="77777777" w:rsidR="00CA0446" w:rsidRPr="0089286D" w:rsidRDefault="00CA0446" w:rsidP="00CA0446">
      <w:pPr>
        <w:tabs>
          <w:tab w:val="num" w:pos="420"/>
          <w:tab w:val="num" w:pos="704"/>
        </w:tabs>
        <w:ind w:left="737"/>
        <w:jc w:val="both"/>
        <w:rPr>
          <w:rFonts w:ascii="Tahoma" w:hAnsi="Tahoma" w:cs="Tahoma"/>
          <w:color w:val="000000"/>
          <w:sz w:val="10"/>
          <w:szCs w:val="10"/>
        </w:rPr>
      </w:pPr>
    </w:p>
    <w:p w14:paraId="7130B8EC" w14:textId="43F077E6" w:rsidR="00CA0446" w:rsidRDefault="00CA0446" w:rsidP="00CA0446">
      <w:pPr>
        <w:tabs>
          <w:tab w:val="left" w:pos="-720"/>
        </w:tabs>
        <w:suppressAutoHyphens/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1.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A180D">
        <w:rPr>
          <w:rFonts w:ascii="Tahoma" w:hAnsi="Tahoma" w:cs="Tahoma"/>
          <w:color w:val="000000"/>
          <w:sz w:val="24"/>
          <w:szCs w:val="24"/>
        </w:rPr>
        <w:t xml:space="preserve">Niniejsza umowa zostaje zawarta na okres </w:t>
      </w:r>
      <w:r w:rsidR="00F97449">
        <w:rPr>
          <w:rFonts w:ascii="Tahoma" w:hAnsi="Tahoma" w:cs="Tahoma"/>
          <w:color w:val="000000"/>
          <w:sz w:val="24"/>
          <w:szCs w:val="24"/>
        </w:rPr>
        <w:t>12</w:t>
      </w:r>
      <w:r w:rsidRPr="000A180D">
        <w:rPr>
          <w:rFonts w:ascii="Tahoma" w:hAnsi="Tahoma" w:cs="Tahoma"/>
          <w:color w:val="000000"/>
          <w:sz w:val="24"/>
          <w:szCs w:val="24"/>
        </w:rPr>
        <w:t xml:space="preserve"> miesięcy</w:t>
      </w:r>
      <w:r>
        <w:rPr>
          <w:rFonts w:ascii="Tahoma" w:hAnsi="Tahoma" w:cs="Tahoma"/>
          <w:color w:val="000000"/>
          <w:sz w:val="24"/>
          <w:szCs w:val="24"/>
        </w:rPr>
        <w:t>,</w:t>
      </w:r>
      <w:r w:rsidRPr="000A180D">
        <w:rPr>
          <w:rFonts w:ascii="Tahoma" w:hAnsi="Tahoma" w:cs="Tahoma"/>
          <w:color w:val="000000"/>
          <w:sz w:val="24"/>
          <w:szCs w:val="24"/>
        </w:rPr>
        <w:t xml:space="preserve"> z </w:t>
      </w:r>
      <w:r>
        <w:rPr>
          <w:rFonts w:ascii="Tahoma" w:hAnsi="Tahoma" w:cs="Tahoma"/>
          <w:color w:val="000000"/>
          <w:sz w:val="24"/>
          <w:szCs w:val="24"/>
        </w:rPr>
        <w:t>mocą obowiązującą od daty zawarcia umowy lub do wyczerpania kwotowego.</w:t>
      </w:r>
    </w:p>
    <w:p w14:paraId="75333722" w14:textId="77777777" w:rsidR="00CA0446" w:rsidRDefault="00CA0446" w:rsidP="005D07B3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Tahoma" w:hAnsi="Tahoma" w:cs="Tahoma"/>
          <w:color w:val="000000"/>
          <w:sz w:val="24"/>
          <w:szCs w:val="24"/>
        </w:rPr>
      </w:pPr>
      <w:r w:rsidRPr="00B922B0">
        <w:rPr>
          <w:rFonts w:ascii="Tahoma" w:hAnsi="Tahoma" w:cs="Tahoma"/>
          <w:color w:val="000000"/>
          <w:sz w:val="24"/>
          <w:szCs w:val="24"/>
        </w:rPr>
        <w:t xml:space="preserve">Umowa nie może zostać rozwiązania z powodu ogłoszenia powszechnej lub częściowej mobilizacji oraz w czasie wojny i jej postanowienia obowiązują </w:t>
      </w:r>
      <w:r>
        <w:rPr>
          <w:rFonts w:ascii="Tahoma" w:hAnsi="Tahoma" w:cs="Tahoma"/>
          <w:color w:val="000000"/>
          <w:sz w:val="24"/>
          <w:szCs w:val="24"/>
        </w:rPr>
        <w:br/>
      </w:r>
      <w:r w:rsidRPr="00B922B0">
        <w:rPr>
          <w:rFonts w:ascii="Tahoma" w:hAnsi="Tahoma" w:cs="Tahoma"/>
          <w:color w:val="000000"/>
          <w:sz w:val="24"/>
          <w:szCs w:val="24"/>
        </w:rPr>
        <w:t>w przypadkach wprowadzenia powyższych stanów zagrożenia bezpieczeństwa Państwa.</w:t>
      </w:r>
      <w:r w:rsidRPr="00B922B0">
        <w:rPr>
          <w:rFonts w:ascii="Tahoma" w:hAnsi="Tahoma" w:cs="Tahoma"/>
          <w:color w:val="000000"/>
          <w:sz w:val="24"/>
          <w:szCs w:val="24"/>
        </w:rPr>
        <w:tab/>
      </w:r>
    </w:p>
    <w:p w14:paraId="48D707DD" w14:textId="77777777" w:rsidR="00CA0446" w:rsidRPr="0004238A" w:rsidRDefault="00CA0446" w:rsidP="005D07B3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04238A">
        <w:rPr>
          <w:rFonts w:ascii="Tahoma" w:hAnsi="Tahoma" w:cs="Tahoma"/>
          <w:color w:val="000000"/>
          <w:sz w:val="24"/>
          <w:szCs w:val="24"/>
        </w:rPr>
        <w:t>W przypadku nienależytego wykonania postanowień niniejszej umowy przez Wykonawcę, szczególnie w zakresie terminu dostawy towarów i kompletności realizacji zamówienia, Zamawiający może rozwiązać niniejszą umowę w trybie natychmiastowym.</w:t>
      </w:r>
      <w:r w:rsidRPr="0004238A">
        <w:rPr>
          <w:rFonts w:ascii="Tahoma" w:hAnsi="Tahoma" w:cs="Tahoma"/>
          <w:color w:val="000000"/>
          <w:sz w:val="24"/>
          <w:szCs w:val="24"/>
        </w:rPr>
        <w:tab/>
      </w:r>
    </w:p>
    <w:p w14:paraId="7A2F164A" w14:textId="20B5D2C9" w:rsidR="00CA0446" w:rsidRPr="00F168E4" w:rsidRDefault="00CA0446" w:rsidP="00F168E4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Strony nie są odpowiedzialne za skutki wynikające z działania siły wyższej, na które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nie mają wpływu, a które utrudniają pełne lub częściowe wykonanie umowy. </w:t>
      </w:r>
      <w:r w:rsidR="00F168E4">
        <w:rPr>
          <w:rFonts w:ascii="Tahoma" w:hAnsi="Tahoma" w:cs="Tahoma"/>
          <w:color w:val="000000"/>
          <w:sz w:val="24"/>
          <w:szCs w:val="24"/>
        </w:rPr>
        <w:br/>
      </w:r>
      <w:r w:rsidRPr="00F168E4">
        <w:rPr>
          <w:rFonts w:ascii="Tahoma" w:hAnsi="Tahoma" w:cs="Tahoma"/>
          <w:color w:val="000000"/>
          <w:sz w:val="24"/>
          <w:szCs w:val="24"/>
        </w:rPr>
        <w:t>W przypadku siły wyższej trwającej powyżej 14 dni, każda ze Stron ma prawo do  odstąpienia od umowy, o ile nie podejmą decyzji o dalszej realizacji umowy. Jeżeli Strona nie zawiadomi drugiej we właściwym czasie o okolicznościach siły wyższej, wtedy będzie pozbawiona prawa powoływania się na nią w przyszłości. Za okoliczności siły wyższej mogą być uznane tylko te, które zaistniały niezależnie od dobrej woli Stron i nie występują z winy Strony powołującej się na nie.</w:t>
      </w:r>
    </w:p>
    <w:p w14:paraId="7B7717C7" w14:textId="685779FC" w:rsidR="00CA0446" w:rsidRPr="006A2413" w:rsidRDefault="00CA0446" w:rsidP="00F168E4">
      <w:pPr>
        <w:numPr>
          <w:ilvl w:val="0"/>
          <w:numId w:val="4"/>
        </w:numPr>
        <w:tabs>
          <w:tab w:val="clear" w:pos="360"/>
          <w:tab w:val="left" w:pos="-709"/>
          <w:tab w:val="left" w:pos="284"/>
        </w:tabs>
        <w:suppressAutoHyphens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Zamawiający oprócz wypadków wymienionych w przepisach Kodeksu Cywilnego może odstąpić od umowy także w razie istotnej zmiany okoliczności powodujących, że wykonanie umowy nie leży w interesie publicznym, czego nie można było przewidzieć w chwili zawarcia umowy. Odstąpienie od umowy w tym wypadku może nastąpić </w:t>
      </w:r>
      <w:r w:rsidR="00330126">
        <w:rPr>
          <w:rFonts w:ascii="Tahoma" w:hAnsi="Tahoma" w:cs="Tahoma"/>
          <w:color w:val="000000"/>
          <w:sz w:val="24"/>
          <w:szCs w:val="24"/>
        </w:rPr>
        <w:br/>
      </w:r>
      <w:r w:rsidRPr="006A2413">
        <w:rPr>
          <w:rFonts w:ascii="Tahoma" w:hAnsi="Tahoma" w:cs="Tahoma"/>
          <w:color w:val="000000"/>
          <w:sz w:val="24"/>
          <w:szCs w:val="24"/>
        </w:rPr>
        <w:t>w trybie i na zasadach określonych w art. 145 ustawy „Prawo zamówień publicznych”.</w:t>
      </w:r>
    </w:p>
    <w:p w14:paraId="22D83A16" w14:textId="77777777" w:rsidR="00CA0446" w:rsidRPr="006A2413" w:rsidRDefault="00CA0446" w:rsidP="005D07B3">
      <w:pPr>
        <w:numPr>
          <w:ilvl w:val="0"/>
          <w:numId w:val="4"/>
        </w:numPr>
        <w:tabs>
          <w:tab w:val="left" w:pos="-709"/>
          <w:tab w:val="left" w:pos="284"/>
          <w:tab w:val="left" w:pos="567"/>
        </w:tabs>
        <w:suppressAutoHyphens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Zmiany umowy mogą być dokonane – pod rygorem nieważności- przy zastosowaniu 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>art.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144 ustawy Prawo zamówień publicznych, w formie pisemnej. Zmiana postanowień zawartej umowy może nastąpić jedynie w sytuacji obiektywnej konieczności wprowadzenia zmiany w niżej przedstawionym zakresie </w:t>
      </w:r>
      <w:r>
        <w:rPr>
          <w:rFonts w:ascii="Tahoma" w:hAnsi="Tahoma" w:cs="Tahoma"/>
          <w:color w:val="000000"/>
          <w:sz w:val="24"/>
          <w:szCs w:val="24"/>
        </w:rPr>
        <w:br/>
      </w:r>
      <w:r w:rsidRPr="006A2413">
        <w:rPr>
          <w:rFonts w:ascii="Tahoma" w:hAnsi="Tahoma" w:cs="Tahoma"/>
          <w:color w:val="000000"/>
          <w:sz w:val="24"/>
          <w:szCs w:val="24"/>
        </w:rPr>
        <w:t>z zastrzeżeniem art.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>140 ust. 1 i 3 ustawy Pzp:</w:t>
      </w:r>
    </w:p>
    <w:p w14:paraId="5C391D28" w14:textId="77777777" w:rsidR="00CA0446" w:rsidRPr="006A2413" w:rsidRDefault="00CA0446" w:rsidP="001725FD">
      <w:pPr>
        <w:ind w:left="993" w:hanging="567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6.1.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Zmiany </w:t>
      </w:r>
      <w:r>
        <w:rPr>
          <w:rFonts w:ascii="Tahoma" w:hAnsi="Tahoma" w:cs="Tahoma"/>
          <w:color w:val="000000"/>
          <w:sz w:val="24"/>
          <w:szCs w:val="24"/>
        </w:rPr>
        <w:t>typu/modelu/</w:t>
      </w:r>
      <w:r w:rsidRPr="006A2413">
        <w:rPr>
          <w:rFonts w:ascii="Tahoma" w:hAnsi="Tahoma" w:cs="Tahoma"/>
          <w:color w:val="000000"/>
          <w:sz w:val="24"/>
          <w:szCs w:val="24"/>
        </w:rPr>
        <w:t>numeru katalogowego produktu</w:t>
      </w:r>
      <w:r>
        <w:rPr>
          <w:rFonts w:ascii="Tahoma" w:hAnsi="Tahoma" w:cs="Tahoma"/>
          <w:color w:val="000000"/>
          <w:sz w:val="24"/>
          <w:szCs w:val="24"/>
        </w:rPr>
        <w:t>, jeśli nie spowoduje to zmiany przedmiotu umowy.</w:t>
      </w:r>
    </w:p>
    <w:p w14:paraId="16206618" w14:textId="77777777" w:rsidR="00CA0446" w:rsidRPr="006A2413" w:rsidRDefault="00CA0446" w:rsidP="001725FD">
      <w:pPr>
        <w:ind w:left="993" w:hanging="567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6.2.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>Zmiany sposobu konfekcjonowania – ogólna ilość przedmiotu zamówienia nie może być mniejsza niż ilość wymagana przez Zamawiającego.</w:t>
      </w:r>
    </w:p>
    <w:p w14:paraId="73F96308" w14:textId="550CA3D2" w:rsidR="00CA0446" w:rsidRPr="006A2413" w:rsidRDefault="00CB6A13" w:rsidP="00CB6A13">
      <w:pPr>
        <w:numPr>
          <w:ilvl w:val="1"/>
          <w:numId w:val="9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Zamawiający dopuszcza możliwość dostarczania w ramach umowy produktów spełniających wymagania SIWZ lecz o parametrach lepszych niż produkty </w:t>
      </w:r>
      <w:r w:rsidR="00B91420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z załącznika „zestaw parametrów wymaganych”. Produkty takie będą dostarczane po uprzedniej zgodzie wyrażonej przez Zamawiającego po cenie określonej w niniejszej umowie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14:paraId="15F6173C" w14:textId="2FE43572" w:rsidR="00CA0446" w:rsidRDefault="00CA0446" w:rsidP="001725FD">
      <w:pPr>
        <w:numPr>
          <w:ilvl w:val="1"/>
          <w:numId w:val="9"/>
        </w:numPr>
        <w:ind w:left="993" w:hanging="567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W</w:t>
      </w:r>
      <w:r w:rsidRPr="00F62337">
        <w:rPr>
          <w:rFonts w:ascii="Tahoma" w:hAnsi="Tahoma" w:cs="Tahoma"/>
          <w:color w:val="000000"/>
          <w:sz w:val="24"/>
          <w:szCs w:val="24"/>
        </w:rPr>
        <w:t xml:space="preserve"> przypadku zmiany danych podmiotowych Wykonawcy (np. w wyniku przekształcenia, przejęcia itp.)</w:t>
      </w:r>
      <w:r w:rsidR="00CB6A13">
        <w:rPr>
          <w:rFonts w:ascii="Tahoma" w:hAnsi="Tahoma" w:cs="Tahoma"/>
          <w:color w:val="000000"/>
          <w:sz w:val="24"/>
          <w:szCs w:val="24"/>
        </w:rPr>
        <w:t>.</w:t>
      </w:r>
    </w:p>
    <w:p w14:paraId="1CE60681" w14:textId="062C65E2" w:rsidR="00CA0446" w:rsidRPr="00F62337" w:rsidRDefault="00CA0446" w:rsidP="001725FD">
      <w:pPr>
        <w:numPr>
          <w:ilvl w:val="1"/>
          <w:numId w:val="9"/>
        </w:numPr>
        <w:ind w:left="993" w:hanging="567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W</w:t>
      </w:r>
      <w:r w:rsidRPr="00F62337">
        <w:rPr>
          <w:rFonts w:ascii="Tahoma" w:hAnsi="Tahoma" w:cs="Tahoma"/>
          <w:color w:val="000000"/>
          <w:sz w:val="24"/>
          <w:szCs w:val="24"/>
        </w:rPr>
        <w:t xml:space="preserve"> zakresie wynagrodzenia z przyczyn niemożliwych wcześniej do przewidzenia lub, jeżeli zmiany te są korzystne dla Zamawiającego a w szczególności, gdy Wykonawca zaproponuje upusty</w:t>
      </w:r>
      <w:r w:rsidR="00CB6A13">
        <w:rPr>
          <w:rFonts w:ascii="Tahoma" w:hAnsi="Tahoma" w:cs="Tahoma"/>
          <w:color w:val="000000"/>
          <w:sz w:val="24"/>
          <w:szCs w:val="24"/>
        </w:rPr>
        <w:t>.</w:t>
      </w:r>
    </w:p>
    <w:p w14:paraId="3F94550F" w14:textId="61AEFA87" w:rsidR="00CA0446" w:rsidRPr="006A2413" w:rsidRDefault="00CA0446" w:rsidP="001725FD">
      <w:pPr>
        <w:numPr>
          <w:ilvl w:val="1"/>
          <w:numId w:val="9"/>
        </w:numPr>
        <w:ind w:left="993" w:hanging="567"/>
        <w:jc w:val="both"/>
        <w:rPr>
          <w:rFonts w:ascii="Tahoma" w:hAnsi="Tahoma" w:cs="Tahoma"/>
          <w:color w:val="000000"/>
          <w:sz w:val="24"/>
          <w:szCs w:val="24"/>
        </w:rPr>
      </w:pPr>
      <w:r w:rsidRPr="00E653E1">
        <w:rPr>
          <w:rFonts w:ascii="Tahoma" w:hAnsi="Tahoma" w:cs="Tahoma"/>
          <w:color w:val="000000"/>
          <w:sz w:val="24"/>
          <w:szCs w:val="24"/>
        </w:rPr>
        <w:lastRenderedPageBreak/>
        <w:t>W</w:t>
      </w:r>
      <w:r w:rsidRPr="004B1B4C">
        <w:rPr>
          <w:rFonts w:ascii="Tahoma" w:hAnsi="Tahoma" w:cs="Tahoma"/>
          <w:color w:val="000000"/>
          <w:sz w:val="24"/>
          <w:szCs w:val="24"/>
        </w:rPr>
        <w:t xml:space="preserve"> zakresie zmiany terminu realizacji przedmiotu zamówienia z przyczyn niemożliwych wcześniej do przewidzenia lub jeżeli zmiany te są korzystne dla Zamawiającego</w:t>
      </w:r>
      <w:bookmarkStart w:id="0" w:name="_Hlk517863487"/>
      <w:r w:rsidR="00CB6A13">
        <w:rPr>
          <w:rFonts w:ascii="Tahoma" w:hAnsi="Tahoma" w:cs="Tahoma"/>
          <w:color w:val="000000"/>
          <w:sz w:val="24"/>
          <w:szCs w:val="24"/>
        </w:rPr>
        <w:t>.</w:t>
      </w:r>
    </w:p>
    <w:bookmarkEnd w:id="0"/>
    <w:p w14:paraId="38900441" w14:textId="77777777" w:rsidR="00CA0446" w:rsidRPr="006A2413" w:rsidRDefault="00CA0446" w:rsidP="001725FD">
      <w:pPr>
        <w:numPr>
          <w:ilvl w:val="1"/>
          <w:numId w:val="9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 okresie trwania umowy ceny mogą ulec zmianie w przypadku obniżenia ceny  przez producenta lub samego Wykonawcę.</w:t>
      </w:r>
    </w:p>
    <w:p w14:paraId="0800095C" w14:textId="77777777" w:rsidR="00CA0446" w:rsidRPr="00881E5B" w:rsidRDefault="00CA0446" w:rsidP="001725FD">
      <w:pPr>
        <w:numPr>
          <w:ilvl w:val="1"/>
          <w:numId w:val="9"/>
        </w:numPr>
        <w:ind w:left="993" w:hanging="567"/>
        <w:jc w:val="both"/>
        <w:rPr>
          <w:rFonts w:ascii="Tahoma" w:hAnsi="Tahoma" w:cs="Tahoma"/>
          <w:smallCaps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 przypadku zmiany w ustawie o podatku od towarów i usług VAT, które podwyższą lub obniżą cenę/y przedmiotu niniejszej umowy, to w zależności od rodzaju zmian jakie będą miały miejsce, zostanie stosownie obniżona/ne lub podwyższona/ne cena/y przedmiotu umowy oraz całkowita wartość przedmiotu umowy.</w:t>
      </w:r>
    </w:p>
    <w:p w14:paraId="0473B670" w14:textId="77777777" w:rsidR="00CA0446" w:rsidRPr="00881E5B" w:rsidRDefault="00CA0446" w:rsidP="001725FD">
      <w:pPr>
        <w:numPr>
          <w:ilvl w:val="1"/>
          <w:numId w:val="9"/>
        </w:numPr>
        <w:tabs>
          <w:tab w:val="left" w:pos="1276"/>
        </w:tabs>
        <w:ind w:left="1134" w:hanging="708"/>
        <w:jc w:val="both"/>
        <w:rPr>
          <w:rFonts w:ascii="Tahoma" w:hAnsi="Tahoma" w:cs="Tahoma"/>
          <w:smallCaps/>
          <w:color w:val="000000"/>
          <w:sz w:val="24"/>
          <w:szCs w:val="24"/>
        </w:rPr>
      </w:pPr>
      <w:r w:rsidRPr="00881E5B">
        <w:rPr>
          <w:rFonts w:ascii="Tahoma" w:hAnsi="Tahoma" w:cs="Tahoma"/>
          <w:color w:val="000000"/>
          <w:sz w:val="24"/>
          <w:szCs w:val="24"/>
        </w:rPr>
        <w:t>Powyższe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81E5B">
        <w:rPr>
          <w:rFonts w:ascii="Tahoma" w:hAnsi="Tahoma" w:cs="Tahoma"/>
          <w:color w:val="000000"/>
          <w:sz w:val="24"/>
          <w:szCs w:val="24"/>
        </w:rPr>
        <w:t>zmiany nie mogą skutkować zmianą cen jednostkowych, wartości umowy i nie mogą być niekorzystne dla Zamawiającego.</w:t>
      </w:r>
    </w:p>
    <w:p w14:paraId="0B634F31" w14:textId="10FB8B12" w:rsidR="00CA0446" w:rsidRPr="00CD7078" w:rsidRDefault="00CA0446" w:rsidP="001725FD">
      <w:pPr>
        <w:numPr>
          <w:ilvl w:val="1"/>
          <w:numId w:val="9"/>
        </w:numPr>
        <w:tabs>
          <w:tab w:val="left" w:pos="1134"/>
        </w:tabs>
        <w:ind w:left="1134" w:hanging="708"/>
        <w:jc w:val="both"/>
        <w:rPr>
          <w:rFonts w:ascii="Tahoma" w:hAnsi="Tahoma" w:cs="Tahoma"/>
          <w:smallCaps/>
          <w:strike/>
          <w:color w:val="FF0000"/>
          <w:sz w:val="24"/>
          <w:szCs w:val="24"/>
        </w:rPr>
      </w:pPr>
      <w:bookmarkStart w:id="1" w:name="_GoBack"/>
      <w:bookmarkEnd w:id="1"/>
      <w:r w:rsidRPr="00A25263">
        <w:rPr>
          <w:rFonts w:ascii="Tahoma" w:hAnsi="Tahoma" w:cs="Tahoma"/>
          <w:sz w:val="24"/>
          <w:szCs w:val="24"/>
        </w:rPr>
        <w:t>Zamawiający może do końca trwania umowy nie dokonać zakupu pełnych ilości przedmiotu umowy także w przypadku przedłużenia terminu realizacji umowy.</w:t>
      </w:r>
      <w:r w:rsidRPr="00CD7078">
        <w:rPr>
          <w:rFonts w:ascii="Tahoma" w:hAnsi="Tahoma" w:cs="Tahoma"/>
          <w:strike/>
          <w:color w:val="FF0000"/>
          <w:sz w:val="24"/>
          <w:szCs w:val="24"/>
        </w:rPr>
        <w:t xml:space="preserve"> </w:t>
      </w:r>
    </w:p>
    <w:p w14:paraId="7BE1C611" w14:textId="019D57DD" w:rsidR="00CA0446" w:rsidRPr="00881E5B" w:rsidRDefault="00CA0446" w:rsidP="001725FD">
      <w:pPr>
        <w:numPr>
          <w:ilvl w:val="1"/>
          <w:numId w:val="9"/>
        </w:numPr>
        <w:tabs>
          <w:tab w:val="left" w:pos="1134"/>
        </w:tabs>
        <w:ind w:left="1134" w:hanging="708"/>
        <w:jc w:val="both"/>
        <w:rPr>
          <w:rFonts w:ascii="Tahoma" w:hAnsi="Tahoma" w:cs="Tahoma"/>
          <w:smallCaps/>
          <w:color w:val="000000"/>
          <w:sz w:val="24"/>
          <w:szCs w:val="24"/>
        </w:rPr>
      </w:pPr>
      <w:r w:rsidRPr="00881E5B">
        <w:rPr>
          <w:rFonts w:ascii="Tahoma" w:hAnsi="Tahoma" w:cs="Tahoma"/>
          <w:color w:val="000000"/>
          <w:sz w:val="24"/>
          <w:szCs w:val="24"/>
        </w:rPr>
        <w:t xml:space="preserve">Zakup wg zasad określonych w ust. 9. nie rodzi po stronie Wykonawcy żadnych </w:t>
      </w:r>
      <w:r w:rsidR="00172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81E5B">
        <w:rPr>
          <w:rFonts w:ascii="Tahoma" w:hAnsi="Tahoma" w:cs="Tahoma"/>
          <w:color w:val="000000"/>
          <w:sz w:val="24"/>
          <w:szCs w:val="24"/>
        </w:rPr>
        <w:t>roszczeń odszkodowawczych wobec Zamawiającego.</w:t>
      </w:r>
    </w:p>
    <w:p w14:paraId="6A216266" w14:textId="61526A33" w:rsidR="00CA0446" w:rsidRPr="001725FD" w:rsidRDefault="00CA0446" w:rsidP="001725FD">
      <w:pPr>
        <w:numPr>
          <w:ilvl w:val="1"/>
          <w:numId w:val="9"/>
        </w:numPr>
        <w:tabs>
          <w:tab w:val="left" w:pos="993"/>
        </w:tabs>
        <w:ind w:left="1134" w:hanging="708"/>
        <w:jc w:val="both"/>
        <w:rPr>
          <w:rFonts w:ascii="Tahoma" w:hAnsi="Tahoma" w:cs="Tahoma"/>
          <w:smallCaps/>
          <w:sz w:val="24"/>
          <w:szCs w:val="24"/>
        </w:rPr>
      </w:pPr>
      <w:r w:rsidRPr="0032559B">
        <w:rPr>
          <w:rFonts w:ascii="Tahoma" w:hAnsi="Tahoma" w:cs="Tahoma"/>
          <w:sz w:val="24"/>
          <w:szCs w:val="24"/>
        </w:rPr>
        <w:t>Zmiany mogą być dokonane na wniosek Zamawiającego lub Wykonawcy, za zgodą obu stron i dla swojej ważności wymagają formy pisemnej</w:t>
      </w:r>
      <w:r w:rsidR="001725FD">
        <w:rPr>
          <w:rFonts w:ascii="Tahoma" w:hAnsi="Tahoma" w:cs="Tahoma"/>
          <w:sz w:val="24"/>
          <w:szCs w:val="24"/>
        </w:rPr>
        <w:t>.</w:t>
      </w:r>
    </w:p>
    <w:p w14:paraId="156C2DDB" w14:textId="4815F415" w:rsidR="001725FD" w:rsidRPr="001725FD" w:rsidRDefault="001725FD" w:rsidP="001725FD">
      <w:pPr>
        <w:numPr>
          <w:ilvl w:val="1"/>
          <w:numId w:val="9"/>
        </w:numPr>
        <w:tabs>
          <w:tab w:val="left" w:pos="993"/>
        </w:tabs>
        <w:ind w:left="1134" w:hanging="708"/>
        <w:jc w:val="both"/>
        <w:rPr>
          <w:rFonts w:ascii="Tahoma" w:hAnsi="Tahoma" w:cs="Tahoma"/>
          <w:smallCap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</w:t>
      </w:r>
      <w:r w:rsidRPr="001725FD">
        <w:rPr>
          <w:rFonts w:ascii="Tahoma" w:hAnsi="Tahoma" w:cs="Tahoma"/>
          <w:sz w:val="24"/>
          <w:szCs w:val="24"/>
        </w:rPr>
        <w:t>zakresie przedłużenia jej obowiązywania o okres nie dłuższy niż 6 miesięcy w sytuacji częściowego niezrealizowania ilości określonych w załączniku zestawienie parametrów wymaganych, stanowiącym integralną część umowy;</w:t>
      </w:r>
    </w:p>
    <w:p w14:paraId="1DC8BFD1" w14:textId="77777777" w:rsidR="00CA0446" w:rsidRPr="00505254" w:rsidRDefault="00CA0446" w:rsidP="005D07B3">
      <w:pPr>
        <w:numPr>
          <w:ilvl w:val="0"/>
          <w:numId w:val="9"/>
        </w:num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5254">
        <w:rPr>
          <w:rFonts w:ascii="Tahoma" w:hAnsi="Tahoma" w:cs="Tahoma"/>
          <w:color w:val="000000"/>
          <w:sz w:val="24"/>
          <w:szCs w:val="24"/>
        </w:rPr>
        <w:t>Zakazuje się innych zmian postanowień zawartej umowy w stosunku do treści oferty, na podstawie której dokonano wyboru wykonawcy, chyba że zachodzi co najmniej jedna z okoliczności wskazanych w art. 144 ust. 1 pkt. 2-6 ustawy Prawo zamówień publicznych.</w:t>
      </w:r>
    </w:p>
    <w:p w14:paraId="397389D2" w14:textId="77777777" w:rsidR="00CA0446" w:rsidRPr="00E653E1" w:rsidRDefault="00CA0446" w:rsidP="005D07B3">
      <w:pPr>
        <w:numPr>
          <w:ilvl w:val="0"/>
          <w:numId w:val="9"/>
        </w:num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W przypadku wystąpienia osób trzecich przeciwko Zamawiającemu z roszczeniami </w:t>
      </w:r>
      <w:r w:rsidRPr="00E653E1">
        <w:rPr>
          <w:rFonts w:ascii="Tahoma" w:hAnsi="Tahoma" w:cs="Tahoma"/>
          <w:color w:val="000000"/>
          <w:sz w:val="24"/>
          <w:szCs w:val="24"/>
        </w:rPr>
        <w:br/>
      </w:r>
      <w:r w:rsidRPr="006A2413">
        <w:rPr>
          <w:rFonts w:ascii="Tahoma" w:hAnsi="Tahoma" w:cs="Tahoma"/>
          <w:color w:val="000000"/>
          <w:sz w:val="24"/>
          <w:szCs w:val="24"/>
        </w:rPr>
        <w:t>z tytułu praw  patentowych lub autorskich w przedmiocie umowy, odpowiedzialność z tego tytułu ponosi Wykonawca.</w:t>
      </w:r>
    </w:p>
    <w:p w14:paraId="207B0F6A" w14:textId="77777777" w:rsidR="00CA0446" w:rsidRPr="006A2413" w:rsidRDefault="00CA0446" w:rsidP="005D07B3">
      <w:pPr>
        <w:numPr>
          <w:ilvl w:val="0"/>
          <w:numId w:val="9"/>
        </w:num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E653E1">
        <w:rPr>
          <w:rFonts w:ascii="Tahoma" w:hAnsi="Tahoma" w:cs="Tahoma"/>
          <w:color w:val="000000"/>
          <w:sz w:val="24"/>
          <w:szCs w:val="24"/>
        </w:rPr>
        <w:t>Wykonawca nie może, pod rygorem nieważności, przenieść wierzytelności wynikającej z niniejszej umowy na stronę trzecią bez uprzedniej pisemnej zg</w:t>
      </w:r>
      <w:r w:rsidRPr="004B1B4C">
        <w:rPr>
          <w:rFonts w:ascii="Tahoma" w:hAnsi="Tahoma" w:cs="Tahoma"/>
          <w:color w:val="000000"/>
          <w:sz w:val="24"/>
          <w:szCs w:val="24"/>
        </w:rPr>
        <w:t>ody Zamawiającego.</w:t>
      </w:r>
    </w:p>
    <w:p w14:paraId="2C0B0BFB" w14:textId="77777777" w:rsidR="00CA0446" w:rsidRPr="006A2413" w:rsidRDefault="00CA0446" w:rsidP="005D07B3">
      <w:pPr>
        <w:numPr>
          <w:ilvl w:val="0"/>
          <w:numId w:val="9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W sprawach nie uregulowanych umową stosuje się przepisy Kodeksu Cywilnego oraz Ustawy z dnia 29 stycznia 2004 r. „Prawo zamówień publicznych” </w:t>
      </w:r>
      <w:r w:rsidRPr="006A2413">
        <w:rPr>
          <w:rFonts w:ascii="Tahoma" w:hAnsi="Tahoma" w:cs="Tahoma"/>
          <w:sz w:val="24"/>
          <w:szCs w:val="24"/>
        </w:rPr>
        <w:t xml:space="preserve">(t.j. Dz. U. </w:t>
      </w:r>
      <w:r>
        <w:rPr>
          <w:rFonts w:ascii="Tahoma" w:hAnsi="Tahoma" w:cs="Tahoma"/>
          <w:sz w:val="24"/>
          <w:szCs w:val="24"/>
        </w:rPr>
        <w:br/>
      </w:r>
      <w:r w:rsidRPr="006A2413">
        <w:rPr>
          <w:rFonts w:ascii="Tahoma" w:hAnsi="Tahoma" w:cs="Tahoma"/>
          <w:sz w:val="24"/>
          <w:szCs w:val="24"/>
        </w:rPr>
        <w:t>z 20</w:t>
      </w:r>
      <w:r>
        <w:rPr>
          <w:rFonts w:ascii="Tahoma" w:hAnsi="Tahoma" w:cs="Tahoma"/>
          <w:sz w:val="24"/>
          <w:szCs w:val="24"/>
        </w:rPr>
        <w:t>19</w:t>
      </w:r>
      <w:r w:rsidRPr="006A2413">
        <w:rPr>
          <w:rFonts w:ascii="Tahoma" w:hAnsi="Tahoma" w:cs="Tahoma"/>
          <w:sz w:val="24"/>
          <w:szCs w:val="24"/>
        </w:rPr>
        <w:t xml:space="preserve"> r. poz. </w:t>
      </w:r>
      <w:r>
        <w:rPr>
          <w:rFonts w:ascii="Tahoma" w:hAnsi="Tahoma" w:cs="Tahoma"/>
          <w:sz w:val="24"/>
          <w:szCs w:val="24"/>
        </w:rPr>
        <w:t>1843</w:t>
      </w:r>
      <w:r w:rsidRPr="006A2413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.</w:t>
      </w:r>
    </w:p>
    <w:p w14:paraId="3ED7780C" w14:textId="77777777" w:rsidR="00CA0446" w:rsidRPr="006A2413" w:rsidRDefault="00CA0446" w:rsidP="005D07B3">
      <w:pPr>
        <w:numPr>
          <w:ilvl w:val="0"/>
          <w:numId w:val="9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Wszelkie spory wynikające z realizacji niniejszej umowy lub w związku z nią, będą rozstrzygane ostatecznie przez sąd właściwy miejscowo, według siedzib</w:t>
      </w:r>
      <w:r w:rsidRPr="00E653E1">
        <w:rPr>
          <w:rFonts w:ascii="Tahoma" w:hAnsi="Tahoma" w:cs="Tahoma"/>
          <w:color w:val="000000"/>
          <w:sz w:val="24"/>
          <w:szCs w:val="24"/>
        </w:rPr>
        <w:t xml:space="preserve">y </w:t>
      </w:r>
      <w:r w:rsidRPr="006A2413">
        <w:rPr>
          <w:rFonts w:ascii="Tahoma" w:hAnsi="Tahoma" w:cs="Tahoma"/>
          <w:color w:val="000000"/>
          <w:sz w:val="24"/>
          <w:szCs w:val="24"/>
        </w:rPr>
        <w:t>Zamawiającego.</w:t>
      </w:r>
    </w:p>
    <w:p w14:paraId="6B25325B" w14:textId="77777777" w:rsidR="00CA0446" w:rsidRPr="006A2413" w:rsidRDefault="00CA0446" w:rsidP="005D07B3">
      <w:pPr>
        <w:numPr>
          <w:ilvl w:val="0"/>
          <w:numId w:val="9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Niniejsza umowa została sporządzona w </w:t>
      </w:r>
      <w:r w:rsidRPr="00E653E1">
        <w:rPr>
          <w:rFonts w:ascii="Tahoma" w:hAnsi="Tahoma" w:cs="Tahoma"/>
          <w:color w:val="000000"/>
          <w:sz w:val="24"/>
          <w:szCs w:val="24"/>
        </w:rPr>
        <w:t>dwóch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jednobrzmiących egzemplarzach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z w:val="24"/>
          <w:szCs w:val="24"/>
        </w:rPr>
        <w:br/>
        <w:t xml:space="preserve">1 </w:t>
      </w:r>
      <w:r w:rsidRPr="006A2413">
        <w:rPr>
          <w:rFonts w:ascii="Tahoma" w:hAnsi="Tahoma" w:cs="Tahoma"/>
          <w:color w:val="000000"/>
          <w:sz w:val="24"/>
          <w:szCs w:val="24"/>
        </w:rPr>
        <w:t>egzemplarz dla Zamawiającego, 1 egzemplarz dla Wykonawcy. Każdy egzemplarz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>ma moc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>oryginału.</w:t>
      </w:r>
    </w:p>
    <w:p w14:paraId="768D0309" w14:textId="77777777" w:rsidR="00A25263" w:rsidRDefault="00A25263" w:rsidP="00330126">
      <w:pPr>
        <w:pStyle w:val="Tekstpodstawowy"/>
        <w:rPr>
          <w:rFonts w:ascii="Tahoma" w:hAnsi="Tahoma" w:cs="Tahoma"/>
          <w:b/>
          <w:szCs w:val="24"/>
        </w:rPr>
      </w:pPr>
    </w:p>
    <w:p w14:paraId="7E8A4354" w14:textId="77777777" w:rsidR="00643A37" w:rsidRPr="003D0AB9" w:rsidRDefault="003D0AB9" w:rsidP="00643A37">
      <w:pPr>
        <w:pStyle w:val="Tekstpodstawowy"/>
        <w:ind w:left="360"/>
        <w:rPr>
          <w:rFonts w:ascii="Tahoma" w:hAnsi="Tahoma" w:cs="Tahoma"/>
          <w:b/>
          <w:color w:val="000000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</w:t>
      </w:r>
      <w:r w:rsidR="00643A37" w:rsidRPr="003D0AB9">
        <w:rPr>
          <w:rFonts w:ascii="Tahoma" w:hAnsi="Tahoma" w:cs="Tahoma"/>
          <w:b/>
          <w:sz w:val="26"/>
          <w:szCs w:val="26"/>
        </w:rPr>
        <w:t>ZAMAWIAJĄCY                                                            WYKONAWCA</w:t>
      </w:r>
    </w:p>
    <w:p w14:paraId="1515D540" w14:textId="12BC9973" w:rsidR="00783273" w:rsidRDefault="00783273">
      <w:pPr>
        <w:rPr>
          <w:rFonts w:ascii="Tahoma" w:hAnsi="Tahoma"/>
          <w:sz w:val="24"/>
        </w:rPr>
      </w:pPr>
    </w:p>
    <w:sectPr w:rsidR="00783273" w:rsidSect="003A6554">
      <w:footerReference w:type="even" r:id="rId9"/>
      <w:footerReference w:type="default" r:id="rId10"/>
      <w:pgSz w:w="11906" w:h="16838"/>
      <w:pgMar w:top="851" w:right="1133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50B5F" w14:textId="77777777" w:rsidR="00AD4238" w:rsidRDefault="00AD4238">
      <w:r>
        <w:separator/>
      </w:r>
    </w:p>
  </w:endnote>
  <w:endnote w:type="continuationSeparator" w:id="0">
    <w:p w14:paraId="6D69221E" w14:textId="77777777" w:rsidR="00AD4238" w:rsidRDefault="00AD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938A7" w14:textId="77777777" w:rsidR="005A559D" w:rsidRDefault="005A55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A1F3536" w14:textId="77777777" w:rsidR="005A559D" w:rsidRDefault="005A55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3B1C1" w14:textId="77777777" w:rsidR="005A559D" w:rsidRDefault="005A55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1C6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6F71D37" w14:textId="77777777" w:rsidR="005A559D" w:rsidRDefault="005A5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ECB44" w14:textId="77777777" w:rsidR="00AD4238" w:rsidRDefault="00AD4238">
      <w:r>
        <w:separator/>
      </w:r>
    </w:p>
  </w:footnote>
  <w:footnote w:type="continuationSeparator" w:id="0">
    <w:p w14:paraId="231264A6" w14:textId="77777777" w:rsidR="00AD4238" w:rsidRDefault="00AD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151C"/>
    <w:multiLevelType w:val="hybridMultilevel"/>
    <w:tmpl w:val="2D186A84"/>
    <w:lvl w:ilvl="0" w:tplc="4B0A54EA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F750E"/>
    <w:multiLevelType w:val="hybridMultilevel"/>
    <w:tmpl w:val="268C1C3C"/>
    <w:lvl w:ilvl="0" w:tplc="65062816">
      <w:start w:val="1"/>
      <w:numFmt w:val="decimal"/>
      <w:lvlText w:val="%1)"/>
      <w:lvlJc w:val="left"/>
      <w:pPr>
        <w:ind w:left="10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AE57F4F"/>
    <w:multiLevelType w:val="hybridMultilevel"/>
    <w:tmpl w:val="B530957A"/>
    <w:lvl w:ilvl="0" w:tplc="6C1246D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135DFE"/>
    <w:multiLevelType w:val="multilevel"/>
    <w:tmpl w:val="6942612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ahoma" w:hAnsi="Tahoma" w:cs="Tahoma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90" w:hanging="720"/>
      </w:pPr>
    </w:lvl>
    <w:lvl w:ilvl="3">
      <w:start w:val="1"/>
      <w:numFmt w:val="decimal"/>
      <w:lvlText w:val="%1.%2.%3.%4."/>
      <w:lvlJc w:val="left"/>
      <w:pPr>
        <w:ind w:left="1575" w:hanging="72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505" w:hanging="1080"/>
      </w:pPr>
    </w:lvl>
    <w:lvl w:ilvl="6">
      <w:start w:val="1"/>
      <w:numFmt w:val="decimal"/>
      <w:lvlText w:val="%1.%2.%3.%4.%5.%6.%7."/>
      <w:lvlJc w:val="left"/>
      <w:pPr>
        <w:ind w:left="3150" w:hanging="1440"/>
      </w:pPr>
    </w:lvl>
    <w:lvl w:ilvl="7">
      <w:start w:val="1"/>
      <w:numFmt w:val="decimal"/>
      <w:lvlText w:val="%1.%2.%3.%4.%5.%6.%7.%8."/>
      <w:lvlJc w:val="left"/>
      <w:pPr>
        <w:ind w:left="3435" w:hanging="1440"/>
      </w:pPr>
    </w:lvl>
    <w:lvl w:ilvl="8">
      <w:start w:val="1"/>
      <w:numFmt w:val="decimal"/>
      <w:lvlText w:val="%1.%2.%3.%4.%5.%6.%7.%8.%9."/>
      <w:lvlJc w:val="left"/>
      <w:pPr>
        <w:ind w:left="4080" w:hanging="1800"/>
      </w:pPr>
    </w:lvl>
  </w:abstractNum>
  <w:abstractNum w:abstractNumId="4" w15:restartNumberingAfterBreak="0">
    <w:nsid w:val="25DA44A6"/>
    <w:multiLevelType w:val="hybridMultilevel"/>
    <w:tmpl w:val="0A12A1B4"/>
    <w:lvl w:ilvl="0" w:tplc="9BF0E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46B53"/>
    <w:multiLevelType w:val="multilevel"/>
    <w:tmpl w:val="B6CE87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lvlText w:val="1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33A33979"/>
    <w:multiLevelType w:val="multilevel"/>
    <w:tmpl w:val="2D5EB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lvlText w:val="2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3B97F45"/>
    <w:multiLevelType w:val="hybridMultilevel"/>
    <w:tmpl w:val="48565CCA"/>
    <w:lvl w:ilvl="0" w:tplc="9BF0E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74754"/>
    <w:multiLevelType w:val="singleLevel"/>
    <w:tmpl w:val="851853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9" w15:restartNumberingAfterBreak="0">
    <w:nsid w:val="468472A8"/>
    <w:multiLevelType w:val="multilevel"/>
    <w:tmpl w:val="2F6CC0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imes New Roman" w:hint="default"/>
        <w:b w:val="0"/>
        <w:i w:val="0"/>
        <w:sz w:val="28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6C5036"/>
    <w:multiLevelType w:val="hybridMultilevel"/>
    <w:tmpl w:val="99E6B48A"/>
    <w:lvl w:ilvl="0" w:tplc="698C91D0">
      <w:start w:val="1"/>
      <w:numFmt w:val="decimal"/>
      <w:lvlText w:val="%1."/>
      <w:lvlJc w:val="left"/>
      <w:pPr>
        <w:ind w:left="10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CA603C4C">
      <w:start w:val="1"/>
      <w:numFmt w:val="decimal"/>
      <w:lvlText w:val="%4."/>
      <w:lvlJc w:val="left"/>
      <w:pPr>
        <w:ind w:left="3220" w:hanging="360"/>
      </w:pPr>
      <w:rPr>
        <w:b/>
        <w:bCs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AD75339"/>
    <w:multiLevelType w:val="multilevel"/>
    <w:tmpl w:val="9798355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3763"/>
        </w:tabs>
        <w:ind w:left="3763" w:hanging="360"/>
      </w:pPr>
      <w:rPr>
        <w:b/>
        <w:sz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99132F"/>
    <w:multiLevelType w:val="hybridMultilevel"/>
    <w:tmpl w:val="1A92A5CC"/>
    <w:lvl w:ilvl="0" w:tplc="65062816">
      <w:start w:val="1"/>
      <w:numFmt w:val="decimal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53ED6486"/>
    <w:multiLevelType w:val="multilevel"/>
    <w:tmpl w:val="68ACE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B9F1BD4"/>
    <w:multiLevelType w:val="multilevel"/>
    <w:tmpl w:val="F9D88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48E6605"/>
    <w:multiLevelType w:val="singleLevel"/>
    <w:tmpl w:val="698C91D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/>
      </w:rPr>
    </w:lvl>
  </w:abstractNum>
  <w:abstractNum w:abstractNumId="16" w15:restartNumberingAfterBreak="0">
    <w:nsid w:val="763B137E"/>
    <w:multiLevelType w:val="multilevel"/>
    <w:tmpl w:val="8F1EEF20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115" w:hanging="72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5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  <w:rPr>
          <w:b/>
        </w:rPr>
      </w:lvl>
    </w:lvlOverride>
  </w:num>
  <w:num w:numId="7">
    <w:abstractNumId w:val="5"/>
  </w:num>
  <w:num w:numId="8">
    <w:abstractNumId w:val="11"/>
  </w:num>
  <w:num w:numId="9">
    <w:abstractNumId w:val="16"/>
  </w:num>
  <w:num w:numId="10">
    <w:abstractNumId w:val="4"/>
  </w:num>
  <w:num w:numId="11">
    <w:abstractNumId w:val="7"/>
  </w:num>
  <w:num w:numId="12">
    <w:abstractNumId w:val="12"/>
  </w:num>
  <w:num w:numId="13">
    <w:abstractNumId w:val="10"/>
  </w:num>
  <w:num w:numId="14">
    <w:abstractNumId w:val="1"/>
  </w:num>
  <w:num w:numId="15">
    <w:abstractNumId w:val="0"/>
  </w:num>
  <w:num w:numId="16">
    <w:abstractNumId w:val="13"/>
  </w:num>
  <w:num w:numId="17">
    <w:abstractNumId w:val="2"/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A0"/>
    <w:rsid w:val="00024C9C"/>
    <w:rsid w:val="00036319"/>
    <w:rsid w:val="00037830"/>
    <w:rsid w:val="0004238A"/>
    <w:rsid w:val="000548AA"/>
    <w:rsid w:val="00091E82"/>
    <w:rsid w:val="000A180D"/>
    <w:rsid w:val="000A6BA7"/>
    <w:rsid w:val="000B70EF"/>
    <w:rsid w:val="000D0268"/>
    <w:rsid w:val="000D4876"/>
    <w:rsid w:val="00100B2D"/>
    <w:rsid w:val="001024FA"/>
    <w:rsid w:val="00111912"/>
    <w:rsid w:val="0012092B"/>
    <w:rsid w:val="0013722A"/>
    <w:rsid w:val="00156B5E"/>
    <w:rsid w:val="00160126"/>
    <w:rsid w:val="001721E1"/>
    <w:rsid w:val="001725FD"/>
    <w:rsid w:val="0019402B"/>
    <w:rsid w:val="001A09BE"/>
    <w:rsid w:val="001D4367"/>
    <w:rsid w:val="00211E20"/>
    <w:rsid w:val="002927EA"/>
    <w:rsid w:val="002B318B"/>
    <w:rsid w:val="002B5E40"/>
    <w:rsid w:val="002C4F00"/>
    <w:rsid w:val="002E72C1"/>
    <w:rsid w:val="002F3A94"/>
    <w:rsid w:val="002F7F21"/>
    <w:rsid w:val="00315FEA"/>
    <w:rsid w:val="0032559B"/>
    <w:rsid w:val="00327D33"/>
    <w:rsid w:val="00330126"/>
    <w:rsid w:val="003540BF"/>
    <w:rsid w:val="00357F96"/>
    <w:rsid w:val="00360CD6"/>
    <w:rsid w:val="00362E1C"/>
    <w:rsid w:val="0036346F"/>
    <w:rsid w:val="0038020E"/>
    <w:rsid w:val="00393096"/>
    <w:rsid w:val="003A099D"/>
    <w:rsid w:val="003A1078"/>
    <w:rsid w:val="003A6554"/>
    <w:rsid w:val="003C4CC4"/>
    <w:rsid w:val="003C4D23"/>
    <w:rsid w:val="003D0AB9"/>
    <w:rsid w:val="003D6045"/>
    <w:rsid w:val="003F687E"/>
    <w:rsid w:val="00420310"/>
    <w:rsid w:val="00452A3C"/>
    <w:rsid w:val="00452EC5"/>
    <w:rsid w:val="00485CBA"/>
    <w:rsid w:val="00490A31"/>
    <w:rsid w:val="0049750F"/>
    <w:rsid w:val="00497806"/>
    <w:rsid w:val="004B0534"/>
    <w:rsid w:val="004B1B4C"/>
    <w:rsid w:val="004B4D09"/>
    <w:rsid w:val="004C0491"/>
    <w:rsid w:val="004D3D94"/>
    <w:rsid w:val="004E785D"/>
    <w:rsid w:val="00505254"/>
    <w:rsid w:val="00514916"/>
    <w:rsid w:val="005231CC"/>
    <w:rsid w:val="00554D66"/>
    <w:rsid w:val="00561B8D"/>
    <w:rsid w:val="00596EA9"/>
    <w:rsid w:val="005A559D"/>
    <w:rsid w:val="005B3700"/>
    <w:rsid w:val="005C0E31"/>
    <w:rsid w:val="005C118A"/>
    <w:rsid w:val="005D07B3"/>
    <w:rsid w:val="005D4849"/>
    <w:rsid w:val="00621ADF"/>
    <w:rsid w:val="00643A37"/>
    <w:rsid w:val="00656BF1"/>
    <w:rsid w:val="00660BEA"/>
    <w:rsid w:val="006628BE"/>
    <w:rsid w:val="006764D4"/>
    <w:rsid w:val="00681095"/>
    <w:rsid w:val="006824D4"/>
    <w:rsid w:val="00691696"/>
    <w:rsid w:val="006A2413"/>
    <w:rsid w:val="006A2457"/>
    <w:rsid w:val="006B1D7C"/>
    <w:rsid w:val="006C4FD1"/>
    <w:rsid w:val="006D3288"/>
    <w:rsid w:val="006D75F5"/>
    <w:rsid w:val="006E6C92"/>
    <w:rsid w:val="006F2A6F"/>
    <w:rsid w:val="00703C6E"/>
    <w:rsid w:val="007056E3"/>
    <w:rsid w:val="00721995"/>
    <w:rsid w:val="0074320D"/>
    <w:rsid w:val="007434F1"/>
    <w:rsid w:val="00747689"/>
    <w:rsid w:val="007527AB"/>
    <w:rsid w:val="007650B2"/>
    <w:rsid w:val="00783273"/>
    <w:rsid w:val="0078429B"/>
    <w:rsid w:val="00796D99"/>
    <w:rsid w:val="007B78D8"/>
    <w:rsid w:val="007D7093"/>
    <w:rsid w:val="007F056C"/>
    <w:rsid w:val="0080274C"/>
    <w:rsid w:val="00826511"/>
    <w:rsid w:val="008330D4"/>
    <w:rsid w:val="00855D47"/>
    <w:rsid w:val="00862763"/>
    <w:rsid w:val="00866EEB"/>
    <w:rsid w:val="00867994"/>
    <w:rsid w:val="00881E5B"/>
    <w:rsid w:val="008927DC"/>
    <w:rsid w:val="0089286D"/>
    <w:rsid w:val="00895087"/>
    <w:rsid w:val="008A5014"/>
    <w:rsid w:val="008B3CDF"/>
    <w:rsid w:val="008B721C"/>
    <w:rsid w:val="008C2C51"/>
    <w:rsid w:val="008D47DB"/>
    <w:rsid w:val="008F594F"/>
    <w:rsid w:val="008F7608"/>
    <w:rsid w:val="00901DB9"/>
    <w:rsid w:val="00926F31"/>
    <w:rsid w:val="009628A5"/>
    <w:rsid w:val="0098041C"/>
    <w:rsid w:val="009B31BA"/>
    <w:rsid w:val="009D4A8A"/>
    <w:rsid w:val="009E3222"/>
    <w:rsid w:val="00A11257"/>
    <w:rsid w:val="00A25263"/>
    <w:rsid w:val="00A548DA"/>
    <w:rsid w:val="00A57F65"/>
    <w:rsid w:val="00A67D0A"/>
    <w:rsid w:val="00A86B09"/>
    <w:rsid w:val="00AA60E6"/>
    <w:rsid w:val="00AC5230"/>
    <w:rsid w:val="00AC63AA"/>
    <w:rsid w:val="00AD02A0"/>
    <w:rsid w:val="00AD4238"/>
    <w:rsid w:val="00AF3395"/>
    <w:rsid w:val="00AF6B85"/>
    <w:rsid w:val="00B05230"/>
    <w:rsid w:val="00B13291"/>
    <w:rsid w:val="00B23289"/>
    <w:rsid w:val="00B35797"/>
    <w:rsid w:val="00B43D75"/>
    <w:rsid w:val="00B46690"/>
    <w:rsid w:val="00B63E34"/>
    <w:rsid w:val="00B91420"/>
    <w:rsid w:val="00B922B0"/>
    <w:rsid w:val="00BB6B47"/>
    <w:rsid w:val="00BC2FA3"/>
    <w:rsid w:val="00BF5CE8"/>
    <w:rsid w:val="00BF6F7E"/>
    <w:rsid w:val="00C246B3"/>
    <w:rsid w:val="00C30C9F"/>
    <w:rsid w:val="00C364F6"/>
    <w:rsid w:val="00C43371"/>
    <w:rsid w:val="00C474B9"/>
    <w:rsid w:val="00C72436"/>
    <w:rsid w:val="00C744A0"/>
    <w:rsid w:val="00C77B9F"/>
    <w:rsid w:val="00CA0446"/>
    <w:rsid w:val="00CA4C17"/>
    <w:rsid w:val="00CA7D15"/>
    <w:rsid w:val="00CB6333"/>
    <w:rsid w:val="00CB6A13"/>
    <w:rsid w:val="00CC349C"/>
    <w:rsid w:val="00CC509A"/>
    <w:rsid w:val="00CD4CB9"/>
    <w:rsid w:val="00CD7078"/>
    <w:rsid w:val="00CE0A76"/>
    <w:rsid w:val="00CF2C09"/>
    <w:rsid w:val="00D1624B"/>
    <w:rsid w:val="00D305A0"/>
    <w:rsid w:val="00D37887"/>
    <w:rsid w:val="00D7193E"/>
    <w:rsid w:val="00D72FC9"/>
    <w:rsid w:val="00D90CC4"/>
    <w:rsid w:val="00D95C55"/>
    <w:rsid w:val="00DA677A"/>
    <w:rsid w:val="00DB6B72"/>
    <w:rsid w:val="00DC2761"/>
    <w:rsid w:val="00DD6383"/>
    <w:rsid w:val="00DD7A39"/>
    <w:rsid w:val="00DE49F1"/>
    <w:rsid w:val="00DE72B4"/>
    <w:rsid w:val="00E06D4B"/>
    <w:rsid w:val="00E14B0E"/>
    <w:rsid w:val="00E27801"/>
    <w:rsid w:val="00E31C64"/>
    <w:rsid w:val="00E47E38"/>
    <w:rsid w:val="00E57B15"/>
    <w:rsid w:val="00E653E1"/>
    <w:rsid w:val="00E86169"/>
    <w:rsid w:val="00E861EE"/>
    <w:rsid w:val="00EA4898"/>
    <w:rsid w:val="00EB5C88"/>
    <w:rsid w:val="00EC6880"/>
    <w:rsid w:val="00ED0CF2"/>
    <w:rsid w:val="00EF0ED2"/>
    <w:rsid w:val="00EF22A8"/>
    <w:rsid w:val="00F07DAA"/>
    <w:rsid w:val="00F152E2"/>
    <w:rsid w:val="00F168E4"/>
    <w:rsid w:val="00F24598"/>
    <w:rsid w:val="00F4214E"/>
    <w:rsid w:val="00F62337"/>
    <w:rsid w:val="00F6489C"/>
    <w:rsid w:val="00F66447"/>
    <w:rsid w:val="00F875F2"/>
    <w:rsid w:val="00F97449"/>
    <w:rsid w:val="00FA1AA7"/>
    <w:rsid w:val="00FA1F4A"/>
    <w:rsid w:val="00FD4708"/>
    <w:rsid w:val="00FE1ABE"/>
    <w:rsid w:val="00FE2315"/>
    <w:rsid w:val="00FF3B74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4AAD8"/>
  <w15:chartTrackingRefBased/>
  <w15:docId w15:val="{CA1FF4E7-97AC-467A-A2C2-65E01780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firstLine="360"/>
      <w:outlineLvl w:val="1"/>
    </w:pPr>
    <w:rPr>
      <w:rFonts w:ascii="Tahoma" w:hAnsi="Tahoma"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300"/>
      <w:outlineLvl w:val="2"/>
    </w:pPr>
    <w:rPr>
      <w:rFonts w:ascii="Tahoma" w:hAnsi="Tahoma"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643A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643A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Tahoma" w:hAnsi="Tahoma"/>
      <w:b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C364F6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wcity">
    <w:name w:val="Body Text Indent"/>
    <w:basedOn w:val="Normalny"/>
    <w:pPr>
      <w:ind w:firstLine="708"/>
    </w:pPr>
    <w:rPr>
      <w:rFonts w:ascii="Tahoma" w:hAnsi="Tahoma"/>
      <w:sz w:val="24"/>
    </w:rPr>
  </w:style>
  <w:style w:type="paragraph" w:styleId="Tekstpodstawowywcity2">
    <w:name w:val="Body Text Indent 2"/>
    <w:basedOn w:val="Normalny"/>
    <w:pPr>
      <w:ind w:left="360"/>
    </w:pPr>
    <w:rPr>
      <w:rFonts w:ascii="Tahoma" w:hAnsi="Tahoma"/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Tahoma" w:hAnsi="Tahoma"/>
      <w:sz w:val="24"/>
    </w:rPr>
  </w:style>
  <w:style w:type="paragraph" w:styleId="Tekstpodstawowy3">
    <w:name w:val="Body Text 3"/>
    <w:basedOn w:val="Normalny"/>
    <w:pPr>
      <w:jc w:val="both"/>
    </w:pPr>
  </w:style>
  <w:style w:type="paragraph" w:styleId="Tekstpodstawowywcity3">
    <w:name w:val="Body Text Indent 3"/>
    <w:basedOn w:val="Normalny"/>
    <w:pPr>
      <w:ind w:left="360"/>
      <w:jc w:val="both"/>
    </w:pPr>
    <w:rPr>
      <w:rFonts w:ascii="Tahoma" w:hAnsi="Tahoma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sid w:val="00CC509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D4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D4A8A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link w:val="Nagwek4"/>
    <w:rsid w:val="00643A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643A3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643A37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643A37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A57F65"/>
    <w:rPr>
      <w:rFonts w:ascii="Tahoma" w:hAnsi="Tahoma"/>
      <w:sz w:val="24"/>
    </w:rPr>
  </w:style>
  <w:style w:type="character" w:customStyle="1" w:styleId="Nagwek3Znak">
    <w:name w:val="Nagłówek 3 Znak"/>
    <w:link w:val="Nagwek3"/>
    <w:rsid w:val="00A25263"/>
    <w:rPr>
      <w:rFonts w:ascii="Tahoma" w:hAnsi="Tahoma"/>
      <w:sz w:val="24"/>
    </w:rPr>
  </w:style>
  <w:style w:type="paragraph" w:styleId="Nagwek">
    <w:name w:val="header"/>
    <w:basedOn w:val="Normalny"/>
    <w:link w:val="NagwekZnak"/>
    <w:rsid w:val="002E7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72C1"/>
  </w:style>
  <w:style w:type="character" w:customStyle="1" w:styleId="Nagwek7Znak">
    <w:name w:val="Nagłówek 7 Znak"/>
    <w:basedOn w:val="Domylnaczcionkaakapitu"/>
    <w:link w:val="Nagwek7"/>
    <w:rsid w:val="00C364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imid.me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teka.imid@imid.me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2593</Words>
  <Characters>17308</Characters>
  <Application>Microsoft Office Word</Application>
  <DocSecurity>0</DocSecurity>
  <Lines>144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35/ZP/29/2003</vt:lpstr>
    </vt:vector>
  </TitlesOfParts>
  <Company> </Company>
  <LinksUpToDate>false</LinksUpToDate>
  <CharactersWithSpaces>19862</CharactersWithSpaces>
  <SharedDoc>false</SharedDoc>
  <HLinks>
    <vt:vector size="12" baseType="variant">
      <vt:variant>
        <vt:i4>3276814</vt:i4>
      </vt:variant>
      <vt:variant>
        <vt:i4>3</vt:i4>
      </vt:variant>
      <vt:variant>
        <vt:i4>0</vt:i4>
      </vt:variant>
      <vt:variant>
        <vt:i4>5</vt:i4>
      </vt:variant>
      <vt:variant>
        <vt:lpwstr>mailto:apteka.imid@imid.med.pl</vt:lpwstr>
      </vt:variant>
      <vt:variant>
        <vt:lpwstr/>
      </vt:variant>
      <vt:variant>
        <vt:i4>3276814</vt:i4>
      </vt:variant>
      <vt:variant>
        <vt:i4>0</vt:i4>
      </vt:variant>
      <vt:variant>
        <vt:i4>0</vt:i4>
      </vt:variant>
      <vt:variant>
        <vt:i4>5</vt:i4>
      </vt:variant>
      <vt:variant>
        <vt:lpwstr>mailto:apteka.imid@imid.med.pl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35/ZP/29/2003</dc:title>
  <dc:subject/>
  <dc:creator>.</dc:creator>
  <cp:keywords/>
  <cp:lastModifiedBy>Witold Sarnowski</cp:lastModifiedBy>
  <cp:revision>13</cp:revision>
  <cp:lastPrinted>2020-01-16T08:16:00Z</cp:lastPrinted>
  <dcterms:created xsi:type="dcterms:W3CDTF">2019-11-21T07:36:00Z</dcterms:created>
  <dcterms:modified xsi:type="dcterms:W3CDTF">2020-01-16T08:31:00Z</dcterms:modified>
</cp:coreProperties>
</file>