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E65145">
              <w:rPr>
                <w:rFonts w:cs="Tahoma"/>
                <w:b/>
                <w:sz w:val="24"/>
                <w:szCs w:val="24"/>
              </w:rPr>
              <w:t>4</w:t>
            </w:r>
            <w:r w:rsidR="00347AAB">
              <w:rPr>
                <w:rFonts w:cs="Tahoma"/>
                <w:b/>
                <w:sz w:val="24"/>
                <w:szCs w:val="24"/>
              </w:rPr>
              <w:t>a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</w:t>
            </w:r>
            <w:r w:rsidR="00CC7121">
              <w:rPr>
                <w:rFonts w:cs="Tahoma"/>
                <w:b/>
                <w:sz w:val="24"/>
                <w:szCs w:val="24"/>
              </w:rPr>
              <w:t>ogłoszenia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Pr="00CC7121" w:rsidRDefault="008E1F10" w:rsidP="008E1F10">
      <w:pPr>
        <w:pStyle w:val="Zwykytekst"/>
        <w:ind w:left="6373" w:firstLine="709"/>
        <w:rPr>
          <w:rFonts w:ascii="Tahoma" w:hAnsi="Tahoma" w:cs="Tahoma"/>
          <w:b/>
          <w:sz w:val="16"/>
          <w:szCs w:val="16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8E1F10" w:rsidRPr="001F2678" w:rsidRDefault="008E1F10" w:rsidP="001F2678">
      <w:pPr>
        <w:spacing w:after="0"/>
        <w:ind w:right="644"/>
        <w:jc w:val="both"/>
        <w:rPr>
          <w:rFonts w:ascii="Tahoma" w:hAnsi="Tahoma" w:cs="Tahoma"/>
          <w:b/>
          <w:sz w:val="24"/>
          <w:szCs w:val="24"/>
        </w:rPr>
      </w:pPr>
      <w:r w:rsidRPr="001F2678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1F2678">
        <w:rPr>
          <w:rFonts w:ascii="Tahoma" w:hAnsi="Tahoma" w:cs="Tahoma"/>
          <w:sz w:val="24"/>
          <w:szCs w:val="24"/>
        </w:rPr>
        <w:t>publicznego w trybie przetargu nieograniczonego znak</w:t>
      </w:r>
      <w:r w:rsidR="00F91323" w:rsidRPr="001F2678">
        <w:rPr>
          <w:rFonts w:ascii="Tahoma" w:hAnsi="Tahoma" w:cs="Tahoma"/>
          <w:b/>
          <w:sz w:val="24"/>
          <w:szCs w:val="24"/>
        </w:rPr>
        <w:t>: A/ZP/SZP.2</w:t>
      </w:r>
      <w:r w:rsidR="00E65145" w:rsidRPr="001F2678">
        <w:rPr>
          <w:rFonts w:ascii="Tahoma" w:hAnsi="Tahoma" w:cs="Tahoma"/>
          <w:b/>
          <w:sz w:val="24"/>
          <w:szCs w:val="24"/>
        </w:rPr>
        <w:t>6</w:t>
      </w:r>
      <w:r w:rsidR="00F91323" w:rsidRPr="001F2678">
        <w:rPr>
          <w:rFonts w:ascii="Tahoma" w:hAnsi="Tahoma" w:cs="Tahoma"/>
          <w:b/>
          <w:sz w:val="24"/>
          <w:szCs w:val="24"/>
        </w:rPr>
        <w:t>1-</w:t>
      </w:r>
      <w:r w:rsidR="00CC7121" w:rsidRPr="001F2678">
        <w:rPr>
          <w:rFonts w:ascii="Tahoma" w:hAnsi="Tahoma" w:cs="Tahoma"/>
          <w:b/>
          <w:sz w:val="24"/>
          <w:szCs w:val="24"/>
        </w:rPr>
        <w:t>US/</w:t>
      </w:r>
      <w:r w:rsidR="001F2678" w:rsidRPr="001F2678">
        <w:rPr>
          <w:rFonts w:ascii="Tahoma" w:hAnsi="Tahoma" w:cs="Tahoma"/>
          <w:b/>
          <w:sz w:val="24"/>
          <w:szCs w:val="24"/>
        </w:rPr>
        <w:t>3</w:t>
      </w:r>
      <w:r w:rsidR="00AC7585" w:rsidRPr="001F2678">
        <w:rPr>
          <w:rFonts w:ascii="Tahoma" w:hAnsi="Tahoma" w:cs="Tahoma"/>
          <w:b/>
          <w:sz w:val="24"/>
          <w:szCs w:val="24"/>
        </w:rPr>
        <w:t>/1</w:t>
      </w:r>
      <w:r w:rsidR="00E65145" w:rsidRPr="001F2678">
        <w:rPr>
          <w:rFonts w:ascii="Tahoma" w:hAnsi="Tahoma" w:cs="Tahoma"/>
          <w:b/>
          <w:sz w:val="24"/>
          <w:szCs w:val="24"/>
        </w:rPr>
        <w:t>9</w:t>
      </w:r>
      <w:r w:rsidR="000D5932" w:rsidRPr="001F2678">
        <w:rPr>
          <w:rFonts w:ascii="Tahoma" w:hAnsi="Tahoma" w:cs="Tahoma"/>
          <w:b/>
          <w:sz w:val="24"/>
          <w:szCs w:val="24"/>
        </w:rPr>
        <w:t xml:space="preserve"> </w:t>
      </w:r>
      <w:r w:rsidR="00F91323" w:rsidRPr="001F2678">
        <w:rPr>
          <w:rFonts w:ascii="Tahoma" w:hAnsi="Tahoma" w:cs="Tahoma"/>
          <w:sz w:val="24"/>
          <w:szCs w:val="24"/>
        </w:rPr>
        <w:t>na</w:t>
      </w:r>
      <w:r w:rsidR="002A2855" w:rsidRPr="001F2678">
        <w:rPr>
          <w:rFonts w:ascii="Tahoma" w:hAnsi="Tahoma" w:cs="Tahoma"/>
          <w:sz w:val="24"/>
          <w:szCs w:val="24"/>
        </w:rPr>
        <w:t>:</w:t>
      </w:r>
      <w:r w:rsidR="006E47FB" w:rsidRPr="001F2678">
        <w:rPr>
          <w:rFonts w:ascii="Tahoma" w:hAnsi="Tahoma" w:cs="Tahoma"/>
          <w:sz w:val="24"/>
          <w:szCs w:val="24"/>
        </w:rPr>
        <w:t xml:space="preserve"> </w:t>
      </w:r>
      <w:bookmarkStart w:id="0" w:name="_Hlk4074819"/>
      <w:r w:rsidR="00CC7121" w:rsidRPr="001F2678">
        <w:rPr>
          <w:rFonts w:ascii="Tahoma" w:hAnsi="Tahoma" w:cs="Tahoma"/>
          <w:b/>
          <w:sz w:val="24"/>
          <w:szCs w:val="24"/>
        </w:rPr>
        <w:t xml:space="preserve">Usługę </w:t>
      </w:r>
      <w:bookmarkEnd w:id="0"/>
      <w:r w:rsidR="001F2678" w:rsidRPr="001F2678">
        <w:rPr>
          <w:rFonts w:ascii="Tahoma" w:hAnsi="Tahoma" w:cs="Tahoma"/>
          <w:b/>
          <w:sz w:val="24"/>
          <w:szCs w:val="24"/>
        </w:rPr>
        <w:t>polegającą na organizacji szkolenia na potrzeby</w:t>
      </w:r>
      <w:r w:rsidR="001F2678" w:rsidRPr="001F2678">
        <w:rPr>
          <w:rFonts w:ascii="Tahoma" w:hAnsi="Tahoma" w:cs="Tahoma"/>
          <w:b/>
          <w:sz w:val="24"/>
          <w:szCs w:val="24"/>
        </w:rPr>
        <w:t xml:space="preserve"> </w:t>
      </w:r>
      <w:r w:rsidR="001F2678" w:rsidRPr="001F2678">
        <w:rPr>
          <w:rFonts w:ascii="Tahoma" w:hAnsi="Tahoma" w:cs="Tahoma"/>
          <w:b/>
          <w:sz w:val="24"/>
          <w:szCs w:val="24"/>
        </w:rPr>
        <w:t>realizacji projektu badawczego Narodowego Programu Zdrowia na lata 2016-2020</w:t>
      </w:r>
      <w:r w:rsidR="001F2678" w:rsidRPr="001F2678">
        <w:rPr>
          <w:rFonts w:ascii="Tahoma" w:hAnsi="Tahoma" w:cs="Tahoma"/>
          <w:sz w:val="24"/>
          <w:szCs w:val="24"/>
        </w:rPr>
        <w:t xml:space="preserve"> </w:t>
      </w:r>
      <w:r w:rsidR="001F2678" w:rsidRPr="001F2678">
        <w:rPr>
          <w:rFonts w:ascii="Tahoma" w:hAnsi="Tahoma" w:cs="Tahoma"/>
          <w:b/>
          <w:sz w:val="24"/>
          <w:szCs w:val="24"/>
        </w:rPr>
        <w:t xml:space="preserve">pn. Prowadzenie badań w obszarach celów operacyjnych 1-6, ukierunkowanych na wspólną analizę czynników ryzyka i czynników wspierających prawidłowy rozwój, w szczególności dzieci i </w:t>
      </w:r>
      <w:r w:rsidR="001F2678">
        <w:rPr>
          <w:rFonts w:ascii="Tahoma" w:hAnsi="Tahoma" w:cs="Tahoma"/>
          <w:b/>
          <w:sz w:val="24"/>
          <w:szCs w:val="24"/>
        </w:rPr>
        <w:t xml:space="preserve">młodzieży, w zakresie punktu 17 </w:t>
      </w:r>
      <w:bookmarkStart w:id="1" w:name="_GoBack"/>
      <w:bookmarkEnd w:id="1"/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0B42E8" w:rsidRDefault="008E1F10" w:rsidP="00F91323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0B42E8">
        <w:rPr>
          <w:rFonts w:ascii="Tahoma" w:hAnsi="Tahoma" w:cs="Tahoma"/>
          <w:sz w:val="18"/>
          <w:szCs w:val="18"/>
        </w:rPr>
        <w:t>W przypadku złożenia oferty przez podmioty występujące wspólnie, wymagane oświadczenie winno być złożone przez każdy podmiot.</w:t>
      </w:r>
    </w:p>
    <w:p w:rsidR="008E1F10" w:rsidRPr="000B42E8" w:rsidRDefault="008E1F10" w:rsidP="00F91323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0B42E8">
        <w:rPr>
          <w:rFonts w:ascii="Tahoma" w:hAnsi="Tahoma" w:cs="Tahoma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8E1F10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E65145" w:rsidRPr="00247A89" w:rsidRDefault="00E65145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434D24" w:rsidRDefault="008E1F10" w:rsidP="00434D24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6F" w:rsidRDefault="00A5506F" w:rsidP="00A5506F">
    <w:pPr>
      <w:spacing w:after="40"/>
      <w:jc w:val="center"/>
      <w:rPr>
        <w:rFonts w:cs="Tahom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013E7E"/>
    <w:rsid w:val="0002133A"/>
    <w:rsid w:val="00057D53"/>
    <w:rsid w:val="000B42E8"/>
    <w:rsid w:val="000D5079"/>
    <w:rsid w:val="000D5932"/>
    <w:rsid w:val="00106CB0"/>
    <w:rsid w:val="00132C71"/>
    <w:rsid w:val="00194BC3"/>
    <w:rsid w:val="001C2B03"/>
    <w:rsid w:val="001F2678"/>
    <w:rsid w:val="0020714E"/>
    <w:rsid w:val="00215F23"/>
    <w:rsid w:val="00220666"/>
    <w:rsid w:val="00233881"/>
    <w:rsid w:val="002344A3"/>
    <w:rsid w:val="00244A89"/>
    <w:rsid w:val="00247A89"/>
    <w:rsid w:val="00252678"/>
    <w:rsid w:val="002553D1"/>
    <w:rsid w:val="002A2855"/>
    <w:rsid w:val="00326944"/>
    <w:rsid w:val="00347AAB"/>
    <w:rsid w:val="003A23A7"/>
    <w:rsid w:val="003D1D12"/>
    <w:rsid w:val="00421C8A"/>
    <w:rsid w:val="00434D24"/>
    <w:rsid w:val="004B2E6F"/>
    <w:rsid w:val="00562D3D"/>
    <w:rsid w:val="00573E36"/>
    <w:rsid w:val="005E2B6C"/>
    <w:rsid w:val="00643A86"/>
    <w:rsid w:val="006570FF"/>
    <w:rsid w:val="006E47FB"/>
    <w:rsid w:val="00751613"/>
    <w:rsid w:val="0078662C"/>
    <w:rsid w:val="008143BE"/>
    <w:rsid w:val="008E1F10"/>
    <w:rsid w:val="008E2B5A"/>
    <w:rsid w:val="00A1326A"/>
    <w:rsid w:val="00A5137B"/>
    <w:rsid w:val="00A5506F"/>
    <w:rsid w:val="00A715C5"/>
    <w:rsid w:val="00AC7585"/>
    <w:rsid w:val="00BF39F1"/>
    <w:rsid w:val="00BF4370"/>
    <w:rsid w:val="00BF756C"/>
    <w:rsid w:val="00C026F4"/>
    <w:rsid w:val="00C656AF"/>
    <w:rsid w:val="00CC7121"/>
    <w:rsid w:val="00D0236D"/>
    <w:rsid w:val="00D161D9"/>
    <w:rsid w:val="00D45505"/>
    <w:rsid w:val="00D9305C"/>
    <w:rsid w:val="00E205E8"/>
    <w:rsid w:val="00E65145"/>
    <w:rsid w:val="00F0379D"/>
    <w:rsid w:val="00F402D7"/>
    <w:rsid w:val="00F4767F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E5B2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2678"/>
    <w:pPr>
      <w:spacing w:after="21" w:line="247" w:lineRule="auto"/>
      <w:ind w:left="720" w:right="741" w:hanging="10"/>
      <w:contextualSpacing/>
      <w:jc w:val="both"/>
    </w:pPr>
    <w:rPr>
      <w:rFonts w:ascii="Tahoma" w:eastAsia="Tahoma" w:hAnsi="Tahoma" w:cs="Tahoma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Magdalena Błońska</cp:lastModifiedBy>
  <cp:revision>3</cp:revision>
  <cp:lastPrinted>2018-08-16T12:04:00Z</cp:lastPrinted>
  <dcterms:created xsi:type="dcterms:W3CDTF">2019-06-10T09:10:00Z</dcterms:created>
  <dcterms:modified xsi:type="dcterms:W3CDTF">2019-06-12T10:20:00Z</dcterms:modified>
</cp:coreProperties>
</file>